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573BE4" w:rsidRDefault="00D5115F" w:rsidP="00B723BE">
      <w:bookmarkStart w:id="0" w:name="_GoBack"/>
      <w:bookmarkEnd w:id="0"/>
      <w:r w:rsidRPr="00573BE4">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573BE4" w:rsidRDefault="00FC1FCE" w:rsidP="00B723BE">
      <w:pPr>
        <w:jc w:val="right"/>
      </w:pPr>
      <w:r w:rsidRPr="00573BE4">
        <w:t>California Department of Education</w:t>
      </w:r>
    </w:p>
    <w:p w:rsidR="00B723BE" w:rsidRPr="00573BE4" w:rsidRDefault="00FC1FCE" w:rsidP="00B723BE">
      <w:pPr>
        <w:jc w:val="right"/>
      </w:pPr>
      <w:r w:rsidRPr="00573BE4">
        <w:t>Executive Office</w:t>
      </w:r>
    </w:p>
    <w:p w:rsidR="002B4B14" w:rsidRPr="00573BE4" w:rsidRDefault="00692300" w:rsidP="00B723BE">
      <w:pPr>
        <w:jc w:val="right"/>
      </w:pPr>
      <w:r w:rsidRPr="00573BE4">
        <w:t>SBE-00</w:t>
      </w:r>
      <w:r w:rsidR="000324AD" w:rsidRPr="00573BE4">
        <w:t>3</w:t>
      </w:r>
      <w:r w:rsidRPr="00573BE4">
        <w:t xml:space="preserve"> (REV. 1</w:t>
      </w:r>
      <w:r w:rsidR="00C27D57" w:rsidRPr="00573BE4">
        <w:t>1</w:t>
      </w:r>
      <w:r w:rsidRPr="00573BE4">
        <w:t>/2017</w:t>
      </w:r>
      <w:r w:rsidR="00FC1FCE" w:rsidRPr="00573BE4">
        <w:t>)</w:t>
      </w:r>
    </w:p>
    <w:p w:rsidR="00B723BE" w:rsidRPr="00573BE4" w:rsidRDefault="000C2DF5" w:rsidP="00B723BE">
      <w:pPr>
        <w:jc w:val="right"/>
      </w:pPr>
      <w:r w:rsidRPr="00573BE4">
        <w:t>im</w:t>
      </w:r>
      <w:r w:rsidR="00AC6AA0" w:rsidRPr="00573BE4">
        <w:t>b-edmd-</w:t>
      </w:r>
      <w:r w:rsidR="00067318" w:rsidRPr="00573BE4">
        <w:t>jul</w:t>
      </w:r>
      <w:r w:rsidR="008951D5" w:rsidRPr="00573BE4">
        <w:t>21</w:t>
      </w:r>
      <w:r w:rsidR="00AC6AA0" w:rsidRPr="00573BE4">
        <w:t>item01</w:t>
      </w:r>
    </w:p>
    <w:p w:rsidR="00B723BE" w:rsidRPr="00573BE4" w:rsidRDefault="00B723BE" w:rsidP="00FC1FCE">
      <w:pPr>
        <w:pStyle w:val="Heading1"/>
        <w:jc w:val="center"/>
        <w:rPr>
          <w:sz w:val="40"/>
          <w:szCs w:val="40"/>
        </w:rPr>
        <w:sectPr w:rsidR="00B723BE" w:rsidRPr="00573BE4" w:rsidSect="003E5E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pgNumType w:start="2"/>
          <w:cols w:num="2" w:space="720"/>
          <w:titlePg/>
          <w:docGrid w:linePitch="360"/>
        </w:sectPr>
      </w:pPr>
    </w:p>
    <w:p w:rsidR="006E06C6" w:rsidRPr="00573BE4" w:rsidRDefault="006E06C6" w:rsidP="00FC1FCE">
      <w:pPr>
        <w:pStyle w:val="Heading1"/>
        <w:jc w:val="center"/>
        <w:rPr>
          <w:sz w:val="40"/>
          <w:szCs w:val="40"/>
        </w:rPr>
        <w:sectPr w:rsidR="006E06C6" w:rsidRPr="00573BE4" w:rsidSect="0091117B">
          <w:type w:val="continuous"/>
          <w:pgSz w:w="12240" w:h="15840"/>
          <w:pgMar w:top="720" w:right="1440" w:bottom="1440" w:left="1440" w:header="720" w:footer="720" w:gutter="0"/>
          <w:cols w:space="720"/>
          <w:docGrid w:linePitch="360"/>
        </w:sectPr>
      </w:pPr>
    </w:p>
    <w:p w:rsidR="00FC1FCE" w:rsidRPr="00573BE4" w:rsidRDefault="0091117B" w:rsidP="002B4B14">
      <w:pPr>
        <w:pStyle w:val="Heading1"/>
        <w:spacing w:before="240" w:after="240"/>
        <w:jc w:val="center"/>
        <w:rPr>
          <w:sz w:val="40"/>
          <w:szCs w:val="40"/>
        </w:rPr>
      </w:pPr>
      <w:r w:rsidRPr="00573BE4">
        <w:rPr>
          <w:sz w:val="40"/>
          <w:szCs w:val="40"/>
        </w:rPr>
        <w:t>Californ</w:t>
      </w:r>
      <w:r w:rsidR="00693951" w:rsidRPr="00573BE4">
        <w:rPr>
          <w:sz w:val="40"/>
          <w:szCs w:val="40"/>
        </w:rPr>
        <w:t>ia State Board of Education</w:t>
      </w:r>
      <w:r w:rsidR="00693951" w:rsidRPr="00573BE4">
        <w:rPr>
          <w:sz w:val="40"/>
          <w:szCs w:val="40"/>
        </w:rPr>
        <w:br/>
      </w:r>
      <w:r w:rsidR="00067318" w:rsidRPr="00573BE4">
        <w:rPr>
          <w:sz w:val="40"/>
          <w:szCs w:val="40"/>
        </w:rPr>
        <w:t>Jul</w:t>
      </w:r>
      <w:r w:rsidR="009F238C" w:rsidRPr="00573BE4">
        <w:rPr>
          <w:sz w:val="40"/>
          <w:szCs w:val="40"/>
        </w:rPr>
        <w:t>y</w:t>
      </w:r>
      <w:r w:rsidR="00AC6AA0" w:rsidRPr="00573BE4">
        <w:rPr>
          <w:sz w:val="40"/>
          <w:szCs w:val="40"/>
        </w:rPr>
        <w:t xml:space="preserve"> 20</w:t>
      </w:r>
      <w:r w:rsidR="00843714" w:rsidRPr="00573BE4">
        <w:rPr>
          <w:sz w:val="40"/>
          <w:szCs w:val="40"/>
        </w:rPr>
        <w:t>2</w:t>
      </w:r>
      <w:r w:rsidR="008951D5" w:rsidRPr="00573BE4">
        <w:rPr>
          <w:sz w:val="40"/>
          <w:szCs w:val="40"/>
        </w:rPr>
        <w:t>1</w:t>
      </w:r>
      <w:r w:rsidRPr="00573BE4">
        <w:rPr>
          <w:sz w:val="40"/>
          <w:szCs w:val="40"/>
        </w:rPr>
        <w:t xml:space="preserve"> Agenda</w:t>
      </w:r>
      <w:r w:rsidR="00FC1FCE" w:rsidRPr="00573BE4">
        <w:rPr>
          <w:sz w:val="40"/>
          <w:szCs w:val="40"/>
        </w:rPr>
        <w:br/>
        <w:t>Item</w:t>
      </w:r>
      <w:r w:rsidR="00692300" w:rsidRPr="00573BE4">
        <w:rPr>
          <w:sz w:val="40"/>
          <w:szCs w:val="40"/>
        </w:rPr>
        <w:t xml:space="preserve"> </w:t>
      </w:r>
      <w:r w:rsidR="00AC6AA0" w:rsidRPr="00573BE4">
        <w:rPr>
          <w:sz w:val="40"/>
          <w:szCs w:val="40"/>
        </w:rPr>
        <w:t>#0</w:t>
      </w:r>
      <w:r w:rsidR="00573BE4" w:rsidRPr="00573BE4">
        <w:rPr>
          <w:sz w:val="40"/>
          <w:szCs w:val="40"/>
        </w:rPr>
        <w:t>8</w:t>
      </w:r>
    </w:p>
    <w:p w:rsidR="00FC1FCE" w:rsidRPr="00573BE4" w:rsidRDefault="00FC1FCE" w:rsidP="002B4B14">
      <w:pPr>
        <w:pStyle w:val="Heading2"/>
        <w:spacing w:before="240" w:after="240"/>
        <w:rPr>
          <w:sz w:val="36"/>
          <w:szCs w:val="36"/>
        </w:rPr>
      </w:pPr>
      <w:r w:rsidRPr="00573BE4">
        <w:rPr>
          <w:sz w:val="36"/>
          <w:szCs w:val="36"/>
        </w:rPr>
        <w:t>Subject</w:t>
      </w:r>
    </w:p>
    <w:p w:rsidR="00AC6AA0" w:rsidRPr="00573BE4" w:rsidRDefault="00AC6AA0" w:rsidP="00AD5657">
      <w:pPr>
        <w:spacing w:after="480"/>
        <w:rPr>
          <w:rFonts w:cs="Arial"/>
          <w:b/>
          <w:bCs/>
          <w:caps/>
        </w:rPr>
      </w:pPr>
      <w:r w:rsidRPr="00573BE4">
        <w:rPr>
          <w:rFonts w:cs="Arial"/>
        </w:rPr>
        <w:t>Approval of 20</w:t>
      </w:r>
      <w:r w:rsidR="00843714" w:rsidRPr="00573BE4">
        <w:rPr>
          <w:rFonts w:cs="Arial"/>
        </w:rPr>
        <w:t>20</w:t>
      </w:r>
      <w:r w:rsidRPr="00573BE4">
        <w:rPr>
          <w:rFonts w:cs="Arial"/>
        </w:rPr>
        <w:t>–</w:t>
      </w:r>
      <w:r w:rsidR="00067C3E" w:rsidRPr="00573BE4">
        <w:rPr>
          <w:rFonts w:cs="Arial"/>
        </w:rPr>
        <w:t>2</w:t>
      </w:r>
      <w:r w:rsidR="00843714" w:rsidRPr="00573BE4">
        <w:rPr>
          <w:rFonts w:cs="Arial"/>
        </w:rPr>
        <w:t>1</w:t>
      </w:r>
      <w:r w:rsidRPr="00573BE4">
        <w:rPr>
          <w:rFonts w:cs="Arial"/>
        </w:rPr>
        <w:t xml:space="preserve"> Consolidated Applications.</w:t>
      </w:r>
    </w:p>
    <w:p w:rsidR="0091117B" w:rsidRPr="00573BE4" w:rsidRDefault="00FC1FCE" w:rsidP="00CB69D5">
      <w:pPr>
        <w:pStyle w:val="Heading2"/>
        <w:spacing w:before="240" w:after="240"/>
        <w:rPr>
          <w:sz w:val="36"/>
          <w:szCs w:val="36"/>
        </w:rPr>
      </w:pPr>
      <w:r w:rsidRPr="00573BE4">
        <w:rPr>
          <w:sz w:val="36"/>
          <w:szCs w:val="36"/>
        </w:rPr>
        <w:t>Type of Action</w:t>
      </w:r>
    </w:p>
    <w:p w:rsidR="00CB69D5" w:rsidRPr="00573BE4" w:rsidRDefault="00CB69D5" w:rsidP="00AD5657">
      <w:pPr>
        <w:spacing w:after="480"/>
      </w:pPr>
      <w:r w:rsidRPr="00573BE4">
        <w:t>Action, Information</w:t>
      </w:r>
    </w:p>
    <w:p w:rsidR="00FC1FCE" w:rsidRPr="00573BE4" w:rsidRDefault="00FC1FCE" w:rsidP="002B4B14">
      <w:pPr>
        <w:pStyle w:val="Heading2"/>
        <w:spacing w:before="240" w:after="240"/>
        <w:rPr>
          <w:sz w:val="36"/>
          <w:szCs w:val="36"/>
        </w:rPr>
      </w:pPr>
      <w:r w:rsidRPr="00573BE4">
        <w:rPr>
          <w:sz w:val="36"/>
          <w:szCs w:val="36"/>
        </w:rPr>
        <w:t>Summary of the Issue(s)</w:t>
      </w:r>
    </w:p>
    <w:p w:rsidR="00AC6AA0" w:rsidRPr="00573BE4" w:rsidRDefault="00AC6AA0" w:rsidP="00045A8A">
      <w:pPr>
        <w:autoSpaceDE w:val="0"/>
        <w:autoSpaceDN w:val="0"/>
        <w:spacing w:after="480"/>
        <w:rPr>
          <w:rFonts w:ascii="Calibri" w:hAnsi="Calibri"/>
          <w:sz w:val="22"/>
          <w:szCs w:val="22"/>
        </w:rPr>
      </w:pPr>
      <w:r w:rsidRPr="00573BE4">
        <w:rPr>
          <w:rFonts w:cs="Arial"/>
        </w:rPr>
        <w:t xml:space="preserve">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w:t>
      </w:r>
      <w:proofErr w:type="spellStart"/>
      <w:r w:rsidRPr="00573BE4">
        <w:rPr>
          <w:rFonts w:cs="Arial"/>
        </w:rPr>
        <w:t>ConApp</w:t>
      </w:r>
      <w:proofErr w:type="spellEnd"/>
      <w:r w:rsidRPr="00573BE4">
        <w:rPr>
          <w:rFonts w:cs="Arial"/>
        </w:rPr>
        <w:t xml:space="preserve"> for approximately 1,</w:t>
      </w:r>
      <w:r w:rsidR="00067318" w:rsidRPr="00573BE4">
        <w:rPr>
          <w:rFonts w:cs="Arial"/>
        </w:rPr>
        <w:t>9</w:t>
      </w:r>
      <w:r w:rsidRPr="00573BE4">
        <w:rPr>
          <w:rFonts w:cs="Arial"/>
        </w:rPr>
        <w:t>00 school districts, county offices of education, and direct-funded charter schools.</w:t>
      </w:r>
    </w:p>
    <w:p w:rsidR="003E4DF7" w:rsidRPr="00573BE4" w:rsidRDefault="003E4DF7" w:rsidP="002B4B14">
      <w:pPr>
        <w:pStyle w:val="Heading2"/>
        <w:spacing w:before="240" w:after="240"/>
        <w:rPr>
          <w:sz w:val="36"/>
          <w:szCs w:val="36"/>
        </w:rPr>
      </w:pPr>
      <w:r w:rsidRPr="00573BE4">
        <w:rPr>
          <w:sz w:val="36"/>
          <w:szCs w:val="36"/>
        </w:rPr>
        <w:t>Recommendation</w:t>
      </w:r>
    </w:p>
    <w:p w:rsidR="003E4DF7" w:rsidRPr="00573BE4" w:rsidRDefault="00AC6AA0" w:rsidP="002B4B14">
      <w:pPr>
        <w:spacing w:after="480"/>
      </w:pPr>
      <w:r w:rsidRPr="00573BE4">
        <w:rPr>
          <w:rFonts w:cs="Arial"/>
        </w:rPr>
        <w:t xml:space="preserve">The CDE recommends that the SBE </w:t>
      </w:r>
      <w:r w:rsidRPr="00573BE4">
        <w:t>approve the 20</w:t>
      </w:r>
      <w:r w:rsidR="00843714" w:rsidRPr="00573BE4">
        <w:t>20</w:t>
      </w:r>
      <w:r w:rsidRPr="00573BE4">
        <w:t>–</w:t>
      </w:r>
      <w:r w:rsidR="00067C3E" w:rsidRPr="00573BE4">
        <w:t>2</w:t>
      </w:r>
      <w:r w:rsidR="00843714" w:rsidRPr="00573BE4">
        <w:t>1</w:t>
      </w:r>
      <w:r w:rsidRPr="00573BE4">
        <w:t xml:space="preserve"> </w:t>
      </w:r>
      <w:proofErr w:type="spellStart"/>
      <w:r w:rsidRPr="00573BE4">
        <w:rPr>
          <w:rFonts w:cs="Arial"/>
        </w:rPr>
        <w:t>ConApp</w:t>
      </w:r>
      <w:proofErr w:type="spellEnd"/>
      <w:r w:rsidRPr="00573BE4">
        <w:t xml:space="preserve"> submitted by LEAs in Attachment 1.</w:t>
      </w:r>
    </w:p>
    <w:p w:rsidR="00F40510" w:rsidRPr="00573BE4" w:rsidRDefault="003E4DF7" w:rsidP="00E31A24">
      <w:pPr>
        <w:pStyle w:val="Heading2"/>
        <w:spacing w:before="240" w:after="240"/>
        <w:rPr>
          <w:sz w:val="36"/>
          <w:szCs w:val="36"/>
        </w:rPr>
      </w:pPr>
      <w:r w:rsidRPr="00573BE4">
        <w:rPr>
          <w:sz w:val="36"/>
          <w:szCs w:val="36"/>
        </w:rPr>
        <w:t>Brief History of Key Issues</w:t>
      </w:r>
    </w:p>
    <w:p w:rsidR="002A5260" w:rsidRPr="00573BE4" w:rsidRDefault="008A6F5A" w:rsidP="001A4D67">
      <w:pPr>
        <w:keepNext/>
        <w:spacing w:after="240"/>
      </w:pPr>
      <w:r w:rsidRPr="00573BE4">
        <w:t xml:space="preserve">Each year, the CDE, in compliance with </w:t>
      </w:r>
      <w:r w:rsidRPr="00573BE4">
        <w:rPr>
          <w:i/>
        </w:rPr>
        <w:t>California</w:t>
      </w:r>
      <w:r w:rsidRPr="00573BE4">
        <w:rPr>
          <w:i/>
          <w:iCs/>
        </w:rPr>
        <w:t xml:space="preserve"> Code of Regulations,</w:t>
      </w:r>
      <w:r w:rsidRPr="00573BE4">
        <w:t xml:space="preserve"> Title</w:t>
      </w:r>
      <w:r w:rsidRPr="00573BE4">
        <w:rPr>
          <w:i/>
        </w:rPr>
        <w:t xml:space="preserve"> </w:t>
      </w:r>
      <w:r w:rsidRPr="00573BE4">
        <w:t>5, Section 3920, recommends that the SBE approve applications for funding Consolidated Categorical Aid Programs submitted by LEAs</w:t>
      </w:r>
      <w:r w:rsidR="003250E1" w:rsidRPr="00573BE4">
        <w:t>.</w:t>
      </w:r>
    </w:p>
    <w:p w:rsidR="00E51E51" w:rsidRPr="00573BE4" w:rsidRDefault="00E51E51" w:rsidP="001A4D67">
      <w:pPr>
        <w:keepNext/>
        <w:spacing w:after="240"/>
        <w:sectPr w:rsidR="00E51E51" w:rsidRPr="00573BE4" w:rsidSect="001A4D67">
          <w:headerReference w:type="default" r:id="rId15"/>
          <w:type w:val="continuous"/>
          <w:pgSz w:w="12240" w:h="15840" w:code="1"/>
          <w:pgMar w:top="720" w:right="1440" w:bottom="1440" w:left="1440" w:header="720" w:footer="720" w:gutter="0"/>
          <w:pgNumType w:start="2"/>
          <w:cols w:space="720"/>
          <w:titlePg/>
          <w:docGrid w:linePitch="360"/>
        </w:sectPr>
      </w:pPr>
    </w:p>
    <w:p w:rsidR="008A6F5A" w:rsidRPr="00573BE4" w:rsidRDefault="008A6F5A" w:rsidP="00B641AF">
      <w:pPr>
        <w:spacing w:after="240"/>
        <w:rPr>
          <w:rFonts w:cs="Arial"/>
        </w:rPr>
      </w:pPr>
      <w:r w:rsidRPr="00573BE4">
        <w:rPr>
          <w:rFonts w:cs="Arial"/>
        </w:rPr>
        <w:lastRenderedPageBreak/>
        <w:t>Approximately $2</w:t>
      </w:r>
      <w:r w:rsidR="00067C3E" w:rsidRPr="00573BE4">
        <w:rPr>
          <w:rFonts w:cs="Arial"/>
        </w:rPr>
        <w:t>.1</w:t>
      </w:r>
      <w:r w:rsidRPr="00573BE4">
        <w:rPr>
          <w:rFonts w:cs="Arial"/>
        </w:rPr>
        <w:t xml:space="preserve"> billion of federal funding is distributed annually through the ConApp process. The 20</w:t>
      </w:r>
      <w:r w:rsidR="00843714" w:rsidRPr="00573BE4">
        <w:rPr>
          <w:rFonts w:cs="Arial"/>
        </w:rPr>
        <w:t>20</w:t>
      </w:r>
      <w:r w:rsidRPr="00573BE4">
        <w:rPr>
          <w:rFonts w:cs="Arial"/>
        </w:rPr>
        <w:t>–</w:t>
      </w:r>
      <w:r w:rsidR="00067C3E" w:rsidRPr="00573BE4">
        <w:rPr>
          <w:rFonts w:cs="Arial"/>
        </w:rPr>
        <w:t>2</w:t>
      </w:r>
      <w:r w:rsidR="00843714" w:rsidRPr="00573BE4">
        <w:rPr>
          <w:rFonts w:cs="Arial"/>
        </w:rPr>
        <w:t>1</w:t>
      </w:r>
      <w:r w:rsidRPr="00573BE4">
        <w:rPr>
          <w:rFonts w:cs="Arial"/>
        </w:rPr>
        <w:t xml:space="preserve"> ConApp consists of s</w:t>
      </w:r>
      <w:r w:rsidR="00B42D11" w:rsidRPr="00573BE4">
        <w:rPr>
          <w:rFonts w:cs="Arial"/>
        </w:rPr>
        <w:t>even</w:t>
      </w:r>
      <w:r w:rsidRPr="00573BE4">
        <w:rPr>
          <w:rFonts w:cs="Arial"/>
        </w:rPr>
        <w:t xml:space="preserve"> federal-funded programs. The funding sources include:</w:t>
      </w:r>
    </w:p>
    <w:p w:rsidR="008A6F5A" w:rsidRPr="00573BE4" w:rsidRDefault="008A6F5A" w:rsidP="008A6F5A">
      <w:pPr>
        <w:pStyle w:val="ListParagraph"/>
        <w:numPr>
          <w:ilvl w:val="0"/>
          <w:numId w:val="8"/>
        </w:numPr>
        <w:rPr>
          <w:rFonts w:cs="Arial"/>
        </w:rPr>
      </w:pPr>
      <w:r w:rsidRPr="00573BE4">
        <w:rPr>
          <w:rFonts w:cs="Arial"/>
        </w:rPr>
        <w:t>Title I, Part A Basic Grant (Low</w:t>
      </w:r>
      <w:r w:rsidR="00A17F45" w:rsidRPr="00573BE4">
        <w:rPr>
          <w:rFonts w:cs="Arial"/>
        </w:rPr>
        <w:t>-</w:t>
      </w:r>
      <w:r w:rsidR="00067C3E" w:rsidRPr="00573BE4">
        <w:rPr>
          <w:rFonts w:cs="Arial"/>
        </w:rPr>
        <w:t>Income);</w:t>
      </w:r>
    </w:p>
    <w:p w:rsidR="008A6F5A" w:rsidRPr="00573BE4" w:rsidRDefault="008A6F5A" w:rsidP="008A6F5A">
      <w:pPr>
        <w:numPr>
          <w:ilvl w:val="0"/>
          <w:numId w:val="8"/>
        </w:numPr>
        <w:rPr>
          <w:rFonts w:cs="Arial"/>
        </w:rPr>
      </w:pPr>
      <w:r w:rsidRPr="00573BE4">
        <w:rPr>
          <w:rFonts w:cs="Arial"/>
        </w:rPr>
        <w:t>Title I, Part D (</w:t>
      </w:r>
      <w:r w:rsidR="00067C3E" w:rsidRPr="00573BE4">
        <w:rPr>
          <w:rFonts w:cs="Arial"/>
        </w:rPr>
        <w:t>At-Risk, Neglected, Juvenile Detention</w:t>
      </w:r>
      <w:r w:rsidRPr="00573BE4">
        <w:rPr>
          <w:rFonts w:cs="Arial"/>
        </w:rPr>
        <w:t>);</w:t>
      </w:r>
    </w:p>
    <w:p w:rsidR="008A6F5A" w:rsidRPr="00573BE4" w:rsidRDefault="008A6F5A" w:rsidP="008A6F5A">
      <w:pPr>
        <w:numPr>
          <w:ilvl w:val="0"/>
          <w:numId w:val="8"/>
        </w:numPr>
        <w:rPr>
          <w:rFonts w:cs="Arial"/>
        </w:rPr>
      </w:pPr>
      <w:r w:rsidRPr="00573BE4">
        <w:rPr>
          <w:rFonts w:cs="Arial"/>
        </w:rPr>
        <w:t>Title II, Part A (Sup</w:t>
      </w:r>
      <w:r w:rsidR="00067C3E" w:rsidRPr="00573BE4">
        <w:rPr>
          <w:rFonts w:cs="Arial"/>
        </w:rPr>
        <w:t>porting Effective Instruction);</w:t>
      </w:r>
    </w:p>
    <w:p w:rsidR="008A6F5A" w:rsidRPr="00573BE4" w:rsidRDefault="00067C3E" w:rsidP="008A6F5A">
      <w:pPr>
        <w:numPr>
          <w:ilvl w:val="0"/>
          <w:numId w:val="8"/>
        </w:numPr>
        <w:rPr>
          <w:rFonts w:cs="Arial"/>
          <w:lang w:val="fr-FR"/>
        </w:rPr>
      </w:pPr>
      <w:r w:rsidRPr="00573BE4">
        <w:rPr>
          <w:rFonts w:cs="Arial"/>
        </w:rPr>
        <w:t>Title</w:t>
      </w:r>
      <w:r w:rsidR="008A6F5A" w:rsidRPr="00573BE4">
        <w:rPr>
          <w:rFonts w:cs="Arial"/>
          <w:lang w:val="fr-FR"/>
        </w:rPr>
        <w:t xml:space="preserve"> III (Im</w:t>
      </w:r>
      <w:r w:rsidRPr="00573BE4">
        <w:rPr>
          <w:rFonts w:cs="Arial"/>
          <w:lang w:val="fr-FR"/>
        </w:rPr>
        <w:t>migrant);</w:t>
      </w:r>
    </w:p>
    <w:p w:rsidR="0038433A" w:rsidRPr="00573BE4" w:rsidRDefault="00067C3E" w:rsidP="008A6F5A">
      <w:pPr>
        <w:numPr>
          <w:ilvl w:val="0"/>
          <w:numId w:val="8"/>
        </w:numPr>
        <w:rPr>
          <w:rFonts w:cs="Arial"/>
        </w:rPr>
      </w:pPr>
      <w:r w:rsidRPr="00573BE4">
        <w:rPr>
          <w:rFonts w:cs="Arial"/>
        </w:rPr>
        <w:t>Title III</w:t>
      </w:r>
      <w:r w:rsidR="008A6F5A" w:rsidRPr="00573BE4">
        <w:rPr>
          <w:rFonts w:cs="Arial"/>
        </w:rPr>
        <w:t xml:space="preserve"> (English Learner Students);</w:t>
      </w:r>
    </w:p>
    <w:p w:rsidR="008A6F5A" w:rsidRPr="00573BE4" w:rsidRDefault="0038433A" w:rsidP="008A6F5A">
      <w:pPr>
        <w:numPr>
          <w:ilvl w:val="0"/>
          <w:numId w:val="8"/>
        </w:numPr>
        <w:rPr>
          <w:rFonts w:cs="Arial"/>
        </w:rPr>
      </w:pPr>
      <w:r w:rsidRPr="00573BE4">
        <w:rPr>
          <w:rFonts w:cs="Arial"/>
        </w:rPr>
        <w:t xml:space="preserve">Title IV, Part A (Student Support); </w:t>
      </w:r>
      <w:r w:rsidR="008A6F5A" w:rsidRPr="00573BE4">
        <w:rPr>
          <w:rFonts w:cs="Arial"/>
        </w:rPr>
        <w:t>and</w:t>
      </w:r>
    </w:p>
    <w:p w:rsidR="008A6F5A" w:rsidRPr="00573BE4" w:rsidRDefault="008A6F5A" w:rsidP="00B641AF">
      <w:pPr>
        <w:numPr>
          <w:ilvl w:val="0"/>
          <w:numId w:val="8"/>
        </w:numPr>
        <w:spacing w:after="240"/>
        <w:rPr>
          <w:rFonts w:cs="Arial"/>
        </w:rPr>
      </w:pPr>
      <w:r w:rsidRPr="00573BE4">
        <w:rPr>
          <w:rFonts w:cs="Arial"/>
        </w:rPr>
        <w:t>Title</w:t>
      </w:r>
      <w:r w:rsidR="00B641AF" w:rsidRPr="00573BE4">
        <w:rPr>
          <w:rFonts w:cs="Arial"/>
        </w:rPr>
        <w:t xml:space="preserve"> V, Part B (Rural, Low-Income).</w:t>
      </w:r>
    </w:p>
    <w:p w:rsidR="008A6F5A" w:rsidRPr="00573BE4" w:rsidRDefault="008A6F5A" w:rsidP="00B641AF">
      <w:pPr>
        <w:spacing w:after="240"/>
        <w:rPr>
          <w:rFonts w:cs="Arial"/>
          <w:noProof/>
        </w:rPr>
      </w:pPr>
      <w:r w:rsidRPr="00573BE4">
        <w:rPr>
          <w:rFonts w:cs="Arial"/>
          <w:noProof/>
        </w:rPr>
        <w:t>ConApp data is collected twice a year. The Spring Release, which occurs from May to June, collects new fiscal year application data, end-of-school-year program participation student count</w:t>
      </w:r>
      <w:r w:rsidR="00B641AF" w:rsidRPr="00573BE4">
        <w:rPr>
          <w:rFonts w:cs="Arial"/>
          <w:noProof/>
        </w:rPr>
        <w:t>s</w:t>
      </w:r>
      <w:r w:rsidRPr="00573BE4">
        <w:rPr>
          <w:rFonts w:cs="Arial"/>
          <w:noProof/>
        </w:rPr>
        <w:t>, and program expenditure data. The Winter Release, which occurs from January to February, collects LEA reservations and allocations, and program expenditure data.</w:t>
      </w:r>
    </w:p>
    <w:p w:rsidR="008A6F5A" w:rsidRPr="00573BE4" w:rsidRDefault="008A6F5A" w:rsidP="008A6F5A">
      <w:pPr>
        <w:rPr>
          <w:rFonts w:cs="Arial"/>
          <w:noProof/>
        </w:rPr>
      </w:pPr>
      <w:r w:rsidRPr="00573BE4">
        <w:rPr>
          <w:rFonts w:cs="Arial"/>
          <w:noProof/>
        </w:rPr>
        <w:t xml:space="preserve">The CDE provides the SBE with two levels of approval recommendations. Regular approval is recommended when an LEA has submitted a correct and complete ConApp, </w:t>
      </w:r>
    </w:p>
    <w:p w:rsidR="008A6F5A" w:rsidRPr="00573BE4" w:rsidRDefault="008A6F5A" w:rsidP="00B641AF">
      <w:pPr>
        <w:spacing w:after="240"/>
        <w:rPr>
          <w:rFonts w:cs="Arial"/>
          <w:noProof/>
        </w:rPr>
      </w:pPr>
      <w:r w:rsidRPr="00573BE4">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573BE4" w:rsidRDefault="008A6F5A" w:rsidP="0069762A">
      <w:pPr>
        <w:spacing w:after="240"/>
        <w:rPr>
          <w:rFonts w:cs="Arial"/>
          <w:noProof/>
        </w:rPr>
      </w:pPr>
      <w:r w:rsidRPr="00573BE4">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w:t>
      </w:r>
      <w:r w:rsidR="00843714" w:rsidRPr="00573BE4">
        <w:rPr>
          <w:rFonts w:cs="Arial"/>
          <w:noProof/>
        </w:rPr>
        <w:t>20</w:t>
      </w:r>
      <w:r w:rsidRPr="00573BE4">
        <w:rPr>
          <w:rFonts w:cs="Arial"/>
          <w:noProof/>
        </w:rPr>
        <w:t>–</w:t>
      </w:r>
      <w:r w:rsidR="00067C3E" w:rsidRPr="00573BE4">
        <w:rPr>
          <w:rFonts w:cs="Arial"/>
          <w:noProof/>
        </w:rPr>
        <w:t>2</w:t>
      </w:r>
      <w:r w:rsidR="00843714" w:rsidRPr="00573BE4">
        <w:rPr>
          <w:rFonts w:cs="Arial"/>
          <w:noProof/>
        </w:rPr>
        <w:t>1</w:t>
      </w:r>
      <w:r w:rsidRPr="00573BE4">
        <w:rPr>
          <w:rFonts w:cs="Arial"/>
          <w:noProof/>
        </w:rPr>
        <w:t xml:space="preserve"> ConApp for th</w:t>
      </w:r>
      <w:r w:rsidR="00707D50" w:rsidRPr="00573BE4">
        <w:rPr>
          <w:rFonts w:cs="Arial"/>
          <w:noProof/>
        </w:rPr>
        <w:t xml:space="preserve">ese </w:t>
      </w:r>
      <w:r w:rsidR="00067318" w:rsidRPr="00573BE4">
        <w:rPr>
          <w:rFonts w:cs="Arial"/>
          <w:noProof/>
        </w:rPr>
        <w:t>6</w:t>
      </w:r>
      <w:r w:rsidR="0004174E" w:rsidRPr="00573BE4">
        <w:rPr>
          <w:rFonts w:cs="Arial"/>
          <w:noProof/>
        </w:rPr>
        <w:t>1</w:t>
      </w:r>
      <w:r w:rsidR="00957C75" w:rsidRPr="00573BE4">
        <w:rPr>
          <w:rFonts w:cs="Arial"/>
          <w:noProof/>
        </w:rPr>
        <w:t xml:space="preserve"> </w:t>
      </w:r>
      <w:r w:rsidRPr="00573BE4">
        <w:rPr>
          <w:rFonts w:cs="Arial"/>
        </w:rPr>
        <w:t>L</w:t>
      </w:r>
      <w:r w:rsidRPr="00573BE4">
        <w:rPr>
          <w:rFonts w:cs="Arial"/>
          <w:noProof/>
        </w:rPr>
        <w:t>EA</w:t>
      </w:r>
      <w:r w:rsidR="00957C75" w:rsidRPr="00573BE4">
        <w:rPr>
          <w:rFonts w:cs="Arial"/>
          <w:noProof/>
        </w:rPr>
        <w:t>s</w:t>
      </w:r>
      <w:r w:rsidRPr="00573BE4">
        <w:rPr>
          <w:rFonts w:cs="Arial"/>
          <w:noProof/>
        </w:rPr>
        <w:t xml:space="preserve">. Fiscal data </w:t>
      </w:r>
      <w:r w:rsidR="009F238C" w:rsidRPr="00573BE4">
        <w:rPr>
          <w:rFonts w:cs="Arial"/>
          <w:noProof/>
        </w:rPr>
        <w:t>is</w:t>
      </w:r>
      <w:r w:rsidRPr="00573BE4">
        <w:rPr>
          <w:rFonts w:cs="Arial"/>
          <w:noProof/>
        </w:rPr>
        <w:t xml:space="preserve"> absent if an LEA is new or is a charter school applying for direct funding for the first time. Attachment 1 includes ConApp entitlement figures from school year 20</w:t>
      </w:r>
      <w:r w:rsidR="00843714" w:rsidRPr="00573BE4">
        <w:rPr>
          <w:rFonts w:cs="Arial"/>
          <w:noProof/>
        </w:rPr>
        <w:t>19</w:t>
      </w:r>
      <w:r w:rsidRPr="00573BE4">
        <w:rPr>
          <w:rFonts w:cs="Arial"/>
          <w:noProof/>
        </w:rPr>
        <w:t>–</w:t>
      </w:r>
      <w:r w:rsidR="00843714" w:rsidRPr="00573BE4">
        <w:rPr>
          <w:rFonts w:cs="Arial"/>
          <w:noProof/>
        </w:rPr>
        <w:t>20</w:t>
      </w:r>
      <w:r w:rsidRPr="00573BE4">
        <w:rPr>
          <w:rFonts w:cs="Arial"/>
          <w:noProof/>
        </w:rPr>
        <w:t xml:space="preserve"> because the figures for 20</w:t>
      </w:r>
      <w:r w:rsidR="00843714" w:rsidRPr="00573BE4">
        <w:rPr>
          <w:rFonts w:cs="Arial"/>
          <w:noProof/>
        </w:rPr>
        <w:t>20</w:t>
      </w:r>
      <w:r w:rsidRPr="00573BE4">
        <w:rPr>
          <w:rFonts w:cs="Arial"/>
          <w:noProof/>
        </w:rPr>
        <w:t>–</w:t>
      </w:r>
      <w:r w:rsidR="00067C3E" w:rsidRPr="00573BE4">
        <w:rPr>
          <w:rFonts w:cs="Arial"/>
          <w:noProof/>
        </w:rPr>
        <w:t>2</w:t>
      </w:r>
      <w:r w:rsidR="00843714" w:rsidRPr="00573BE4">
        <w:rPr>
          <w:rFonts w:cs="Arial"/>
          <w:noProof/>
        </w:rPr>
        <w:t>1</w:t>
      </w:r>
      <w:r w:rsidRPr="00573BE4">
        <w:rPr>
          <w:rFonts w:cs="Arial"/>
          <w:noProof/>
        </w:rPr>
        <w:t xml:space="preserve"> cannot be determined until all applications have been completed.</w:t>
      </w:r>
    </w:p>
    <w:p w:rsidR="003E4DF7" w:rsidRPr="00573BE4" w:rsidRDefault="003E4DF7" w:rsidP="002B4B14">
      <w:pPr>
        <w:pStyle w:val="Heading2"/>
        <w:spacing w:before="240" w:after="240"/>
        <w:rPr>
          <w:sz w:val="36"/>
          <w:szCs w:val="36"/>
        </w:rPr>
      </w:pPr>
      <w:r w:rsidRPr="00573BE4">
        <w:rPr>
          <w:sz w:val="36"/>
          <w:szCs w:val="36"/>
        </w:rPr>
        <w:t>Summary of Previous State Board of Education Discussion and Action</w:t>
      </w:r>
    </w:p>
    <w:p w:rsidR="00256D92" w:rsidRPr="00573BE4" w:rsidRDefault="00256D92" w:rsidP="002841E9">
      <w:pPr>
        <w:spacing w:after="480"/>
        <w:rPr>
          <w:rFonts w:cs="Arial"/>
        </w:rPr>
      </w:pPr>
      <w:r w:rsidRPr="00573BE4">
        <w:t>For fiscal year 20</w:t>
      </w:r>
      <w:r w:rsidR="00FD7283" w:rsidRPr="00573BE4">
        <w:t>20</w:t>
      </w:r>
      <w:r w:rsidR="00843714" w:rsidRPr="00573BE4">
        <w:t>–2</w:t>
      </w:r>
      <w:r w:rsidR="00FD7283" w:rsidRPr="00573BE4">
        <w:t>1</w:t>
      </w:r>
      <w:r w:rsidR="00067C3E" w:rsidRPr="00573BE4">
        <w:t xml:space="preserve">, the </w:t>
      </w:r>
      <w:proofErr w:type="spellStart"/>
      <w:r w:rsidR="00067C3E" w:rsidRPr="00573BE4">
        <w:t>SBE</w:t>
      </w:r>
      <w:proofErr w:type="spellEnd"/>
      <w:r w:rsidR="00067C3E" w:rsidRPr="00573BE4">
        <w:t xml:space="preserve"> </w:t>
      </w:r>
      <w:r w:rsidR="00FD7283" w:rsidRPr="00573BE4">
        <w:t xml:space="preserve">has </w:t>
      </w:r>
      <w:r w:rsidRPr="00573BE4">
        <w:t xml:space="preserve">approved </w:t>
      </w:r>
      <w:proofErr w:type="spellStart"/>
      <w:r w:rsidR="00057224" w:rsidRPr="00573BE4">
        <w:t>ConApp</w:t>
      </w:r>
      <w:proofErr w:type="spellEnd"/>
      <w:r w:rsidRPr="00573BE4">
        <w:t xml:space="preserve"> for 1,</w:t>
      </w:r>
      <w:r w:rsidR="00843714" w:rsidRPr="00573BE4">
        <w:t>8</w:t>
      </w:r>
      <w:r w:rsidR="00067318" w:rsidRPr="00573BE4">
        <w:t>24</w:t>
      </w:r>
      <w:r w:rsidRPr="00573BE4">
        <w:t xml:space="preserve"> LEAs.</w:t>
      </w:r>
      <w:r w:rsidRPr="00573BE4">
        <w:rPr>
          <w:rFonts w:cs="Arial"/>
        </w:rPr>
        <w:t xml:space="preserve"> Attachment 1</w:t>
      </w:r>
      <w:r w:rsidR="0004174E" w:rsidRPr="00573BE4">
        <w:rPr>
          <w:rFonts w:cs="Arial"/>
        </w:rPr>
        <w:t xml:space="preserve"> </w:t>
      </w:r>
      <w:r w:rsidRPr="00573BE4">
        <w:rPr>
          <w:rFonts w:cs="Arial"/>
        </w:rPr>
        <w:t>represent</w:t>
      </w:r>
      <w:r w:rsidR="0004174E" w:rsidRPr="00573BE4">
        <w:rPr>
          <w:rFonts w:cs="Arial"/>
        </w:rPr>
        <w:t>s</w:t>
      </w:r>
      <w:r w:rsidRPr="00573BE4">
        <w:rPr>
          <w:rFonts w:cs="Arial"/>
        </w:rPr>
        <w:t xml:space="preserve"> the </w:t>
      </w:r>
      <w:r w:rsidR="00E019D0" w:rsidRPr="00573BE4">
        <w:rPr>
          <w:rFonts w:cs="Arial"/>
        </w:rPr>
        <w:t>f</w:t>
      </w:r>
      <w:r w:rsidR="00067318" w:rsidRPr="00573BE4">
        <w:rPr>
          <w:rFonts w:cs="Arial"/>
        </w:rPr>
        <w:t>if</w:t>
      </w:r>
      <w:r w:rsidR="00FD7283" w:rsidRPr="00573BE4">
        <w:rPr>
          <w:rFonts w:cs="Arial"/>
        </w:rPr>
        <w:t>th</w:t>
      </w:r>
      <w:r w:rsidRPr="00573BE4">
        <w:rPr>
          <w:rFonts w:cs="Arial"/>
        </w:rPr>
        <w:t xml:space="preserve"> </w:t>
      </w:r>
      <w:r w:rsidR="00067318" w:rsidRPr="00573BE4">
        <w:rPr>
          <w:rFonts w:cs="Arial"/>
        </w:rPr>
        <w:t xml:space="preserve">and final </w:t>
      </w:r>
      <w:r w:rsidRPr="00573BE4">
        <w:rPr>
          <w:rFonts w:cs="Arial"/>
        </w:rPr>
        <w:t>set of 20</w:t>
      </w:r>
      <w:r w:rsidR="00843714" w:rsidRPr="00573BE4">
        <w:rPr>
          <w:rFonts w:cs="Arial"/>
        </w:rPr>
        <w:t>20</w:t>
      </w:r>
      <w:r w:rsidRPr="00573BE4">
        <w:rPr>
          <w:rFonts w:cs="Arial"/>
        </w:rPr>
        <w:t>–</w:t>
      </w:r>
      <w:r w:rsidR="00B621B9" w:rsidRPr="00573BE4">
        <w:rPr>
          <w:rFonts w:cs="Arial"/>
        </w:rPr>
        <w:t>2</w:t>
      </w:r>
      <w:r w:rsidR="00843714" w:rsidRPr="00573BE4">
        <w:rPr>
          <w:rFonts w:cs="Arial"/>
        </w:rPr>
        <w:t>1</w:t>
      </w:r>
      <w:r w:rsidRPr="00573BE4">
        <w:rPr>
          <w:rFonts w:cs="Arial"/>
        </w:rPr>
        <w:t xml:space="preserve"> </w:t>
      </w:r>
      <w:proofErr w:type="spellStart"/>
      <w:r w:rsidR="00057224" w:rsidRPr="00573BE4">
        <w:rPr>
          <w:rFonts w:cs="Arial"/>
        </w:rPr>
        <w:t>ConApp</w:t>
      </w:r>
      <w:proofErr w:type="spellEnd"/>
      <w:r w:rsidRPr="00573BE4">
        <w:rPr>
          <w:rFonts w:cs="Arial"/>
        </w:rPr>
        <w:t xml:space="preserve"> presented to the SBE for approval.</w:t>
      </w:r>
    </w:p>
    <w:p w:rsidR="003E4DF7" w:rsidRPr="00573BE4" w:rsidRDefault="003E4DF7" w:rsidP="002B4B14">
      <w:pPr>
        <w:pStyle w:val="Heading2"/>
        <w:spacing w:before="240" w:after="240"/>
        <w:rPr>
          <w:sz w:val="36"/>
          <w:szCs w:val="36"/>
        </w:rPr>
      </w:pPr>
      <w:r w:rsidRPr="00573BE4">
        <w:rPr>
          <w:sz w:val="36"/>
          <w:szCs w:val="36"/>
        </w:rPr>
        <w:lastRenderedPageBreak/>
        <w:t>Fiscal Analysis (as appropriate)</w:t>
      </w:r>
    </w:p>
    <w:p w:rsidR="00256D92" w:rsidRPr="00573BE4" w:rsidRDefault="00256D92" w:rsidP="002841E9">
      <w:pPr>
        <w:spacing w:after="480"/>
        <w:rPr>
          <w:rFonts w:cs="Arial"/>
        </w:rPr>
      </w:pPr>
      <w:r w:rsidRPr="00573BE4">
        <w:rPr>
          <w:rFonts w:cs="Arial"/>
        </w:rPr>
        <w:t xml:space="preserve">The CDE provides resources to track the SBE approval status of the </w:t>
      </w:r>
      <w:proofErr w:type="spellStart"/>
      <w:r w:rsidR="00057224" w:rsidRPr="00573BE4">
        <w:rPr>
          <w:rFonts w:cs="Arial"/>
        </w:rPr>
        <w:t>ConApp</w:t>
      </w:r>
      <w:proofErr w:type="spellEnd"/>
      <w:r w:rsidRPr="00573BE4">
        <w:rPr>
          <w:rFonts w:cs="Arial"/>
        </w:rPr>
        <w:t xml:space="preserve"> for approximately 1,</w:t>
      </w:r>
      <w:r w:rsidR="00067318" w:rsidRPr="00573BE4">
        <w:rPr>
          <w:rFonts w:cs="Arial"/>
        </w:rPr>
        <w:t>9</w:t>
      </w:r>
      <w:r w:rsidRPr="00573BE4">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573BE4" w:rsidRDefault="00406F50" w:rsidP="002B4B14">
      <w:pPr>
        <w:pStyle w:val="Heading2"/>
        <w:spacing w:before="240" w:after="240"/>
        <w:rPr>
          <w:sz w:val="36"/>
          <w:szCs w:val="36"/>
        </w:rPr>
      </w:pPr>
      <w:r w:rsidRPr="00573BE4">
        <w:rPr>
          <w:sz w:val="36"/>
          <w:szCs w:val="36"/>
        </w:rPr>
        <w:t>Attachment(s)</w:t>
      </w:r>
    </w:p>
    <w:p w:rsidR="003F47B0" w:rsidRPr="00573BE4" w:rsidRDefault="00256D92" w:rsidP="00B71622">
      <w:pPr>
        <w:pStyle w:val="ListParagraph"/>
        <w:numPr>
          <w:ilvl w:val="0"/>
          <w:numId w:val="9"/>
        </w:numPr>
        <w:spacing w:after="240"/>
        <w:contextualSpacing w:val="0"/>
        <w:sectPr w:rsidR="003F47B0" w:rsidRPr="00573BE4" w:rsidSect="00C36EB7">
          <w:headerReference w:type="first" r:id="rId16"/>
          <w:pgSz w:w="12240" w:h="15840"/>
          <w:pgMar w:top="1440" w:right="1440" w:bottom="1440" w:left="1440" w:header="720" w:footer="720" w:gutter="0"/>
          <w:pgNumType w:start="2"/>
          <w:cols w:space="720"/>
          <w:titlePg/>
          <w:docGrid w:linePitch="360"/>
        </w:sectPr>
      </w:pPr>
      <w:r w:rsidRPr="00573BE4">
        <w:t>Attachment 1: Consolidated Applications List (20</w:t>
      </w:r>
      <w:r w:rsidR="00843714" w:rsidRPr="00573BE4">
        <w:t>20</w:t>
      </w:r>
      <w:r w:rsidRPr="00573BE4">
        <w:t>–</w:t>
      </w:r>
      <w:r w:rsidR="00B621B9" w:rsidRPr="00573BE4">
        <w:t>2</w:t>
      </w:r>
      <w:r w:rsidR="00843714" w:rsidRPr="00573BE4">
        <w:t>1</w:t>
      </w:r>
      <w:r w:rsidRPr="00573BE4">
        <w:t xml:space="preserve">) </w:t>
      </w:r>
      <w:r w:rsidRPr="00573BE4">
        <w:rPr>
          <w:sz w:val="22"/>
          <w:szCs w:val="22"/>
        </w:rPr>
        <w:t>–</w:t>
      </w:r>
      <w:r w:rsidRPr="00573BE4">
        <w:t xml:space="preserve"> Regular Approvals </w:t>
      </w:r>
      <w:r w:rsidR="00E91B1C" w:rsidRPr="00573BE4">
        <w:br w:type="textWrapping" w:clear="all"/>
      </w:r>
      <w:r w:rsidRPr="00573BE4">
        <w:t>(</w:t>
      </w:r>
      <w:r w:rsidR="00AA4E46" w:rsidRPr="00573BE4">
        <w:t>3</w:t>
      </w:r>
      <w:r w:rsidR="00691210" w:rsidRPr="00573BE4">
        <w:t xml:space="preserve"> </w:t>
      </w:r>
      <w:r w:rsidRPr="00573BE4">
        <w:t>page</w:t>
      </w:r>
      <w:r w:rsidR="00AA4E46" w:rsidRPr="00573BE4">
        <w:t>s</w:t>
      </w:r>
      <w:r w:rsidRPr="00573BE4">
        <w:t>)</w:t>
      </w:r>
    </w:p>
    <w:p w:rsidR="00C01958" w:rsidRPr="00573BE4" w:rsidRDefault="00B174FF" w:rsidP="00E91B1C">
      <w:pPr>
        <w:pStyle w:val="Heading1"/>
        <w:spacing w:before="240" w:after="240"/>
        <w:jc w:val="center"/>
        <w:rPr>
          <w:sz w:val="40"/>
          <w:szCs w:val="40"/>
        </w:rPr>
      </w:pPr>
      <w:r w:rsidRPr="00573BE4">
        <w:rPr>
          <w:sz w:val="40"/>
          <w:szCs w:val="40"/>
        </w:rPr>
        <w:lastRenderedPageBreak/>
        <w:t xml:space="preserve">Attachment 1: </w:t>
      </w:r>
      <w:r w:rsidR="00C01958" w:rsidRPr="00573BE4">
        <w:rPr>
          <w:sz w:val="40"/>
          <w:szCs w:val="40"/>
        </w:rPr>
        <w:t>Consolidated Applications List (20</w:t>
      </w:r>
      <w:r w:rsidR="00F3323D" w:rsidRPr="00573BE4">
        <w:rPr>
          <w:sz w:val="40"/>
          <w:szCs w:val="40"/>
        </w:rPr>
        <w:t>20</w:t>
      </w:r>
      <w:r w:rsidR="00C01958" w:rsidRPr="00573BE4">
        <w:rPr>
          <w:sz w:val="40"/>
          <w:szCs w:val="40"/>
        </w:rPr>
        <w:t>–</w:t>
      </w:r>
      <w:r w:rsidR="00F65D12" w:rsidRPr="00573BE4">
        <w:rPr>
          <w:sz w:val="40"/>
          <w:szCs w:val="40"/>
        </w:rPr>
        <w:t>2</w:t>
      </w:r>
      <w:r w:rsidR="00F3323D" w:rsidRPr="00573BE4">
        <w:rPr>
          <w:sz w:val="40"/>
          <w:szCs w:val="40"/>
        </w:rPr>
        <w:t>1</w:t>
      </w:r>
      <w:r w:rsidR="00C01958" w:rsidRPr="00573BE4">
        <w:rPr>
          <w:sz w:val="40"/>
          <w:szCs w:val="40"/>
        </w:rPr>
        <w:t>) – Regular Approvals</w:t>
      </w:r>
    </w:p>
    <w:p w:rsidR="00C01958" w:rsidRPr="00573BE4" w:rsidRDefault="00C01958" w:rsidP="00C36EB7">
      <w:pPr>
        <w:tabs>
          <w:tab w:val="left" w:pos="14310"/>
        </w:tabs>
        <w:spacing w:after="240"/>
        <w:ind w:right="180"/>
        <w:rPr>
          <w:rFonts w:cs="Arial"/>
          <w:sz w:val="22"/>
          <w:szCs w:val="22"/>
        </w:rPr>
      </w:pPr>
      <w:r w:rsidRPr="00573BE4">
        <w:rPr>
          <w:rFonts w:cs="Arial"/>
        </w:rPr>
        <w:t xml:space="preserve">The following </w:t>
      </w:r>
      <w:r w:rsidR="00D50CF7" w:rsidRPr="00573BE4">
        <w:rPr>
          <w:rFonts w:cs="Arial"/>
        </w:rPr>
        <w:t>6</w:t>
      </w:r>
      <w:r w:rsidR="002B6F2C" w:rsidRPr="00573BE4">
        <w:rPr>
          <w:rFonts w:cs="Arial"/>
        </w:rPr>
        <w:t>1</w:t>
      </w:r>
      <w:r w:rsidRPr="00573BE4">
        <w:rPr>
          <w:rFonts w:cs="Arial"/>
        </w:rPr>
        <w:t xml:space="preserve"> LEA</w:t>
      </w:r>
      <w:r w:rsidR="001524F1" w:rsidRPr="00573BE4">
        <w:rPr>
          <w:rFonts w:cs="Arial"/>
        </w:rPr>
        <w:t>s</w:t>
      </w:r>
      <w:r w:rsidRPr="00573BE4">
        <w:rPr>
          <w:rFonts w:cs="Arial"/>
        </w:rPr>
        <w:t xml:space="preserve"> ha</w:t>
      </w:r>
      <w:r w:rsidR="001524F1" w:rsidRPr="00573BE4">
        <w:rPr>
          <w:rFonts w:cs="Arial"/>
        </w:rPr>
        <w:t>ve</w:t>
      </w:r>
      <w:r w:rsidRPr="00573BE4">
        <w:rPr>
          <w:rFonts w:cs="Arial"/>
        </w:rPr>
        <w:t xml:space="preserve"> submitted a correct and complete </w:t>
      </w:r>
      <w:proofErr w:type="spellStart"/>
      <w:r w:rsidRPr="00573BE4">
        <w:rPr>
          <w:rFonts w:cs="Arial"/>
        </w:rPr>
        <w:t>ConApp</w:t>
      </w:r>
      <w:proofErr w:type="spellEnd"/>
      <w:r w:rsidRPr="00573BE4">
        <w:rPr>
          <w:rFonts w:cs="Arial"/>
        </w:rPr>
        <w:t xml:space="preserve">, Spring Release, and </w:t>
      </w:r>
      <w:r w:rsidRPr="00573BE4">
        <w:rPr>
          <w:rFonts w:cs="Arial"/>
          <w:noProof/>
        </w:rPr>
        <w:t>ha</w:t>
      </w:r>
      <w:r w:rsidR="00A17F45" w:rsidRPr="00573BE4">
        <w:rPr>
          <w:rFonts w:cs="Arial"/>
          <w:noProof/>
        </w:rPr>
        <w:t>ve</w:t>
      </w:r>
      <w:r w:rsidRPr="00573BE4">
        <w:rPr>
          <w:rFonts w:cs="Arial"/>
          <w:noProof/>
        </w:rPr>
        <w:t xml:space="preserve"> no outstanding non</w:t>
      </w:r>
      <w:r w:rsidR="00B641AF" w:rsidRPr="00573BE4">
        <w:rPr>
          <w:rFonts w:cs="Arial"/>
          <w:noProof/>
        </w:rPr>
        <w:t>-</w:t>
      </w:r>
      <w:r w:rsidRPr="00573BE4">
        <w:rPr>
          <w:rFonts w:cs="Arial"/>
          <w:noProof/>
        </w:rPr>
        <w:t>complian</w:t>
      </w:r>
      <w:r w:rsidR="00B641AF" w:rsidRPr="00573BE4">
        <w:rPr>
          <w:rFonts w:cs="Arial"/>
          <w:noProof/>
        </w:rPr>
        <w:t>t</w:t>
      </w:r>
      <w:r w:rsidRPr="00573BE4">
        <w:rPr>
          <w:rFonts w:cs="Arial"/>
          <w:noProof/>
        </w:rPr>
        <w:t xml:space="preserve"> issues or </w:t>
      </w:r>
      <w:r w:rsidR="00A17F45" w:rsidRPr="00573BE4">
        <w:rPr>
          <w:rFonts w:cs="Arial"/>
          <w:noProof/>
        </w:rPr>
        <w:t>are</w:t>
      </w:r>
      <w:r w:rsidRPr="00573BE4">
        <w:rPr>
          <w:rFonts w:cs="Arial"/>
          <w:noProof/>
        </w:rPr>
        <w:t xml:space="preserve"> making satisfactory progress toward resolving one or two non-compliant issues that are fewer than 365 days non-compliant. </w:t>
      </w:r>
      <w:r w:rsidRPr="00573BE4">
        <w:rPr>
          <w:rFonts w:cs="Arial"/>
        </w:rPr>
        <w:t>The California Department of Education recommends regular approval of th</w:t>
      </w:r>
      <w:r w:rsidR="00A17F45" w:rsidRPr="00573BE4">
        <w:rPr>
          <w:rFonts w:cs="Arial"/>
        </w:rPr>
        <w:t>ese</w:t>
      </w:r>
      <w:r w:rsidRPr="00573BE4">
        <w:rPr>
          <w:rFonts w:cs="Arial"/>
        </w:rPr>
        <w:t xml:space="preserve"> application</w:t>
      </w:r>
      <w:r w:rsidR="00A17F45" w:rsidRPr="00573BE4">
        <w:rPr>
          <w:rFonts w:cs="Arial"/>
        </w:rPr>
        <w:t>s</w:t>
      </w:r>
      <w:r w:rsidRPr="00573BE4">
        <w:rPr>
          <w:rFonts w:cs="Arial"/>
        </w:rPr>
        <w:t>.</w:t>
      </w:r>
    </w:p>
    <w:tbl>
      <w:tblPr>
        <w:tblStyle w:val="GridTable1Light"/>
        <w:tblW w:w="1262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53"/>
        <w:gridCol w:w="2093"/>
        <w:gridCol w:w="4686"/>
        <w:gridCol w:w="1551"/>
        <w:gridCol w:w="1582"/>
        <w:gridCol w:w="1563"/>
      </w:tblGrid>
      <w:tr w:rsidR="00C01958" w:rsidRPr="00573BE4" w:rsidTr="001D453D">
        <w:trPr>
          <w:cnfStyle w:val="100000000000" w:firstRow="1" w:lastRow="0" w:firstColumn="0" w:lastColumn="0" w:oddVBand="0" w:evenVBand="0" w:oddHBand="0" w:evenHBand="0" w:firstRowFirstColumn="0" w:firstRowLastColumn="0" w:lastRowFirstColumn="0" w:lastRowLastColumn="0"/>
          <w:cantSplit/>
          <w:trHeight w:val="1187"/>
          <w:tblHeader/>
        </w:trPr>
        <w:tc>
          <w:tcPr>
            <w:cnfStyle w:val="001000000000" w:firstRow="0" w:lastRow="0" w:firstColumn="1" w:lastColumn="0" w:oddVBand="0" w:evenVBand="0" w:oddHBand="0" w:evenHBand="0" w:firstRowFirstColumn="0" w:firstRowLastColumn="0" w:lastRowFirstColumn="0" w:lastRowLastColumn="0"/>
            <w:tcW w:w="1153" w:type="dxa"/>
            <w:shd w:val="clear" w:color="auto" w:fill="F2F2F2" w:themeFill="background1" w:themeFillShade="F2"/>
            <w:vAlign w:val="center"/>
            <w:hideMark/>
          </w:tcPr>
          <w:p w:rsidR="00C01958" w:rsidRPr="00573BE4" w:rsidRDefault="00C01958" w:rsidP="001D453D">
            <w:pPr>
              <w:jc w:val="center"/>
              <w:rPr>
                <w:rFonts w:cs="Arial"/>
                <w:b w:val="0"/>
                <w:bCs w:val="0"/>
                <w:color w:val="000000"/>
              </w:rPr>
            </w:pPr>
            <w:r w:rsidRPr="00573BE4">
              <w:rPr>
                <w:rFonts w:cs="Arial"/>
                <w:color w:val="000000"/>
              </w:rPr>
              <w:t>Number</w:t>
            </w:r>
          </w:p>
        </w:tc>
        <w:tc>
          <w:tcPr>
            <w:tcW w:w="2093" w:type="dxa"/>
            <w:shd w:val="clear" w:color="auto" w:fill="F2F2F2" w:themeFill="background1" w:themeFillShade="F2"/>
            <w:vAlign w:val="center"/>
            <w:hideMark/>
          </w:tcPr>
          <w:p w:rsidR="00C01958" w:rsidRPr="00573BE4" w:rsidRDefault="00C01958" w:rsidP="001D453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573BE4">
              <w:rPr>
                <w:rFonts w:cs="Arial"/>
                <w:color w:val="000000"/>
              </w:rPr>
              <w:t>County-District-School Code</w:t>
            </w:r>
          </w:p>
        </w:tc>
        <w:tc>
          <w:tcPr>
            <w:tcW w:w="4686" w:type="dxa"/>
            <w:shd w:val="clear" w:color="auto" w:fill="F2F2F2" w:themeFill="background1" w:themeFillShade="F2"/>
            <w:noWrap/>
            <w:vAlign w:val="center"/>
            <w:hideMark/>
          </w:tcPr>
          <w:p w:rsidR="00C01958" w:rsidRPr="00573BE4" w:rsidRDefault="00C01958" w:rsidP="001D453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573BE4">
              <w:rPr>
                <w:rFonts w:cs="Arial"/>
                <w:color w:val="000000"/>
              </w:rPr>
              <w:t>LEA Name</w:t>
            </w:r>
          </w:p>
        </w:tc>
        <w:tc>
          <w:tcPr>
            <w:tcW w:w="1551" w:type="dxa"/>
            <w:shd w:val="clear" w:color="auto" w:fill="F2F2F2" w:themeFill="background1" w:themeFillShade="F2"/>
            <w:vAlign w:val="center"/>
            <w:hideMark/>
          </w:tcPr>
          <w:p w:rsidR="00C01958" w:rsidRPr="00573BE4" w:rsidRDefault="00C01958" w:rsidP="001D453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573BE4">
              <w:rPr>
                <w:rFonts w:cs="Arial"/>
                <w:color w:val="000000"/>
              </w:rPr>
              <w:t xml:space="preserve">Total </w:t>
            </w:r>
            <w:r w:rsidR="0079080B" w:rsidRPr="00573BE4">
              <w:rPr>
                <w:rFonts w:cs="Arial"/>
                <w:color w:val="000000"/>
              </w:rPr>
              <w:br/>
            </w:r>
            <w:r w:rsidRPr="00573BE4">
              <w:rPr>
                <w:rFonts w:cs="Arial"/>
                <w:color w:val="000000"/>
              </w:rPr>
              <w:t>201</w:t>
            </w:r>
            <w:r w:rsidR="003D794F" w:rsidRPr="00573BE4">
              <w:rPr>
                <w:rFonts w:cs="Arial"/>
                <w:color w:val="000000"/>
              </w:rPr>
              <w:t>9</w:t>
            </w:r>
            <w:r w:rsidRPr="00573BE4">
              <w:rPr>
                <w:rFonts w:cs="Arial"/>
                <w:color w:val="000000"/>
              </w:rPr>
              <w:t>–</w:t>
            </w:r>
            <w:r w:rsidR="003D794F" w:rsidRPr="00573BE4">
              <w:rPr>
                <w:rFonts w:cs="Arial"/>
                <w:color w:val="000000"/>
              </w:rPr>
              <w:t>20</w:t>
            </w:r>
            <w:r w:rsidRPr="00573BE4">
              <w:rPr>
                <w:rFonts w:cs="Arial"/>
                <w:color w:val="000000"/>
              </w:rPr>
              <w:t xml:space="preserve"> ConApp Entitlement</w:t>
            </w:r>
          </w:p>
        </w:tc>
        <w:tc>
          <w:tcPr>
            <w:tcW w:w="1582" w:type="dxa"/>
            <w:shd w:val="clear" w:color="auto" w:fill="F2F2F2" w:themeFill="background1" w:themeFillShade="F2"/>
            <w:vAlign w:val="center"/>
            <w:hideMark/>
          </w:tcPr>
          <w:p w:rsidR="00C01958" w:rsidRPr="00573BE4" w:rsidRDefault="00C01958" w:rsidP="001D453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573BE4">
              <w:rPr>
                <w:rFonts w:cs="Arial"/>
                <w:color w:val="000000"/>
              </w:rPr>
              <w:t xml:space="preserve">Total </w:t>
            </w:r>
            <w:r w:rsidRPr="00573BE4">
              <w:rPr>
                <w:rFonts w:cs="Arial"/>
                <w:color w:val="000000"/>
              </w:rPr>
              <w:br/>
            </w:r>
            <w:r w:rsidR="00F510A8" w:rsidRPr="00573BE4">
              <w:rPr>
                <w:rFonts w:cs="Arial"/>
                <w:color w:val="000000"/>
              </w:rPr>
              <w:t>201</w:t>
            </w:r>
            <w:r w:rsidR="003D794F" w:rsidRPr="00573BE4">
              <w:rPr>
                <w:rFonts w:cs="Arial"/>
                <w:color w:val="000000"/>
              </w:rPr>
              <w:t>9</w:t>
            </w:r>
            <w:r w:rsidR="00F510A8" w:rsidRPr="00573BE4">
              <w:rPr>
                <w:rFonts w:cs="Arial"/>
                <w:color w:val="000000"/>
              </w:rPr>
              <w:t>–</w:t>
            </w:r>
            <w:r w:rsidR="003D794F" w:rsidRPr="00573BE4">
              <w:rPr>
                <w:rFonts w:cs="Arial"/>
                <w:color w:val="000000"/>
              </w:rPr>
              <w:t>20</w:t>
            </w:r>
            <w:r w:rsidR="00F510A8" w:rsidRPr="00573BE4">
              <w:rPr>
                <w:rFonts w:cs="Arial"/>
                <w:color w:val="000000"/>
              </w:rPr>
              <w:t xml:space="preserve"> </w:t>
            </w:r>
            <w:r w:rsidRPr="00573BE4">
              <w:rPr>
                <w:rFonts w:cs="Arial"/>
                <w:color w:val="000000"/>
              </w:rPr>
              <w:t>Entitlement</w:t>
            </w:r>
            <w:r w:rsidRPr="00573BE4">
              <w:rPr>
                <w:rFonts w:cs="Arial"/>
                <w:color w:val="000000"/>
              </w:rPr>
              <w:br/>
              <w:t>Per Student</w:t>
            </w:r>
          </w:p>
        </w:tc>
        <w:tc>
          <w:tcPr>
            <w:tcW w:w="1563" w:type="dxa"/>
            <w:shd w:val="clear" w:color="auto" w:fill="F2F2F2" w:themeFill="background1" w:themeFillShade="F2"/>
            <w:vAlign w:val="center"/>
            <w:hideMark/>
          </w:tcPr>
          <w:p w:rsidR="00C01958" w:rsidRPr="00573BE4" w:rsidRDefault="00C01958" w:rsidP="001D453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573BE4">
              <w:rPr>
                <w:rFonts w:cs="Arial"/>
                <w:color w:val="000000"/>
              </w:rPr>
              <w:t xml:space="preserve">Total </w:t>
            </w:r>
            <w:r w:rsidRPr="00573BE4">
              <w:rPr>
                <w:rFonts w:cs="Arial"/>
                <w:color w:val="000000"/>
              </w:rPr>
              <w:br/>
            </w:r>
            <w:r w:rsidR="00F510A8" w:rsidRPr="00573BE4">
              <w:rPr>
                <w:rFonts w:cs="Arial"/>
                <w:color w:val="000000"/>
              </w:rPr>
              <w:t>201</w:t>
            </w:r>
            <w:r w:rsidR="003D794F" w:rsidRPr="00573BE4">
              <w:rPr>
                <w:rFonts w:cs="Arial"/>
                <w:color w:val="000000"/>
              </w:rPr>
              <w:t>9</w:t>
            </w:r>
            <w:r w:rsidR="00F510A8" w:rsidRPr="00573BE4">
              <w:rPr>
                <w:rFonts w:cs="Arial"/>
                <w:color w:val="000000"/>
              </w:rPr>
              <w:t>–</w:t>
            </w:r>
            <w:r w:rsidR="003D794F" w:rsidRPr="00573BE4">
              <w:rPr>
                <w:rFonts w:cs="Arial"/>
                <w:color w:val="000000"/>
              </w:rPr>
              <w:t>20</w:t>
            </w:r>
            <w:r w:rsidRPr="00573BE4">
              <w:rPr>
                <w:rFonts w:cs="Arial"/>
                <w:color w:val="000000"/>
              </w:rPr>
              <w:br/>
              <w:t>Title I Entitlement</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04615310110338</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Achieve Charter School of Paradise Inc.</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37754166119275</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All Tribes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37754160122796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All Tribes Elementary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37681896120901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Barona Indian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37680490132506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Cabrillo Point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04614246113773</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Chico Country Day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04615316113765</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Children's Community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09618380136200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Clarksville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07100740731380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Clayton Valley Charter High</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37103710137695</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Community Montessori</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09618380139006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Cottonwood</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12</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49738820123786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Credo High</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37103710137752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Dimensions Collaborative</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54105466119291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Eleanor Roosevelt Community Learning Center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19753090134619</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Empower Generations</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19647330138883</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Equitas Academy 6</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lastRenderedPageBreak/>
              <w:t>17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51714560133934</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Feather River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04614240118042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Forest Ranch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19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50105040117457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Great Valley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50712660124768</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Great Valley Academy - Salida</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15636280138131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Heartland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22</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33669930127142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Highland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34765050130757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Highlands Community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19753090138297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iLead Agua Dulce</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19753090131987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iLEAD Hybrid</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19753090136531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iLEAD Online</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36679590114256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Inland Leaders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04614240120394</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Inspire School of Arts and Sciences</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29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19647330140111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Invictus Leadership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04615070121509</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Ipakanni Early College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09100900136036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John Adams Academy - El Dorado Hills</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32</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31669510135871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John Adams Academy - Lincoln</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31669280121418</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John Adams Academy - Roseville</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11625960139550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Lake View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37103716119119</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Literacy First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49708546119036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Live Oak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19647330000000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Los Angeles Unified</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392,040,551</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828</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350,337,740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33669930139360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Mission Vista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39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36678270137182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Mojave River Academy - National Trails</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36678270137224</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Mojave River Academy - Silver Mountain</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54718110139477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Monarch River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42</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27102720112177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Monterey Bay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lastRenderedPageBreak/>
              <w:t>43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19756636120158</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New West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37683380123778</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Old Town Academy K-8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27102720116491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Open Door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37680490136416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Pacific Coast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23655576116669</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Pacific Community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37683120000000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Rancho Santa Fe Elementary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49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37681893731072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River Valley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50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45752670113407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Rocky Point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D50CF7" w:rsidP="008D3E9C">
            <w:pPr>
              <w:jc w:val="center"/>
              <w:rPr>
                <w:rFonts w:cs="Arial"/>
                <w:b w:val="0"/>
                <w:color w:val="000000"/>
              </w:rPr>
            </w:pPr>
            <w:r w:rsidRPr="008D3E9C">
              <w:rPr>
                <w:rFonts w:cs="Arial"/>
                <w:b w:val="0"/>
                <w:color w:val="000000"/>
              </w:rPr>
              <w:t>51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19651360117234</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Santa Clarita Valley International</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8D3E9C"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8D3E9C" w:rsidRPr="008D3E9C" w:rsidRDefault="008D3E9C" w:rsidP="008D3E9C">
            <w:pPr>
              <w:jc w:val="center"/>
              <w:rPr>
                <w:rFonts w:cs="Arial"/>
                <w:b w:val="0"/>
                <w:color w:val="000000"/>
              </w:rPr>
            </w:pPr>
            <w:r w:rsidRPr="008D3E9C">
              <w:rPr>
                <w:rFonts w:cs="Arial"/>
                <w:b w:val="0"/>
                <w:color w:val="000000"/>
              </w:rPr>
              <w:t>52</w:t>
            </w:r>
          </w:p>
        </w:tc>
        <w:tc>
          <w:tcPr>
            <w:tcW w:w="2093" w:type="dxa"/>
            <w:noWrap/>
            <w:hideMark/>
          </w:tcPr>
          <w:p w:rsidR="008D3E9C" w:rsidRPr="00573BE4" w:rsidRDefault="008D3E9C" w:rsidP="00CD16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21654740000000</w:t>
            </w:r>
          </w:p>
        </w:tc>
        <w:tc>
          <w:tcPr>
            <w:tcW w:w="4686" w:type="dxa"/>
            <w:noWrap/>
            <w:hideMark/>
          </w:tcPr>
          <w:p w:rsidR="008D3E9C" w:rsidRPr="00573BE4" w:rsidRDefault="008D3E9C" w:rsidP="00CD1641">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Sausalito Marin City</w:t>
            </w:r>
          </w:p>
        </w:tc>
        <w:tc>
          <w:tcPr>
            <w:tcW w:w="1551" w:type="dxa"/>
            <w:noWrap/>
            <w:hideMark/>
          </w:tcPr>
          <w:p w:rsidR="008D3E9C" w:rsidRPr="00573BE4" w:rsidRDefault="008D3E9C" w:rsidP="00CD16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149,943</w:t>
            </w:r>
          </w:p>
        </w:tc>
        <w:tc>
          <w:tcPr>
            <w:tcW w:w="1582" w:type="dxa"/>
            <w:noWrap/>
            <w:hideMark/>
          </w:tcPr>
          <w:p w:rsidR="008D3E9C" w:rsidRPr="00573BE4" w:rsidRDefault="008D3E9C" w:rsidP="00CD16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1,388</w:t>
            </w:r>
          </w:p>
        </w:tc>
        <w:tc>
          <w:tcPr>
            <w:tcW w:w="1563" w:type="dxa"/>
            <w:noWrap/>
            <w:hideMark/>
          </w:tcPr>
          <w:p w:rsidR="008D3E9C" w:rsidRPr="00573BE4" w:rsidRDefault="008D3E9C" w:rsidP="00CD16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133,660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53</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49709386113039</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Sebastopol Independent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54</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04614240121475</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Sherwood Montessori</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55</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52105206119671</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Tehama eLearning Academy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56</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19647330137612</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Valley International Preparatory High</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57</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56105610112417</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Ventura Charter School of Arts and Global Education</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58</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04614240123810</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Wildflower Open Classroom</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59</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51714566053334</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Winship Community</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60</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49709530105866</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Woodland Star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r w:rsidR="00D50CF7" w:rsidRPr="00573BE4" w:rsidTr="008D3E9C">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D50CF7" w:rsidRPr="008D3E9C" w:rsidRDefault="0004174E" w:rsidP="008D3E9C">
            <w:pPr>
              <w:jc w:val="center"/>
              <w:rPr>
                <w:rFonts w:cs="Arial"/>
                <w:b w:val="0"/>
                <w:color w:val="000000"/>
              </w:rPr>
            </w:pPr>
            <w:r w:rsidRPr="008D3E9C">
              <w:rPr>
                <w:rFonts w:cs="Arial"/>
                <w:b w:val="0"/>
                <w:color w:val="000000"/>
              </w:rPr>
              <w:t>61</w:t>
            </w:r>
          </w:p>
        </w:tc>
        <w:tc>
          <w:tcPr>
            <w:tcW w:w="209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10625470135103</w:t>
            </w:r>
          </w:p>
        </w:tc>
        <w:tc>
          <w:tcPr>
            <w:tcW w:w="4686" w:type="dxa"/>
            <w:noWrap/>
            <w:hideMark/>
          </w:tcPr>
          <w:p w:rsidR="00D50CF7" w:rsidRPr="00573BE4" w:rsidRDefault="00D50CF7" w:rsidP="00D50CF7">
            <w:pPr>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Yosemite Valley Charter</w:t>
            </w:r>
          </w:p>
        </w:tc>
        <w:tc>
          <w:tcPr>
            <w:tcW w:w="1551"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82"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c>
          <w:tcPr>
            <w:tcW w:w="1563" w:type="dxa"/>
            <w:noWrap/>
            <w:hideMark/>
          </w:tcPr>
          <w:p w:rsidR="00D50CF7" w:rsidRPr="00573BE4" w:rsidRDefault="00D50CF7" w:rsidP="00D50CF7">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573BE4">
              <w:rPr>
                <w:rFonts w:cs="Arial"/>
                <w:color w:val="000000"/>
              </w:rPr>
              <w:t>0</w:t>
            </w:r>
          </w:p>
        </w:tc>
      </w:tr>
    </w:tbl>
    <w:p w:rsidR="009F278B" w:rsidRPr="00573BE4" w:rsidRDefault="0004174E" w:rsidP="00D66C79">
      <w:pPr>
        <w:spacing w:before="240" w:after="240" w:line="259" w:lineRule="auto"/>
      </w:pPr>
      <w:r w:rsidRPr="00573BE4">
        <w:t>Upda</w:t>
      </w:r>
      <w:r w:rsidR="009F278B" w:rsidRPr="00573BE4">
        <w:t xml:space="preserve">ted by the California Department of Education </w:t>
      </w:r>
      <w:r w:rsidR="00697304" w:rsidRPr="00573BE4">
        <w:t>Ma</w:t>
      </w:r>
      <w:r w:rsidR="00D50CF7" w:rsidRPr="00573BE4">
        <w:t>y</w:t>
      </w:r>
      <w:r w:rsidR="00697304" w:rsidRPr="00573BE4">
        <w:t xml:space="preserve"> </w:t>
      </w:r>
      <w:r w:rsidRPr="00573BE4">
        <w:t>27</w:t>
      </w:r>
      <w:r w:rsidR="00E613D2" w:rsidRPr="00573BE4">
        <w:t>, 202</w:t>
      </w:r>
      <w:r w:rsidR="009C54C3" w:rsidRPr="00573BE4">
        <w:t>1</w:t>
      </w:r>
      <w:r w:rsidR="009F278B" w:rsidRPr="00573BE4">
        <w:t>.</w:t>
      </w:r>
    </w:p>
    <w:p w:rsidR="00EF0486" w:rsidRPr="007D3DC8" w:rsidRDefault="00F510A8" w:rsidP="002959BF">
      <w:pPr>
        <w:spacing w:line="259" w:lineRule="auto"/>
        <w:rPr>
          <w:rFonts w:cs="Arial"/>
          <w:color w:val="000000"/>
          <w:shd w:val="clear" w:color="auto" w:fill="FFFFFF"/>
        </w:rPr>
      </w:pPr>
      <w:r w:rsidRPr="00573BE4">
        <w:rPr>
          <w:rFonts w:cs="Arial"/>
        </w:rPr>
        <w:t>Total 201</w:t>
      </w:r>
      <w:r w:rsidR="003F6F4B" w:rsidRPr="00573BE4">
        <w:rPr>
          <w:rFonts w:cs="Arial"/>
        </w:rPr>
        <w:t>9</w:t>
      </w:r>
      <w:r w:rsidRPr="00573BE4">
        <w:t>–</w:t>
      </w:r>
      <w:r w:rsidR="003F6F4B" w:rsidRPr="00573BE4">
        <w:t>20</w:t>
      </w:r>
      <w:r w:rsidRPr="00573BE4">
        <w:rPr>
          <w:rFonts w:cs="Arial"/>
        </w:rPr>
        <w:t xml:space="preserve"> ConApp entitlement funds for above </w:t>
      </w:r>
      <w:r w:rsidR="009F278B" w:rsidRPr="00573BE4">
        <w:rPr>
          <w:rFonts w:cs="Arial"/>
        </w:rPr>
        <w:t>LEAs</w:t>
      </w:r>
      <w:r w:rsidRPr="00573BE4">
        <w:rPr>
          <w:rFonts w:cs="Arial"/>
        </w:rPr>
        <w:t xml:space="preserve"> receiving regular approval: </w:t>
      </w:r>
      <w:r w:rsidR="00E613D2" w:rsidRPr="00573BE4">
        <w:rPr>
          <w:rFonts w:cs="Arial"/>
        </w:rPr>
        <w:t>$</w:t>
      </w:r>
      <w:r w:rsidR="00D50CF7" w:rsidRPr="00573BE4">
        <w:rPr>
          <w:rFonts w:cs="Arial"/>
        </w:rPr>
        <w:t>392</w:t>
      </w:r>
      <w:r w:rsidR="00697304" w:rsidRPr="00573BE4">
        <w:rPr>
          <w:rFonts w:cs="Arial"/>
        </w:rPr>
        <w:t>,</w:t>
      </w:r>
      <w:r w:rsidR="0004174E" w:rsidRPr="00573BE4">
        <w:rPr>
          <w:rFonts w:cs="Arial"/>
        </w:rPr>
        <w:t>19</w:t>
      </w:r>
      <w:r w:rsidR="00D50CF7" w:rsidRPr="00573BE4">
        <w:rPr>
          <w:rFonts w:cs="Arial"/>
        </w:rPr>
        <w:t>0</w:t>
      </w:r>
      <w:r w:rsidR="00E613D2" w:rsidRPr="00573BE4">
        <w:rPr>
          <w:rFonts w:cs="Arial"/>
        </w:rPr>
        <w:t>,</w:t>
      </w:r>
      <w:r w:rsidR="0004174E" w:rsidRPr="00573BE4">
        <w:rPr>
          <w:rFonts w:cs="Arial"/>
        </w:rPr>
        <w:t>494</w:t>
      </w:r>
      <w:r w:rsidR="0003001C" w:rsidRPr="00573BE4">
        <w:rPr>
          <w:rFonts w:cs="Arial"/>
        </w:rPr>
        <w:t>.</w:t>
      </w:r>
      <w:r w:rsidR="0003001C">
        <w:rPr>
          <w:rFonts w:cs="Arial"/>
        </w:rPr>
        <w:tab/>
      </w:r>
    </w:p>
    <w:sectPr w:rsidR="00EF0486" w:rsidRPr="007D3DC8" w:rsidSect="002959BF">
      <w:headerReference w:type="first" r:id="rId17"/>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C4" w:rsidRDefault="008C22C4" w:rsidP="000E09DC">
      <w:r>
        <w:separator/>
      </w:r>
    </w:p>
  </w:endnote>
  <w:endnote w:type="continuationSeparator" w:id="0">
    <w:p w:rsidR="008C22C4" w:rsidRDefault="008C22C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D" w:rsidRDefault="0096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D" w:rsidRDefault="0096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D" w:rsidRDefault="0096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C4" w:rsidRDefault="008C22C4" w:rsidP="000E09DC">
      <w:r>
        <w:separator/>
      </w:r>
    </w:p>
  </w:footnote>
  <w:footnote w:type="continuationSeparator" w:id="0">
    <w:p w:rsidR="008C22C4" w:rsidRDefault="008C22C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D" w:rsidRDefault="0096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B9" w:rsidRPr="000E09DC" w:rsidRDefault="00055EB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55EB9" w:rsidRDefault="00055EB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055EB9" w:rsidRPr="00527B0E" w:rsidRDefault="00055EB9"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D" w:rsidRDefault="00960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B9" w:rsidRPr="00A2097D" w:rsidRDefault="00A2097D" w:rsidP="00C726B7">
    <w:pPr>
      <w:pStyle w:val="Header"/>
      <w:jc w:val="right"/>
    </w:pPr>
    <w:r>
      <w:t>imb-edmd-j</w:t>
    </w:r>
    <w:r w:rsidR="002B6F2C">
      <w:t>ul</w:t>
    </w:r>
    <w:r>
      <w:t>21item01</w:t>
    </w:r>
    <w:r w:rsidR="00C726B7">
      <w:br/>
    </w:r>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Pr="00386CC9">
              <w:rPr>
                <w:rFonts w:cs="Arial"/>
              </w:rPr>
              <w:t xml:space="preserve">Page </w:t>
            </w:r>
            <w:r w:rsidRPr="00386CC9">
              <w:rPr>
                <w:rStyle w:val="PageNumber"/>
                <w:rFonts w:eastAsiaTheme="majorEastAsia" w:cs="Arial"/>
              </w:rPr>
              <w:fldChar w:fldCharType="begin"/>
            </w:r>
            <w:r w:rsidRPr="00386CC9">
              <w:rPr>
                <w:rStyle w:val="PageNumber"/>
                <w:rFonts w:eastAsiaTheme="majorEastAsia" w:cs="Arial"/>
              </w:rPr>
              <w:instrText xml:space="preserve"> PAGE </w:instrText>
            </w:r>
            <w:r w:rsidRPr="00386CC9">
              <w:rPr>
                <w:rStyle w:val="PageNumber"/>
                <w:rFonts w:eastAsiaTheme="majorEastAsia" w:cs="Arial"/>
              </w:rPr>
              <w:fldChar w:fldCharType="separate"/>
            </w:r>
            <w:r>
              <w:rPr>
                <w:rStyle w:val="PageNumber"/>
                <w:rFonts w:eastAsiaTheme="majorEastAsia" w:cs="Arial"/>
              </w:rPr>
              <w:t>2</w:t>
            </w:r>
            <w:r w:rsidRPr="00386CC9">
              <w:rPr>
                <w:rStyle w:val="PageNumber"/>
                <w:rFonts w:eastAsiaTheme="majorEastAsia" w:cs="Arial"/>
              </w:rPr>
              <w:fldChar w:fldCharType="end"/>
            </w:r>
            <w:r w:rsidRPr="00386CC9">
              <w:rPr>
                <w:rStyle w:val="PageNumber"/>
                <w:rFonts w:eastAsiaTheme="majorEastAsia" w:cs="Arial"/>
              </w:rPr>
              <w:t xml:space="preserve"> of </w:t>
            </w:r>
            <w:r>
              <w:rPr>
                <w:rStyle w:val="PageNumber"/>
                <w:rFonts w:eastAsiaTheme="majorEastAsia" w:cs="Arial"/>
              </w:rPr>
              <w:t>3</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B9" w:rsidRDefault="00055EB9" w:rsidP="00E51E51">
    <w:pPr>
      <w:pStyle w:val="Header"/>
      <w:jc w:val="right"/>
    </w:pPr>
    <w:r>
      <w:t>imb-edmd-jul21item01</w:t>
    </w:r>
  </w:p>
  <w:sdt>
    <w:sdtPr>
      <w:id w:val="-798676553"/>
      <w:docPartObj>
        <w:docPartGallery w:val="Page Numbers (Top of Page)"/>
        <w:docPartUnique/>
      </w:docPartObj>
    </w:sdtPr>
    <w:sdtEndPr/>
    <w:sdtContent>
      <w:p w:rsidR="00055EB9" w:rsidRPr="00CD4723" w:rsidRDefault="00055EB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7D" w:rsidRDefault="00A2097D" w:rsidP="00A2097D">
    <w:pPr>
      <w:pStyle w:val="Header"/>
      <w:jc w:val="right"/>
    </w:pPr>
    <w:r>
      <w:t>imb-edmd-j</w:t>
    </w:r>
    <w:r w:rsidR="00670DEA">
      <w:t>ul</w:t>
    </w:r>
    <w:r>
      <w:t>21item01</w:t>
    </w:r>
  </w:p>
  <w:p w:rsidR="00055EB9" w:rsidRPr="0003001C" w:rsidRDefault="008C22C4" w:rsidP="002A714B">
    <w:pPr>
      <w:pStyle w:val="Header"/>
      <w:spacing w:after="360"/>
      <w:jc w:val="right"/>
    </w:pPr>
    <w:sdt>
      <w:sdtPr>
        <w:id w:val="-1044284612"/>
        <w:docPartObj>
          <w:docPartGallery w:val="Page Numbers (Top of Page)"/>
          <w:docPartUnique/>
        </w:docPartObj>
      </w:sdtPr>
      <w:sdtEndPr/>
      <w:sdtContent>
        <w:r w:rsidR="00A2097D" w:rsidRPr="00E51E51">
          <w:t xml:space="preserve">Page </w:t>
        </w:r>
        <w:r w:rsidR="00A2097D">
          <w:t>1</w:t>
        </w:r>
        <w:r w:rsidR="00A2097D" w:rsidRPr="00E51E51">
          <w:t xml:space="preserve"> of </w:t>
        </w:r>
        <w:r w:rsidR="00A2097D">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6B2"/>
    <w:multiLevelType w:val="hybridMultilevel"/>
    <w:tmpl w:val="002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3"/>
  </w:num>
  <w:num w:numId="4">
    <w:abstractNumId w:val="9"/>
  </w:num>
  <w:num w:numId="5">
    <w:abstractNumId w:val="10"/>
  </w:num>
  <w:num w:numId="6">
    <w:abstractNumId w:val="1"/>
  </w:num>
  <w:num w:numId="7">
    <w:abstractNumId w:val="5"/>
  </w:num>
  <w:num w:numId="8">
    <w:abstractNumId w:val="0"/>
  </w:num>
  <w:num w:numId="9">
    <w:abstractNumId w:val="2"/>
  </w:num>
  <w:num w:numId="10">
    <w:abstractNumId w:val="8"/>
  </w:num>
  <w:num w:numId="11">
    <w:abstractNumId w:val="13"/>
  </w:num>
  <w:num w:numId="12">
    <w:abstractNumId w:val="6"/>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5917"/>
    <w:rsid w:val="0003001C"/>
    <w:rsid w:val="000324AD"/>
    <w:rsid w:val="0004174E"/>
    <w:rsid w:val="00045739"/>
    <w:rsid w:val="00045A8A"/>
    <w:rsid w:val="000510E2"/>
    <w:rsid w:val="00055EB9"/>
    <w:rsid w:val="00057224"/>
    <w:rsid w:val="00064DC9"/>
    <w:rsid w:val="00067318"/>
    <w:rsid w:val="0006783F"/>
    <w:rsid w:val="00067C3E"/>
    <w:rsid w:val="0008249A"/>
    <w:rsid w:val="000908AC"/>
    <w:rsid w:val="000A7976"/>
    <w:rsid w:val="000C2DF5"/>
    <w:rsid w:val="000D26BE"/>
    <w:rsid w:val="000D26D7"/>
    <w:rsid w:val="000E09DC"/>
    <w:rsid w:val="0010032E"/>
    <w:rsid w:val="001048F3"/>
    <w:rsid w:val="001064A7"/>
    <w:rsid w:val="00106514"/>
    <w:rsid w:val="0012160F"/>
    <w:rsid w:val="00122A04"/>
    <w:rsid w:val="00130059"/>
    <w:rsid w:val="001361A4"/>
    <w:rsid w:val="00137B8E"/>
    <w:rsid w:val="0014354C"/>
    <w:rsid w:val="001524F1"/>
    <w:rsid w:val="00172E3D"/>
    <w:rsid w:val="00180EC3"/>
    <w:rsid w:val="0018148D"/>
    <w:rsid w:val="00181BE9"/>
    <w:rsid w:val="00185651"/>
    <w:rsid w:val="00194DE1"/>
    <w:rsid w:val="001A0CA5"/>
    <w:rsid w:val="001A3146"/>
    <w:rsid w:val="001A417C"/>
    <w:rsid w:val="001A4D67"/>
    <w:rsid w:val="001B3958"/>
    <w:rsid w:val="001B7414"/>
    <w:rsid w:val="001C2194"/>
    <w:rsid w:val="001C55D3"/>
    <w:rsid w:val="001D453D"/>
    <w:rsid w:val="001E1717"/>
    <w:rsid w:val="001E1929"/>
    <w:rsid w:val="001F1B17"/>
    <w:rsid w:val="00207DD1"/>
    <w:rsid w:val="00223112"/>
    <w:rsid w:val="002373DB"/>
    <w:rsid w:val="00240B26"/>
    <w:rsid w:val="002519E7"/>
    <w:rsid w:val="00256D92"/>
    <w:rsid w:val="00261E64"/>
    <w:rsid w:val="00264766"/>
    <w:rsid w:val="00274F40"/>
    <w:rsid w:val="002841E9"/>
    <w:rsid w:val="00293DC5"/>
    <w:rsid w:val="00294A3A"/>
    <w:rsid w:val="002959BF"/>
    <w:rsid w:val="002A5260"/>
    <w:rsid w:val="002A714B"/>
    <w:rsid w:val="002B15E3"/>
    <w:rsid w:val="002B4B14"/>
    <w:rsid w:val="002B6F2C"/>
    <w:rsid w:val="002C2EE4"/>
    <w:rsid w:val="002C3D78"/>
    <w:rsid w:val="002D1A82"/>
    <w:rsid w:val="002D38E4"/>
    <w:rsid w:val="002E4CB5"/>
    <w:rsid w:val="002E6FCA"/>
    <w:rsid w:val="002F279B"/>
    <w:rsid w:val="00306639"/>
    <w:rsid w:val="00315131"/>
    <w:rsid w:val="003216FB"/>
    <w:rsid w:val="0032288A"/>
    <w:rsid w:val="003250E1"/>
    <w:rsid w:val="00330DB3"/>
    <w:rsid w:val="003316B9"/>
    <w:rsid w:val="00350503"/>
    <w:rsid w:val="00363520"/>
    <w:rsid w:val="003647B8"/>
    <w:rsid w:val="00366B2D"/>
    <w:rsid w:val="003705FC"/>
    <w:rsid w:val="0038016F"/>
    <w:rsid w:val="0038433A"/>
    <w:rsid w:val="00384ACF"/>
    <w:rsid w:val="00386CC9"/>
    <w:rsid w:val="003C1F8E"/>
    <w:rsid w:val="003C7A79"/>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1F71"/>
    <w:rsid w:val="004203BC"/>
    <w:rsid w:val="004328E2"/>
    <w:rsid w:val="0044581E"/>
    <w:rsid w:val="0044670C"/>
    <w:rsid w:val="00464C33"/>
    <w:rsid w:val="0047534A"/>
    <w:rsid w:val="004774BE"/>
    <w:rsid w:val="004840E8"/>
    <w:rsid w:val="00484F12"/>
    <w:rsid w:val="004942E3"/>
    <w:rsid w:val="004C448D"/>
    <w:rsid w:val="004D3F62"/>
    <w:rsid w:val="004E029B"/>
    <w:rsid w:val="004E3AF7"/>
    <w:rsid w:val="004F04D1"/>
    <w:rsid w:val="005063D7"/>
    <w:rsid w:val="00517C00"/>
    <w:rsid w:val="00524F41"/>
    <w:rsid w:val="00527B0E"/>
    <w:rsid w:val="005302F5"/>
    <w:rsid w:val="00534E27"/>
    <w:rsid w:val="005355EE"/>
    <w:rsid w:val="0053697E"/>
    <w:rsid w:val="00545446"/>
    <w:rsid w:val="00555E20"/>
    <w:rsid w:val="005616F2"/>
    <w:rsid w:val="00573BE4"/>
    <w:rsid w:val="0058237A"/>
    <w:rsid w:val="005978CC"/>
    <w:rsid w:val="005B393F"/>
    <w:rsid w:val="005E2483"/>
    <w:rsid w:val="005E7CC7"/>
    <w:rsid w:val="005F0623"/>
    <w:rsid w:val="005F43EF"/>
    <w:rsid w:val="00626C9F"/>
    <w:rsid w:val="006608AA"/>
    <w:rsid w:val="00670DEA"/>
    <w:rsid w:val="006773B7"/>
    <w:rsid w:val="0068413A"/>
    <w:rsid w:val="00684437"/>
    <w:rsid w:val="00691210"/>
    <w:rsid w:val="00692300"/>
    <w:rsid w:val="00693951"/>
    <w:rsid w:val="00695C34"/>
    <w:rsid w:val="006970A9"/>
    <w:rsid w:val="00697304"/>
    <w:rsid w:val="0069762A"/>
    <w:rsid w:val="006B2111"/>
    <w:rsid w:val="006C3AB3"/>
    <w:rsid w:val="006D0223"/>
    <w:rsid w:val="006E06C6"/>
    <w:rsid w:val="006E73E6"/>
    <w:rsid w:val="006F528E"/>
    <w:rsid w:val="00707D50"/>
    <w:rsid w:val="00720234"/>
    <w:rsid w:val="00723319"/>
    <w:rsid w:val="00726EDA"/>
    <w:rsid w:val="007313A3"/>
    <w:rsid w:val="007318C1"/>
    <w:rsid w:val="007428B8"/>
    <w:rsid w:val="00746164"/>
    <w:rsid w:val="00747C11"/>
    <w:rsid w:val="00760699"/>
    <w:rsid w:val="00777320"/>
    <w:rsid w:val="00780BB6"/>
    <w:rsid w:val="0079080B"/>
    <w:rsid w:val="00793212"/>
    <w:rsid w:val="007A69F5"/>
    <w:rsid w:val="007C5697"/>
    <w:rsid w:val="007D2122"/>
    <w:rsid w:val="007D3DC8"/>
    <w:rsid w:val="007D6A8F"/>
    <w:rsid w:val="007F1E37"/>
    <w:rsid w:val="007F2243"/>
    <w:rsid w:val="007F6403"/>
    <w:rsid w:val="0080259D"/>
    <w:rsid w:val="0082786F"/>
    <w:rsid w:val="008308AF"/>
    <w:rsid w:val="00830A1B"/>
    <w:rsid w:val="008343F9"/>
    <w:rsid w:val="00843714"/>
    <w:rsid w:val="00862BAA"/>
    <w:rsid w:val="0088382E"/>
    <w:rsid w:val="008909EE"/>
    <w:rsid w:val="00890F2E"/>
    <w:rsid w:val="008951D5"/>
    <w:rsid w:val="008A6F5A"/>
    <w:rsid w:val="008C22C4"/>
    <w:rsid w:val="008D3E9C"/>
    <w:rsid w:val="008D63FE"/>
    <w:rsid w:val="0091117B"/>
    <w:rsid w:val="00923221"/>
    <w:rsid w:val="00957C75"/>
    <w:rsid w:val="009606AD"/>
    <w:rsid w:val="00991DFB"/>
    <w:rsid w:val="009B04E1"/>
    <w:rsid w:val="009C54C3"/>
    <w:rsid w:val="009D5028"/>
    <w:rsid w:val="009E09BF"/>
    <w:rsid w:val="009F01C2"/>
    <w:rsid w:val="009F238C"/>
    <w:rsid w:val="009F278B"/>
    <w:rsid w:val="009F4B55"/>
    <w:rsid w:val="00A07F42"/>
    <w:rsid w:val="00A16315"/>
    <w:rsid w:val="00A17F45"/>
    <w:rsid w:val="00A2097D"/>
    <w:rsid w:val="00A30B3C"/>
    <w:rsid w:val="00A3253B"/>
    <w:rsid w:val="00A709FC"/>
    <w:rsid w:val="00A74AAE"/>
    <w:rsid w:val="00A76A7F"/>
    <w:rsid w:val="00A839BF"/>
    <w:rsid w:val="00AA4E46"/>
    <w:rsid w:val="00AC4996"/>
    <w:rsid w:val="00AC6AA0"/>
    <w:rsid w:val="00AD5657"/>
    <w:rsid w:val="00AD742F"/>
    <w:rsid w:val="00AF0A48"/>
    <w:rsid w:val="00AF43D1"/>
    <w:rsid w:val="00AF6D22"/>
    <w:rsid w:val="00B05D3C"/>
    <w:rsid w:val="00B174FF"/>
    <w:rsid w:val="00B3019E"/>
    <w:rsid w:val="00B421E1"/>
    <w:rsid w:val="00B42D11"/>
    <w:rsid w:val="00B621B9"/>
    <w:rsid w:val="00B641AF"/>
    <w:rsid w:val="00B65D59"/>
    <w:rsid w:val="00B67517"/>
    <w:rsid w:val="00B723BE"/>
    <w:rsid w:val="00B82705"/>
    <w:rsid w:val="00BB2ACD"/>
    <w:rsid w:val="00BB4F18"/>
    <w:rsid w:val="00BC29DF"/>
    <w:rsid w:val="00BC6E1A"/>
    <w:rsid w:val="00C01958"/>
    <w:rsid w:val="00C16301"/>
    <w:rsid w:val="00C27D57"/>
    <w:rsid w:val="00C33682"/>
    <w:rsid w:val="00C35218"/>
    <w:rsid w:val="00C36EB7"/>
    <w:rsid w:val="00C40CF0"/>
    <w:rsid w:val="00C45CDE"/>
    <w:rsid w:val="00C4744D"/>
    <w:rsid w:val="00C60FC0"/>
    <w:rsid w:val="00C622A8"/>
    <w:rsid w:val="00C712EB"/>
    <w:rsid w:val="00C72539"/>
    <w:rsid w:val="00C726B7"/>
    <w:rsid w:val="00C82CBA"/>
    <w:rsid w:val="00C83189"/>
    <w:rsid w:val="00C9444C"/>
    <w:rsid w:val="00CA19C5"/>
    <w:rsid w:val="00CB142F"/>
    <w:rsid w:val="00CB69D5"/>
    <w:rsid w:val="00CD4723"/>
    <w:rsid w:val="00CE1C84"/>
    <w:rsid w:val="00D1210C"/>
    <w:rsid w:val="00D265C5"/>
    <w:rsid w:val="00D47DAB"/>
    <w:rsid w:val="00D50CF7"/>
    <w:rsid w:val="00D5115F"/>
    <w:rsid w:val="00D5233E"/>
    <w:rsid w:val="00D66C79"/>
    <w:rsid w:val="00D73633"/>
    <w:rsid w:val="00D862AF"/>
    <w:rsid w:val="00D8667C"/>
    <w:rsid w:val="00D86AB9"/>
    <w:rsid w:val="00D96412"/>
    <w:rsid w:val="00DD0251"/>
    <w:rsid w:val="00DD7438"/>
    <w:rsid w:val="00DE175F"/>
    <w:rsid w:val="00E019D0"/>
    <w:rsid w:val="00E10982"/>
    <w:rsid w:val="00E26F74"/>
    <w:rsid w:val="00E31A24"/>
    <w:rsid w:val="00E44B74"/>
    <w:rsid w:val="00E4596A"/>
    <w:rsid w:val="00E51E51"/>
    <w:rsid w:val="00E532BC"/>
    <w:rsid w:val="00E53A71"/>
    <w:rsid w:val="00E613D2"/>
    <w:rsid w:val="00E70500"/>
    <w:rsid w:val="00E91B1C"/>
    <w:rsid w:val="00EA3ADE"/>
    <w:rsid w:val="00EA7D4F"/>
    <w:rsid w:val="00EB07C6"/>
    <w:rsid w:val="00EB16F7"/>
    <w:rsid w:val="00EC504C"/>
    <w:rsid w:val="00EC73FA"/>
    <w:rsid w:val="00EE27E4"/>
    <w:rsid w:val="00EF0486"/>
    <w:rsid w:val="00EF21D7"/>
    <w:rsid w:val="00EF2DCA"/>
    <w:rsid w:val="00F243F0"/>
    <w:rsid w:val="00F3323D"/>
    <w:rsid w:val="00F40510"/>
    <w:rsid w:val="00F510A8"/>
    <w:rsid w:val="00F5217C"/>
    <w:rsid w:val="00F60004"/>
    <w:rsid w:val="00F65D12"/>
    <w:rsid w:val="00F67B77"/>
    <w:rsid w:val="00F85492"/>
    <w:rsid w:val="00F86B3F"/>
    <w:rsid w:val="00FA5847"/>
    <w:rsid w:val="00FC1FCE"/>
    <w:rsid w:val="00FD7283"/>
    <w:rsid w:val="00FE3007"/>
    <w:rsid w:val="00FE3018"/>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table" w:styleId="GridTable1Light">
    <w:name w:val="Grid Table 1 Light"/>
    <w:basedOn w:val="TableNormal"/>
    <w:uiPriority w:val="46"/>
    <w:rsid w:val="008D3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34874395">
      <w:bodyDiv w:val="1"/>
      <w:marLeft w:val="0"/>
      <w:marRight w:val="0"/>
      <w:marTop w:val="0"/>
      <w:marBottom w:val="0"/>
      <w:divBdr>
        <w:top w:val="none" w:sz="0" w:space="0" w:color="auto"/>
        <w:left w:val="none" w:sz="0" w:space="0" w:color="auto"/>
        <w:bottom w:val="none" w:sz="0" w:space="0" w:color="auto"/>
        <w:right w:val="none" w:sz="0" w:space="0" w:color="auto"/>
      </w:divBdr>
    </w:div>
    <w:div w:id="66212147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689328047">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A82A-3047-468F-AEC2-6F02C81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1203</Words>
  <Characters>6861</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July 2021 Agenda Item X - Meeting Agendas (CA State Board of Education)</vt:lpstr>
    </vt:vector>
  </TitlesOfParts>
  <Company>California State Board of Education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08 - Meeting Agendas (CA State Board of Education)</dc:title>
  <dc:subject>Approval of 2020-21 Consolidated Applications for July 2021 State Board of Education meeting.</dc:subject>
  <dc:creator/>
  <cp:keywords/>
  <dc:description/>
  <cp:lastPrinted>2018-07-25T15:52:00Z</cp:lastPrinted>
  <dcterms:created xsi:type="dcterms:W3CDTF">2021-02-11T17:54:00Z</dcterms:created>
  <dcterms:modified xsi:type="dcterms:W3CDTF">2021-06-29T21:33:00Z</dcterms:modified>
  <cp:category/>
</cp:coreProperties>
</file>