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3630" w14:textId="7727B999" w:rsidR="00E81D99" w:rsidRPr="0043102C" w:rsidRDefault="006E160E" w:rsidP="007E386A">
      <w:pPr>
        <w:pStyle w:val="Heading1"/>
        <w:spacing w:after="240"/>
      </w:pPr>
      <w:bookmarkStart w:id="0" w:name="_Hlk63951313"/>
      <w:r w:rsidRPr="0043102C">
        <w:t xml:space="preserve">School Library Evaluation Tool Collecting Information from the </w:t>
      </w:r>
      <w:r w:rsidR="00CF33D5" w:rsidRPr="0043102C">
        <w:t>2023</w:t>
      </w:r>
      <w:r w:rsidR="0043102C" w:rsidRPr="0043102C">
        <w:t>–</w:t>
      </w:r>
      <w:r w:rsidR="00CF33D5" w:rsidRPr="0043102C">
        <w:t xml:space="preserve">24 </w:t>
      </w:r>
      <w:r w:rsidR="007E386A">
        <w:t>and</w:t>
      </w:r>
      <w:r w:rsidR="00CF33D5" w:rsidRPr="0043102C">
        <w:t xml:space="preserve"> 2024–25</w:t>
      </w:r>
      <w:r w:rsidR="00BD0A94" w:rsidRPr="0043102C">
        <w:t xml:space="preserve"> </w:t>
      </w:r>
      <w:r w:rsidRPr="0043102C">
        <w:t>Academic Yea</w:t>
      </w:r>
      <w:r w:rsidR="0072481E" w:rsidRPr="0043102C">
        <w:t>r</w:t>
      </w:r>
      <w:r w:rsidR="003A5F38" w:rsidRPr="0043102C">
        <w:t>s</w:t>
      </w:r>
    </w:p>
    <w:p w14:paraId="598B639A" w14:textId="30DA9C09" w:rsidR="00822A95" w:rsidRPr="00885482" w:rsidRDefault="006E160E" w:rsidP="001E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printable version of the CDE Library Evaluation Tool is available for use as a worksheet for your files, for use in training, and before going online. </w:t>
      </w:r>
      <w:r w:rsidRPr="002600D4">
        <w:rPr>
          <w:rFonts w:ascii="Arial" w:hAnsi="Arial" w:cs="Arial"/>
          <w:sz w:val="24"/>
          <w:szCs w:val="24"/>
        </w:rPr>
        <w:t>Please note the printed version shows all possible questions, some of which are conditional.</w:t>
      </w:r>
      <w:r>
        <w:rPr>
          <w:rFonts w:ascii="Arial" w:hAnsi="Arial" w:cs="Arial"/>
          <w:sz w:val="24"/>
          <w:szCs w:val="24"/>
        </w:rPr>
        <w:t xml:space="preserve"> The online evaluation tool is located at </w:t>
      </w:r>
      <w:hyperlink r:id="rId8" w:tooltip="Online Evaluation Tool" w:history="1">
        <w:r w:rsidR="00407D32" w:rsidRPr="00122083">
          <w:rPr>
            <w:rStyle w:val="Hyperlink"/>
            <w:rFonts w:ascii="Arial" w:hAnsi="Arial"/>
            <w:color w:val="0000E1"/>
            <w:spacing w:val="-1"/>
            <w:sz w:val="24"/>
            <w:szCs w:val="24"/>
          </w:rPr>
          <w:t>http://www.cde.ca.gov/ci/cr/lb</w:t>
        </w:r>
      </w:hyperlink>
      <w:r w:rsidR="00407D32" w:rsidRPr="00407D32">
        <w:rPr>
          <w:rFonts w:ascii="Arial" w:hAnsi="Arial"/>
          <w:color w:val="0000FF"/>
          <w:spacing w:val="-1"/>
          <w:sz w:val="24"/>
          <w:szCs w:val="24"/>
        </w:rPr>
        <w:t xml:space="preserve"> </w:t>
      </w:r>
      <w:r w:rsidR="00407D32" w:rsidRPr="00407D32">
        <w:rPr>
          <w:rFonts w:ascii="Arial" w:hAnsi="Arial"/>
          <w:spacing w:val="-1"/>
          <w:sz w:val="24"/>
          <w:szCs w:val="24"/>
        </w:rPr>
        <w:t xml:space="preserve">and is password protected. Contact Renée Ousley-Swank at 916-319-0449 or </w:t>
      </w:r>
      <w:hyperlink r:id="rId9" w:history="1">
        <w:r w:rsidR="00407D32" w:rsidRPr="002600D4">
          <w:rPr>
            <w:rStyle w:val="Hyperlink"/>
            <w:rFonts w:ascii="Arial" w:hAnsi="Arial"/>
            <w:color w:val="0000E1"/>
            <w:spacing w:val="-1"/>
            <w:sz w:val="24"/>
            <w:szCs w:val="24"/>
          </w:rPr>
          <w:t>ROusleySwank</w:t>
        </w:r>
        <w:r w:rsidR="00407D32" w:rsidRPr="00122083">
          <w:rPr>
            <w:rStyle w:val="Hyperlink"/>
            <w:rFonts w:ascii="Arial" w:hAnsi="Arial"/>
            <w:color w:val="0000E1"/>
            <w:spacing w:val="-1"/>
            <w:sz w:val="24"/>
            <w:szCs w:val="24"/>
          </w:rPr>
          <w:t>@cde.ca.gov</w:t>
        </w:r>
      </w:hyperlink>
      <w:r w:rsidR="00407D32" w:rsidRPr="00122083">
        <w:rPr>
          <w:rFonts w:ascii="Arial" w:hAnsi="Arial"/>
          <w:color w:val="0000E1"/>
          <w:spacing w:val="-1"/>
          <w:sz w:val="24"/>
          <w:szCs w:val="24"/>
        </w:rPr>
        <w:t xml:space="preserve"> </w:t>
      </w:r>
      <w:r w:rsidR="00407D32">
        <w:rPr>
          <w:rFonts w:ascii="Arial" w:hAnsi="Arial"/>
          <w:spacing w:val="-1"/>
          <w:sz w:val="24"/>
          <w:szCs w:val="24"/>
        </w:rPr>
        <w:t>for password information and to schedule a training.</w:t>
      </w:r>
    </w:p>
    <w:p w14:paraId="049F04E6" w14:textId="5DAD4E9D" w:rsidR="001E0226" w:rsidRPr="0043102C" w:rsidRDefault="00CF33D5" w:rsidP="007E386A">
      <w:pPr>
        <w:pStyle w:val="Heading2"/>
        <w:spacing w:before="240"/>
      </w:pPr>
      <w:r w:rsidRPr="0043102C">
        <w:t>2023–24 Evaluation Questions</w:t>
      </w:r>
    </w:p>
    <w:p w14:paraId="409A78AD" w14:textId="3DB284D7" w:rsidR="001E0226" w:rsidRPr="0043102C" w:rsidRDefault="001E0226" w:rsidP="0043102C">
      <w:pPr>
        <w:pStyle w:val="Heading3"/>
      </w:pPr>
      <w:r w:rsidRPr="0043102C">
        <w:t>Library Facility and Operation</w:t>
      </w:r>
    </w:p>
    <w:p w14:paraId="4937061A" w14:textId="66DD0939" w:rsidR="00CF33D5" w:rsidRDefault="00CF33D5" w:rsidP="007D6F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Did you </w:t>
      </w:r>
      <w:r w:rsidR="00D6715B">
        <w:rPr>
          <w:rFonts w:ascii="Arial" w:hAnsi="Arial" w:cs="Arial"/>
          <w:b/>
          <w:bCs/>
          <w:sz w:val="24"/>
          <w:szCs w:val="24"/>
        </w:rPr>
        <w:t xml:space="preserve">have a dedicated common area in your school designated as the library for the </w:t>
      </w:r>
      <w:r w:rsidR="00D6715B" w:rsidRPr="009D169E">
        <w:rPr>
          <w:rFonts w:ascii="Arial" w:hAnsi="Arial" w:cs="Arial"/>
          <w:b/>
          <w:bCs/>
          <w:sz w:val="24"/>
          <w:szCs w:val="24"/>
        </w:rPr>
        <w:t>202</w:t>
      </w:r>
      <w:r w:rsidR="00D6715B">
        <w:rPr>
          <w:rFonts w:ascii="Arial" w:hAnsi="Arial" w:cs="Arial"/>
          <w:b/>
          <w:bCs/>
          <w:sz w:val="24"/>
          <w:szCs w:val="24"/>
        </w:rPr>
        <w:t>3</w:t>
      </w:r>
      <w:r w:rsidR="00D6715B" w:rsidRPr="009D169E">
        <w:rPr>
          <w:rFonts w:ascii="Arial" w:hAnsi="Arial" w:cs="Arial"/>
          <w:b/>
          <w:bCs/>
          <w:sz w:val="24"/>
          <w:szCs w:val="24"/>
        </w:rPr>
        <w:t>–2</w:t>
      </w:r>
      <w:r w:rsidR="00D6715B">
        <w:rPr>
          <w:rFonts w:ascii="Arial" w:hAnsi="Arial" w:cs="Arial"/>
          <w:b/>
          <w:bCs/>
          <w:sz w:val="24"/>
          <w:szCs w:val="24"/>
        </w:rPr>
        <w:t>4 academic year?</w:t>
      </w:r>
      <w:r w:rsidR="005A208A">
        <w:rPr>
          <w:rFonts w:ascii="Arial" w:hAnsi="Arial" w:cs="Arial"/>
          <w:b/>
          <w:bCs/>
          <w:sz w:val="24"/>
          <w:szCs w:val="24"/>
        </w:rPr>
        <w:t xml:space="preserve"> </w:t>
      </w:r>
      <w:r w:rsidR="005A208A" w:rsidRPr="00122083">
        <w:rPr>
          <w:rFonts w:ascii="Arial" w:hAnsi="Arial" w:cs="Arial"/>
          <w:color w:val="CC0000"/>
          <w:sz w:val="24"/>
          <w:szCs w:val="24"/>
        </w:rPr>
        <w:t>(If “</w:t>
      </w:r>
      <w:r w:rsidR="005A208A" w:rsidRPr="006B7EBA">
        <w:rPr>
          <w:rFonts w:ascii="Arial" w:hAnsi="Arial" w:cs="Arial"/>
          <w:color w:val="C00000"/>
          <w:sz w:val="24"/>
          <w:szCs w:val="24"/>
        </w:rPr>
        <w:t>Yes</w:t>
      </w:r>
      <w:r w:rsidR="005A208A" w:rsidRPr="00122083">
        <w:rPr>
          <w:rFonts w:ascii="Arial" w:hAnsi="Arial" w:cs="Arial"/>
          <w:color w:val="CC0000"/>
          <w:sz w:val="24"/>
          <w:szCs w:val="24"/>
        </w:rPr>
        <w:t xml:space="preserve">,” continue filling out the </w:t>
      </w:r>
      <w:r w:rsidR="005A208A" w:rsidRPr="005A208A">
        <w:rPr>
          <w:rFonts w:ascii="Arial" w:hAnsi="Arial" w:cs="Arial"/>
          <w:color w:val="C00000"/>
          <w:sz w:val="24"/>
          <w:szCs w:val="24"/>
        </w:rPr>
        <w:t>2023–24</w:t>
      </w:r>
      <w:r w:rsidR="005A208A" w:rsidRPr="005A208A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5A208A">
        <w:rPr>
          <w:rFonts w:ascii="Arial" w:hAnsi="Arial" w:cs="Arial"/>
          <w:color w:val="CC0000"/>
          <w:sz w:val="24"/>
          <w:szCs w:val="24"/>
        </w:rPr>
        <w:t>E</w:t>
      </w:r>
      <w:r w:rsidR="005A208A" w:rsidRPr="00122083">
        <w:rPr>
          <w:rFonts w:ascii="Arial" w:hAnsi="Arial" w:cs="Arial"/>
          <w:color w:val="CC0000"/>
          <w:sz w:val="24"/>
          <w:szCs w:val="24"/>
        </w:rPr>
        <w:t>valuation.)</w:t>
      </w:r>
    </w:p>
    <w:p w14:paraId="74040339" w14:textId="4720DC84" w:rsidR="00D6715B" w:rsidRDefault="00C708C8" w:rsidP="001516D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Yes, our school had a library located on campus.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1516D8">
        <w:rPr>
          <w:rFonts w:ascii="Arial" w:hAnsi="Arial" w:cs="Arial"/>
          <w:sz w:val="24"/>
          <w:szCs w:val="24"/>
        </w:rPr>
        <w:t xml:space="preserve"> </w:t>
      </w:r>
      <w:r w:rsidR="00D6715B">
        <w:rPr>
          <w:rFonts w:ascii="Arial" w:hAnsi="Arial" w:cs="Arial"/>
          <w:sz w:val="24"/>
          <w:szCs w:val="24"/>
        </w:rPr>
        <w:t>Yes, our school had a library located on campus.</w:t>
      </w:r>
    </w:p>
    <w:p w14:paraId="7729FE64" w14:textId="4624B1A8" w:rsidR="00DD777F" w:rsidRPr="00D6715B" w:rsidRDefault="00C708C8" w:rsidP="00213FC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Yes, our school had a joint-use school library. A joint-use library is typically defined as two separate library service providers sharing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213FCC">
        <w:rPr>
          <w:rFonts w:ascii="Arial" w:hAnsi="Arial" w:cs="Arial"/>
          <w:sz w:val="24"/>
          <w:szCs w:val="24"/>
        </w:rPr>
        <w:t xml:space="preserve"> </w:t>
      </w:r>
      <w:r w:rsidR="00DD777F">
        <w:rPr>
          <w:rFonts w:ascii="Arial" w:hAnsi="Arial" w:cs="Arial"/>
          <w:sz w:val="24"/>
          <w:szCs w:val="24"/>
        </w:rPr>
        <w:t xml:space="preserve">Yes, our school </w:t>
      </w:r>
      <w:r w:rsidR="00DD777F" w:rsidRPr="00DD777F">
        <w:rPr>
          <w:rFonts w:ascii="Arial" w:hAnsi="Arial" w:cs="Arial"/>
          <w:sz w:val="24"/>
          <w:szCs w:val="24"/>
        </w:rPr>
        <w:t>ha</w:t>
      </w:r>
      <w:r w:rsidR="00DD777F">
        <w:rPr>
          <w:rFonts w:ascii="Arial" w:hAnsi="Arial" w:cs="Arial"/>
          <w:sz w:val="24"/>
          <w:szCs w:val="24"/>
        </w:rPr>
        <w:t>d a joint-use school library.</w:t>
      </w:r>
      <w:r w:rsidR="00DD777F">
        <w:rPr>
          <w:rFonts w:ascii="Arial" w:hAnsi="Arial" w:cs="Arial"/>
          <w:color w:val="C00000"/>
          <w:sz w:val="24"/>
          <w:szCs w:val="24"/>
        </w:rPr>
        <w:t xml:space="preserve"> </w:t>
      </w:r>
      <w:r w:rsidR="00DD777F" w:rsidRPr="0001564C">
        <w:rPr>
          <w:rFonts w:ascii="Arial" w:hAnsi="Arial" w:cs="Arial"/>
          <w:i/>
          <w:iCs/>
          <w:sz w:val="24"/>
          <w:szCs w:val="24"/>
        </w:rPr>
        <w:t xml:space="preserve">A joint-use library is typically defined as two separate library service providers sharing the same building to serve distinct </w:t>
      </w:r>
      <w:r w:rsidR="00DD777F" w:rsidRPr="00420E26">
        <w:rPr>
          <w:rFonts w:ascii="Arial" w:hAnsi="Arial" w:cs="Arial"/>
          <w:i/>
          <w:iCs/>
          <w:sz w:val="24"/>
          <w:szCs w:val="24"/>
        </w:rPr>
        <w:t>clienteles</w:t>
      </w:r>
      <w:r w:rsidR="00420E26" w:rsidRPr="00420E26">
        <w:rPr>
          <w:rFonts w:ascii="Arial" w:hAnsi="Arial" w:cs="Arial"/>
          <w:i/>
          <w:iCs/>
          <w:sz w:val="24"/>
          <w:szCs w:val="24"/>
        </w:rPr>
        <w:t>.</w:t>
      </w:r>
    </w:p>
    <w:p w14:paraId="7E03D515" w14:textId="089511F1" w:rsidR="00D6715B" w:rsidRPr="00DD777F" w:rsidRDefault="00C708C8" w:rsidP="007F1D19">
      <w:pPr>
        <w:pStyle w:val="ListParagraph"/>
        <w:spacing w:after="0" w:line="240" w:lineRule="auto"/>
        <w:rPr>
          <w:rFonts w:ascii="Wingdings" w:hAnsi="Wingding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, we did not have a designated library facility, or the library was not open for use.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7F1D19">
        <w:rPr>
          <w:rFonts w:ascii="Arial" w:hAnsi="Arial" w:cs="Arial"/>
          <w:sz w:val="24"/>
          <w:szCs w:val="24"/>
        </w:rPr>
        <w:t xml:space="preserve"> </w:t>
      </w:r>
      <w:r w:rsidR="00D6715B">
        <w:rPr>
          <w:rFonts w:ascii="Arial" w:hAnsi="Arial" w:cs="Arial"/>
          <w:sz w:val="24"/>
          <w:szCs w:val="24"/>
        </w:rPr>
        <w:t>No, we did not have a designated library facility, or the library was not open for use.</w:t>
      </w:r>
      <w:r w:rsidR="00F44312">
        <w:rPr>
          <w:rFonts w:ascii="Arial" w:hAnsi="Arial" w:cs="Arial"/>
          <w:sz w:val="24"/>
          <w:szCs w:val="24"/>
        </w:rPr>
        <w:t xml:space="preserve"> </w:t>
      </w:r>
      <w:r w:rsidR="00F44312" w:rsidRPr="00122083">
        <w:rPr>
          <w:rFonts w:ascii="Arial" w:hAnsi="Arial" w:cs="Arial"/>
          <w:color w:val="CC0000"/>
          <w:sz w:val="24"/>
          <w:szCs w:val="24"/>
        </w:rPr>
        <w:t>(You will be asked to clarify</w:t>
      </w:r>
      <w:r w:rsidR="00F44312">
        <w:rPr>
          <w:rFonts w:ascii="Arial" w:hAnsi="Arial" w:cs="Arial"/>
          <w:color w:val="CC0000"/>
          <w:sz w:val="24"/>
          <w:szCs w:val="24"/>
        </w:rPr>
        <w:t>.)</w:t>
      </w:r>
    </w:p>
    <w:p w14:paraId="37F30644" w14:textId="39A81A84" w:rsidR="00DD777F" w:rsidRPr="00420E26" w:rsidRDefault="00C708C8" w:rsidP="007F1D19">
      <w:pPr>
        <w:pStyle w:val="ListParagraph"/>
        <w:spacing w:after="0" w:line="240" w:lineRule="auto"/>
        <w:rPr>
          <w:rFonts w:ascii="Wingdings" w:hAnsi="Wingding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, we used a library on an adjacent school campus (provide the name of the adjacent library used).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7F1D19">
        <w:rPr>
          <w:rFonts w:ascii="Arial" w:hAnsi="Arial" w:cs="Arial"/>
          <w:sz w:val="24"/>
          <w:szCs w:val="24"/>
        </w:rPr>
        <w:t xml:space="preserve"> </w:t>
      </w:r>
      <w:bookmarkStart w:id="2" w:name="_Hlk190438301"/>
      <w:r w:rsidR="00DD777F" w:rsidRPr="00EA1390">
        <w:rPr>
          <w:rFonts w:ascii="Arial" w:hAnsi="Arial" w:cs="Arial"/>
          <w:sz w:val="24"/>
          <w:szCs w:val="24"/>
        </w:rPr>
        <w:t xml:space="preserve">No, we </w:t>
      </w:r>
      <w:r w:rsidR="00DD777F" w:rsidRPr="00DD777F">
        <w:rPr>
          <w:rFonts w:ascii="Arial" w:hAnsi="Arial" w:cs="Arial"/>
          <w:sz w:val="24"/>
          <w:szCs w:val="24"/>
        </w:rPr>
        <w:t>use</w:t>
      </w:r>
      <w:r w:rsidR="00DD777F">
        <w:rPr>
          <w:rFonts w:ascii="Arial" w:hAnsi="Arial" w:cs="Arial"/>
          <w:sz w:val="24"/>
          <w:szCs w:val="24"/>
        </w:rPr>
        <w:t xml:space="preserve">d </w:t>
      </w:r>
      <w:r w:rsidR="00DD777F" w:rsidRPr="00EA1390">
        <w:rPr>
          <w:rFonts w:ascii="Arial" w:hAnsi="Arial" w:cs="Arial"/>
          <w:sz w:val="24"/>
          <w:szCs w:val="24"/>
        </w:rPr>
        <w:t>a library on an adjacent school campus</w:t>
      </w:r>
      <w:r w:rsidR="004D4B80">
        <w:rPr>
          <w:rFonts w:ascii="Arial" w:hAnsi="Arial" w:cs="Arial"/>
          <w:sz w:val="24"/>
          <w:szCs w:val="24"/>
        </w:rPr>
        <w:t xml:space="preserve"> </w:t>
      </w:r>
      <w:r w:rsidR="004D4B80" w:rsidRPr="00EA1390">
        <w:rPr>
          <w:rFonts w:ascii="Arial" w:hAnsi="Arial" w:cs="Arial"/>
          <w:sz w:val="24"/>
          <w:szCs w:val="24"/>
        </w:rPr>
        <w:t>(provide the name of the adjacent library used)</w:t>
      </w:r>
      <w:r w:rsidR="00F44312">
        <w:rPr>
          <w:rFonts w:ascii="Arial" w:hAnsi="Arial" w:cs="Arial"/>
          <w:sz w:val="24"/>
          <w:szCs w:val="24"/>
        </w:rPr>
        <w:t xml:space="preserve">. </w:t>
      </w:r>
      <w:bookmarkEnd w:id="2"/>
      <w:r w:rsidR="00F44312" w:rsidRPr="00EA1390">
        <w:rPr>
          <w:rFonts w:ascii="Arial" w:hAnsi="Arial" w:cs="Arial"/>
          <w:color w:val="CC0000"/>
          <w:sz w:val="24"/>
          <w:szCs w:val="24"/>
        </w:rPr>
        <w:t xml:space="preserve">(After entering the name, this response will take you to </w:t>
      </w:r>
      <w:r w:rsidR="00F44312" w:rsidRPr="00F44312">
        <w:rPr>
          <w:rFonts w:ascii="Arial" w:hAnsi="Arial" w:cs="Arial"/>
          <w:color w:val="C00000"/>
          <w:sz w:val="24"/>
          <w:szCs w:val="24"/>
        </w:rPr>
        <w:t>2024–25</w:t>
      </w:r>
      <w:r w:rsidR="00F44312">
        <w:rPr>
          <w:rFonts w:ascii="Arial" w:hAnsi="Arial" w:cs="Arial"/>
          <w:color w:val="C00000"/>
          <w:sz w:val="24"/>
          <w:szCs w:val="24"/>
        </w:rPr>
        <w:t xml:space="preserve"> Evaluation </w:t>
      </w:r>
      <w:r w:rsidR="005A208A">
        <w:rPr>
          <w:rFonts w:ascii="Arial" w:hAnsi="Arial" w:cs="Arial"/>
          <w:color w:val="C00000"/>
          <w:sz w:val="24"/>
          <w:szCs w:val="24"/>
        </w:rPr>
        <w:t>questions</w:t>
      </w:r>
      <w:r w:rsidR="00F44312" w:rsidRPr="00EA1390">
        <w:rPr>
          <w:rFonts w:ascii="Arial" w:hAnsi="Arial" w:cs="Arial"/>
          <w:color w:val="CC0000"/>
          <w:sz w:val="24"/>
          <w:szCs w:val="24"/>
        </w:rPr>
        <w:t>.)</w:t>
      </w:r>
    </w:p>
    <w:p w14:paraId="2773FF1B" w14:textId="7CFF4472" w:rsidR="00420E26" w:rsidRPr="00AE3422" w:rsidRDefault="00420E26" w:rsidP="001E0226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E3422">
        <w:rPr>
          <w:rFonts w:ascii="Arial" w:hAnsi="Arial" w:cs="Arial"/>
          <w:b/>
          <w:bCs/>
          <w:sz w:val="24"/>
          <w:szCs w:val="24"/>
        </w:rPr>
        <w:t xml:space="preserve">If your school building </w:t>
      </w:r>
      <w:r>
        <w:rPr>
          <w:rFonts w:ascii="Arial" w:hAnsi="Arial" w:cs="Arial"/>
          <w:b/>
          <w:bCs/>
          <w:sz w:val="24"/>
          <w:szCs w:val="24"/>
        </w:rPr>
        <w:t xml:space="preserve">did </w:t>
      </w:r>
      <w:r w:rsidRPr="00AE3422">
        <w:rPr>
          <w:rFonts w:ascii="Arial" w:hAnsi="Arial" w:cs="Arial"/>
          <w:b/>
          <w:bCs/>
          <w:sz w:val="24"/>
          <w:szCs w:val="24"/>
        </w:rPr>
        <w:t>NOT have a designated library facility,</w:t>
      </w:r>
      <w:r>
        <w:rPr>
          <w:rFonts w:ascii="Arial" w:hAnsi="Arial" w:cs="Arial"/>
          <w:b/>
          <w:bCs/>
          <w:sz w:val="24"/>
          <w:szCs w:val="24"/>
        </w:rPr>
        <w:t xml:space="preserve"> what was the reason?</w:t>
      </w:r>
    </w:p>
    <w:p w14:paraId="280E637C" w14:textId="0B760D98" w:rsidR="00420E26" w:rsidRDefault="00F43DC9" w:rsidP="00F43D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statusText w:type="text" w:val="This is a new facility and was not open in 2023–24.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 xml:space="preserve">This is a new facility and was not open in </w:t>
      </w:r>
      <w:r w:rsidR="00420E26" w:rsidRPr="008C471A">
        <w:rPr>
          <w:rFonts w:ascii="Arial" w:hAnsi="Arial" w:cs="Arial"/>
          <w:sz w:val="24"/>
          <w:szCs w:val="24"/>
        </w:rPr>
        <w:t>202</w:t>
      </w:r>
      <w:r w:rsidR="00420E26">
        <w:rPr>
          <w:rFonts w:ascii="Arial" w:hAnsi="Arial" w:cs="Arial"/>
          <w:sz w:val="24"/>
          <w:szCs w:val="24"/>
        </w:rPr>
        <w:t>3</w:t>
      </w:r>
      <w:r w:rsidR="00420E26" w:rsidRPr="008C471A">
        <w:rPr>
          <w:rFonts w:ascii="Arial" w:hAnsi="Arial" w:cs="Arial"/>
          <w:sz w:val="24"/>
          <w:szCs w:val="24"/>
        </w:rPr>
        <w:t>–2</w:t>
      </w:r>
      <w:r w:rsidR="00420E26">
        <w:rPr>
          <w:rFonts w:ascii="Arial" w:hAnsi="Arial" w:cs="Arial"/>
          <w:sz w:val="24"/>
          <w:szCs w:val="24"/>
        </w:rPr>
        <w:t>4.</w:t>
      </w:r>
    </w:p>
    <w:p w14:paraId="4B0B5A1F" w14:textId="6F240150" w:rsidR="00420E26" w:rsidRDefault="00F43DC9" w:rsidP="00F43D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t never had a library facility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>It never had a library facility.</w:t>
      </w:r>
    </w:p>
    <w:p w14:paraId="0D8D3B72" w14:textId="754E8309" w:rsidR="00420E26" w:rsidRDefault="00F43DC9" w:rsidP="00F43D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his is a virtual academy (at the end of the evaluation, there is a space to specify how students access the library program)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>This is a virtual academy (at the end of the evaluation, there is a space to specify how students access the library program).</w:t>
      </w:r>
    </w:p>
    <w:p w14:paraId="7E2E3244" w14:textId="23BE0200" w:rsidR="00420E26" w:rsidRDefault="00F43DC9" w:rsidP="00F43DC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he library facility closed during the past three years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>The library facility closed during the past three years.</w:t>
      </w:r>
    </w:p>
    <w:p w14:paraId="4D4B6133" w14:textId="1C5A1BED" w:rsidR="00420E26" w:rsidRPr="00122083" w:rsidRDefault="007C3D7F" w:rsidP="00F43DC9">
      <w:pPr>
        <w:pStyle w:val="ListParagraph"/>
        <w:spacing w:after="0" w:line="240" w:lineRule="auto"/>
        <w:rPr>
          <w:rFonts w:ascii="Arial" w:hAnsi="Arial" w:cs="Arial"/>
          <w:color w:val="CC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he library facility closed more than three years ago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F43DC9"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 xml:space="preserve">The library facility closed more than three years ago. </w:t>
      </w:r>
      <w:r w:rsidR="00420E26" w:rsidRPr="00122083">
        <w:rPr>
          <w:rFonts w:ascii="Arial" w:hAnsi="Arial" w:cs="Arial"/>
          <w:color w:val="CC0000"/>
          <w:sz w:val="24"/>
          <w:szCs w:val="24"/>
        </w:rPr>
        <w:t>(If “closed</w:t>
      </w:r>
      <w:r w:rsidR="00420E26">
        <w:rPr>
          <w:rFonts w:ascii="Arial" w:hAnsi="Arial" w:cs="Arial"/>
          <w:color w:val="CC0000"/>
          <w:sz w:val="24"/>
          <w:szCs w:val="24"/>
        </w:rPr>
        <w:t>”</w:t>
      </w:r>
      <w:r w:rsidR="00420E26" w:rsidRPr="00122083">
        <w:rPr>
          <w:rFonts w:ascii="Arial" w:hAnsi="Arial" w:cs="Arial"/>
          <w:color w:val="CC0000"/>
          <w:sz w:val="24"/>
          <w:szCs w:val="24"/>
        </w:rPr>
        <w:t xml:space="preserve"> is selected, the next set of questions open.)</w:t>
      </w:r>
    </w:p>
    <w:p w14:paraId="5FDCBD2A" w14:textId="77777777" w:rsidR="00420E26" w:rsidRDefault="00420E26" w:rsidP="001E0226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your school had a library facility in the past and no longer does, what were the reasons for the closure of the school library? Please check all that apply:</w:t>
      </w:r>
    </w:p>
    <w:p w14:paraId="3251D3B8" w14:textId="037102F5" w:rsidR="00420E26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udget cut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>Budget cuts</w:t>
      </w:r>
    </w:p>
    <w:p w14:paraId="0833FD0F" w14:textId="4F7A45BD" w:rsidR="00420E26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ministrative decis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bookmarkStart w:id="4" w:name="_Hlk190438638"/>
      <w:r w:rsidR="00420E26">
        <w:rPr>
          <w:rFonts w:ascii="Arial" w:hAnsi="Arial" w:cs="Arial"/>
          <w:sz w:val="24"/>
          <w:szCs w:val="24"/>
        </w:rPr>
        <w:t>Administrative decision</w:t>
      </w:r>
      <w:bookmarkEnd w:id="4"/>
    </w:p>
    <w:p w14:paraId="4D7FD94D" w14:textId="77FB91F3" w:rsidR="00420E26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taffing cut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>Staffing cuts</w:t>
      </w:r>
    </w:p>
    <w:p w14:paraId="3CC0494C" w14:textId="50D9BAB8" w:rsidR="00420E26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ollection was too old to be useful and the cost to update too prohibitiv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bookmarkStart w:id="5" w:name="_Hlk190438665"/>
      <w:r w:rsidR="00420E26">
        <w:rPr>
          <w:rFonts w:ascii="Arial" w:hAnsi="Arial" w:cs="Arial"/>
          <w:sz w:val="24"/>
          <w:szCs w:val="24"/>
        </w:rPr>
        <w:t>Collection was too old to be useful and the cost to update too prohibitive</w:t>
      </w:r>
      <w:bookmarkEnd w:id="5"/>
    </w:p>
    <w:p w14:paraId="37C8B8C9" w14:textId="193D8673" w:rsidR="00420E26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pace needed for other purpose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>Space needed for other purposes</w:t>
      </w:r>
    </w:p>
    <w:p w14:paraId="2A65B822" w14:textId="01929580" w:rsidR="00420E26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ack of us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bookmarkStart w:id="6" w:name="_Hlk190438694"/>
      <w:r w:rsidR="00420E26">
        <w:rPr>
          <w:rFonts w:ascii="Arial" w:hAnsi="Arial" w:cs="Arial"/>
          <w:sz w:val="24"/>
          <w:szCs w:val="24"/>
        </w:rPr>
        <w:t>Lack of use</w:t>
      </w:r>
      <w:bookmarkEnd w:id="6"/>
    </w:p>
    <w:p w14:paraId="1B55C446" w14:textId="73B008F4" w:rsidR="00420E26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maged or destroyed by natural disast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r w:rsidR="00420E26">
        <w:rPr>
          <w:rFonts w:ascii="Arial" w:hAnsi="Arial" w:cs="Arial"/>
          <w:sz w:val="24"/>
          <w:szCs w:val="24"/>
        </w:rPr>
        <w:t>Damaged or destroyed by natural disaster</w:t>
      </w:r>
    </w:p>
    <w:p w14:paraId="445775B0" w14:textId="3127CFE9" w:rsidR="00420E26" w:rsidRPr="0001564C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losed during COVID and never reopened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bookmarkStart w:id="7" w:name="_Hlk190438716"/>
      <w:r w:rsidR="00420E26">
        <w:rPr>
          <w:rFonts w:ascii="Arial" w:hAnsi="Arial" w:cs="Arial"/>
          <w:sz w:val="24"/>
          <w:szCs w:val="24"/>
        </w:rPr>
        <w:t>Closed during COVID and never reopened</w:t>
      </w:r>
      <w:bookmarkEnd w:id="7"/>
    </w:p>
    <w:p w14:paraId="6A4ACCFB" w14:textId="527CAC03" w:rsidR="00420E26" w:rsidRPr="0001564C" w:rsidRDefault="00D012D2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r w:rsidR="00420E26" w:rsidRPr="0001564C">
        <w:rPr>
          <w:rFonts w:ascii="Arial" w:hAnsi="Arial" w:cs="Arial"/>
          <w:sz w:val="24"/>
          <w:szCs w:val="24"/>
        </w:rPr>
        <w:t>Other</w:t>
      </w:r>
    </w:p>
    <w:p w14:paraId="52A6B68A" w14:textId="2EB50EAD" w:rsidR="00420E26" w:rsidRDefault="00243720" w:rsidP="00D012D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 am not su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3107A">
        <w:rPr>
          <w:rFonts w:ascii="Arial" w:hAnsi="Arial" w:cs="Arial"/>
          <w:sz w:val="24"/>
          <w:szCs w:val="24"/>
        </w:rPr>
        <w:t xml:space="preserve"> </w:t>
      </w:r>
      <w:r w:rsidR="00420E26" w:rsidRPr="0001564C">
        <w:rPr>
          <w:rFonts w:ascii="Arial" w:hAnsi="Arial" w:cs="Arial"/>
          <w:sz w:val="24"/>
          <w:szCs w:val="24"/>
        </w:rPr>
        <w:t>I am not sure</w:t>
      </w:r>
    </w:p>
    <w:p w14:paraId="6B1533E0" w14:textId="437DAFF5" w:rsidR="00420E26" w:rsidRDefault="005A208A" w:rsidP="0043102C">
      <w:pPr>
        <w:spacing w:line="240" w:lineRule="auto"/>
        <w:ind w:left="720"/>
        <w:rPr>
          <w:rFonts w:ascii="Arial" w:hAnsi="Arial" w:cs="Arial"/>
          <w:b/>
          <w:bCs/>
          <w:color w:val="CC0000"/>
          <w:sz w:val="24"/>
          <w:szCs w:val="24"/>
        </w:rPr>
      </w:pPr>
      <w:r w:rsidRPr="005A208A">
        <w:rPr>
          <w:rFonts w:ascii="Arial" w:hAnsi="Arial" w:cs="Arial"/>
          <w:b/>
          <w:bCs/>
          <w:color w:val="CC0000"/>
          <w:sz w:val="24"/>
          <w:szCs w:val="24"/>
        </w:rPr>
        <w:t>(If your response to question 1 was “no,”</w:t>
      </w:r>
      <w:r>
        <w:rPr>
          <w:rFonts w:ascii="Arial" w:hAnsi="Arial" w:cs="Arial"/>
          <w:b/>
          <w:bCs/>
          <w:color w:val="CC0000"/>
          <w:sz w:val="24"/>
          <w:szCs w:val="24"/>
        </w:rPr>
        <w:t xml:space="preserve"> then you will be taken to the </w:t>
      </w:r>
      <w:r w:rsidRPr="005A208A">
        <w:rPr>
          <w:rFonts w:ascii="Arial" w:hAnsi="Arial" w:cs="Arial"/>
          <w:b/>
          <w:bCs/>
          <w:color w:val="C00000"/>
          <w:sz w:val="24"/>
          <w:szCs w:val="24"/>
        </w:rPr>
        <w:t>2024–25 Evaluation questions</w:t>
      </w:r>
      <w:r w:rsidRPr="005A208A">
        <w:rPr>
          <w:rFonts w:ascii="Arial" w:hAnsi="Arial" w:cs="Arial"/>
          <w:b/>
          <w:bCs/>
          <w:color w:val="CC0000"/>
          <w:sz w:val="24"/>
          <w:szCs w:val="24"/>
        </w:rPr>
        <w:t>.)</w:t>
      </w:r>
    </w:p>
    <w:p w14:paraId="032295CC" w14:textId="44566289" w:rsidR="00C516B9" w:rsidRPr="00C516B9" w:rsidRDefault="00D6715B" w:rsidP="007D6F0E">
      <w:pPr>
        <w:pStyle w:val="ListParagraph"/>
        <w:numPr>
          <w:ilvl w:val="0"/>
          <w:numId w:val="1"/>
        </w:numPr>
        <w:spacing w:after="360" w:line="240" w:lineRule="auto"/>
        <w:contextualSpacing w:val="0"/>
        <w:rPr>
          <w:rFonts w:ascii="Arial" w:hAnsi="Arial" w:cs="Arial"/>
          <w:sz w:val="24"/>
          <w:szCs w:val="24"/>
        </w:rPr>
      </w:pPr>
      <w:bookmarkStart w:id="8" w:name="_Hlk188009352"/>
      <w:r>
        <w:rPr>
          <w:rFonts w:ascii="Arial" w:hAnsi="Arial" w:cs="Arial"/>
          <w:b/>
          <w:bCs/>
          <w:sz w:val="24"/>
          <w:szCs w:val="24"/>
        </w:rPr>
        <w:t>How many hours per typical week were library services available to students?</w:t>
      </w:r>
      <w:r w:rsidR="00A23720">
        <w:rPr>
          <w:rFonts w:ascii="Arial" w:hAnsi="Arial" w:cs="Arial"/>
          <w:b/>
          <w:bCs/>
          <w:sz w:val="24"/>
          <w:szCs w:val="24"/>
        </w:rPr>
        <w:t xml:space="preserve"> </w:t>
      </w:r>
      <w:r w:rsidR="00CA567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statusText w:type="text" w:val="How many hours per typical week were library services available to students?"/>
            <w:textInput/>
          </w:ffData>
        </w:fldChar>
      </w:r>
      <w:bookmarkStart w:id="9" w:name="Text4"/>
      <w:r w:rsidR="00CA5671">
        <w:rPr>
          <w:rFonts w:ascii="Arial" w:hAnsi="Arial" w:cs="Arial"/>
          <w:sz w:val="24"/>
          <w:szCs w:val="24"/>
        </w:rPr>
        <w:instrText xml:space="preserve"> FORMTEXT </w:instrText>
      </w:r>
      <w:r w:rsidR="00CA5671">
        <w:rPr>
          <w:rFonts w:ascii="Arial" w:hAnsi="Arial" w:cs="Arial"/>
          <w:sz w:val="24"/>
          <w:szCs w:val="24"/>
        </w:rPr>
      </w:r>
      <w:r w:rsidR="00CA5671">
        <w:rPr>
          <w:rFonts w:ascii="Arial" w:hAnsi="Arial" w:cs="Arial"/>
          <w:sz w:val="24"/>
          <w:szCs w:val="24"/>
        </w:rPr>
        <w:fldChar w:fldCharType="separate"/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35055A64" w14:textId="23C06F90" w:rsidR="001E0226" w:rsidRDefault="001E0226" w:rsidP="00A97B92">
      <w:pPr>
        <w:pStyle w:val="Heading3"/>
      </w:pPr>
      <w:bookmarkStart w:id="10" w:name="_Hlk188009408"/>
      <w:bookmarkEnd w:id="8"/>
      <w:r w:rsidRPr="0072481E">
        <w:lastRenderedPageBreak/>
        <w:t>Library Staffing</w:t>
      </w:r>
      <w:r>
        <w:t xml:space="preserve"> &amp; Staff Activities</w:t>
      </w:r>
    </w:p>
    <w:p w14:paraId="1A271C70" w14:textId="77777777" w:rsidR="001E0226" w:rsidRDefault="001E0226" w:rsidP="00A97B92">
      <w:pPr>
        <w:spacing w:after="24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120AA8">
        <w:rPr>
          <w:rFonts w:ascii="Arial" w:hAnsi="Arial" w:cs="Arial"/>
          <w:sz w:val="24"/>
          <w:szCs w:val="24"/>
        </w:rPr>
        <w:t xml:space="preserve">For answering questions of staff working in the library, consider how the staff is paid. If paid on a teacher contract (annual set salary), then record </w:t>
      </w:r>
      <w:r w:rsidRPr="00120AA8">
        <w:rPr>
          <w:rFonts w:ascii="Arial" w:hAnsi="Arial" w:cs="Arial"/>
          <w:b/>
          <w:bCs/>
          <w:sz w:val="24"/>
          <w:szCs w:val="24"/>
        </w:rPr>
        <w:t xml:space="preserve">credentialed, </w:t>
      </w:r>
      <w:r w:rsidRPr="00120AA8">
        <w:rPr>
          <w:rFonts w:ascii="Arial" w:hAnsi="Arial" w:cs="Arial"/>
          <w:sz w:val="24"/>
          <w:szCs w:val="24"/>
        </w:rPr>
        <w:t xml:space="preserve">and for staff paid an hourly salary (hourly wage), then record </w:t>
      </w:r>
      <w:r w:rsidRPr="00120AA8">
        <w:rPr>
          <w:rFonts w:ascii="Arial" w:hAnsi="Arial" w:cs="Arial"/>
          <w:b/>
          <w:bCs/>
          <w:sz w:val="24"/>
          <w:szCs w:val="24"/>
        </w:rPr>
        <w:t>classified.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0DEAE1" w14:textId="77777777" w:rsidR="001E0226" w:rsidRPr="00DF65A1" w:rsidRDefault="001E0226" w:rsidP="00A97B92">
      <w:pPr>
        <w:spacing w:after="24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Credentialed Teacher Librarian – </w:t>
      </w:r>
      <w:r>
        <w:rPr>
          <w:rFonts w:ascii="Arial" w:hAnsi="Arial" w:cs="Arial"/>
          <w:sz w:val="24"/>
          <w:szCs w:val="24"/>
        </w:rPr>
        <w:t xml:space="preserve">Individual holds a California teaching credential and a California Teacher Librarian Services Credential or an Emergency Teacher Librarian Services Credential and is </w:t>
      </w:r>
      <w:r>
        <w:rPr>
          <w:rFonts w:ascii="Arial" w:hAnsi="Arial" w:cs="Arial"/>
          <w:b/>
          <w:bCs/>
          <w:sz w:val="24"/>
          <w:szCs w:val="24"/>
        </w:rPr>
        <w:t>paid as a teacher on contract</w:t>
      </w:r>
      <w:r w:rsidRPr="00DF65A1">
        <w:rPr>
          <w:rFonts w:ascii="Arial" w:hAnsi="Arial" w:cs="Arial"/>
          <w:bCs/>
          <w:sz w:val="24"/>
          <w:szCs w:val="24"/>
        </w:rPr>
        <w:t>.</w:t>
      </w:r>
    </w:p>
    <w:p w14:paraId="33DAEB18" w14:textId="77777777" w:rsidR="001E0226" w:rsidRPr="00DF65A1" w:rsidRDefault="001E0226" w:rsidP="00A97B92">
      <w:pPr>
        <w:spacing w:after="24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Credentialed Teacher, Not Librarian – </w:t>
      </w:r>
      <w:r>
        <w:rPr>
          <w:rFonts w:ascii="Arial" w:hAnsi="Arial" w:cs="Arial"/>
          <w:sz w:val="24"/>
          <w:szCs w:val="24"/>
        </w:rPr>
        <w:t xml:space="preserve">Individual holds a California teaching credential with no library endorsement and is </w:t>
      </w:r>
      <w:r>
        <w:rPr>
          <w:rFonts w:ascii="Arial" w:hAnsi="Arial" w:cs="Arial"/>
          <w:b/>
          <w:bCs/>
          <w:sz w:val="24"/>
          <w:szCs w:val="24"/>
        </w:rPr>
        <w:t>paid as a teacher on contract</w:t>
      </w:r>
      <w:r w:rsidRPr="00DF65A1">
        <w:rPr>
          <w:rFonts w:ascii="Arial" w:hAnsi="Arial" w:cs="Arial"/>
          <w:bCs/>
          <w:sz w:val="24"/>
          <w:szCs w:val="24"/>
        </w:rPr>
        <w:t>.</w:t>
      </w:r>
    </w:p>
    <w:p w14:paraId="59870D3E" w14:textId="46340196" w:rsidR="001E0226" w:rsidRDefault="001E0226" w:rsidP="001E022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Classified Library Staff – </w:t>
      </w:r>
      <w:r>
        <w:rPr>
          <w:rFonts w:ascii="Arial" w:hAnsi="Arial" w:cs="Arial"/>
          <w:sz w:val="24"/>
          <w:szCs w:val="24"/>
        </w:rPr>
        <w:t xml:space="preserve">May be called aide, clerk, technician, assistant, etc., but is </w:t>
      </w:r>
      <w:r>
        <w:rPr>
          <w:rFonts w:ascii="Arial" w:hAnsi="Arial" w:cs="Arial"/>
          <w:b/>
          <w:bCs/>
          <w:sz w:val="24"/>
          <w:szCs w:val="24"/>
        </w:rPr>
        <w:t>NOT paid a teacher contract</w:t>
      </w:r>
      <w:r>
        <w:rPr>
          <w:rFonts w:ascii="Arial" w:hAnsi="Arial" w:cs="Arial"/>
          <w:bCs/>
          <w:sz w:val="24"/>
          <w:szCs w:val="24"/>
        </w:rPr>
        <w:t xml:space="preserve"> (paid an hourly wage and not a set annual contract).</w:t>
      </w:r>
    </w:p>
    <w:p w14:paraId="2D13DC64" w14:textId="77777777" w:rsidR="001E0226" w:rsidRPr="00A43575" w:rsidRDefault="001E0226" w:rsidP="00A97B92">
      <w:pPr>
        <w:spacing w:after="24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information on who can provide library-related services, see the California Commission on Teacher Credentialing (CTC) – Authorizations for Librarian Services chart (</w:t>
      </w:r>
      <w:hyperlink r:id="rId10" w:tooltip="Authorizations for Librarian Services chart" w:history="1">
        <w:r w:rsidRPr="0001564C">
          <w:rPr>
            <w:rStyle w:val="Hyperlink"/>
            <w:rFonts w:ascii="Arial" w:hAnsi="Arial" w:cs="Arial"/>
            <w:color w:val="0000E1"/>
            <w:sz w:val="24"/>
            <w:szCs w:val="24"/>
          </w:rPr>
          <w:t>https://www.ctc.ca.gov/credentials/assignment-resources/authorizations-for-librarian-services</w:t>
        </w:r>
      </w:hyperlink>
      <w:r>
        <w:rPr>
          <w:rFonts w:ascii="Arial" w:hAnsi="Arial" w:cs="Arial"/>
          <w:sz w:val="24"/>
          <w:szCs w:val="24"/>
        </w:rPr>
        <w:t>).</w:t>
      </w:r>
    </w:p>
    <w:p w14:paraId="6FF90125" w14:textId="5577D307" w:rsidR="00C516B9" w:rsidRPr="00C516B9" w:rsidRDefault="00DD777F" w:rsidP="007D6F0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D777F">
        <w:rPr>
          <w:rFonts w:ascii="Arial" w:hAnsi="Arial" w:cs="Arial"/>
          <w:b/>
          <w:bCs/>
          <w:sz w:val="24"/>
          <w:szCs w:val="24"/>
        </w:rPr>
        <w:t xml:space="preserve">How many of the following types of staff </w:t>
      </w:r>
      <w:r>
        <w:rPr>
          <w:rFonts w:ascii="Arial" w:hAnsi="Arial" w:cs="Arial"/>
          <w:b/>
          <w:bCs/>
          <w:sz w:val="24"/>
          <w:szCs w:val="24"/>
        </w:rPr>
        <w:t>were</w:t>
      </w:r>
      <w:r w:rsidRPr="00DD777F">
        <w:rPr>
          <w:rFonts w:ascii="Arial" w:hAnsi="Arial" w:cs="Arial"/>
          <w:b/>
          <w:bCs/>
          <w:sz w:val="24"/>
          <w:szCs w:val="24"/>
        </w:rPr>
        <w:t xml:space="preserve"> assigned to your school library, and what </w:t>
      </w:r>
      <w:r w:rsidR="008D1201">
        <w:rPr>
          <w:rFonts w:ascii="Arial" w:hAnsi="Arial" w:cs="Arial"/>
          <w:b/>
          <w:bCs/>
          <w:sz w:val="24"/>
          <w:szCs w:val="24"/>
        </w:rPr>
        <w:t>were</w:t>
      </w:r>
      <w:r w:rsidRPr="00DD777F">
        <w:rPr>
          <w:rFonts w:ascii="Arial" w:hAnsi="Arial" w:cs="Arial"/>
          <w:b/>
          <w:bCs/>
          <w:sz w:val="24"/>
          <w:szCs w:val="24"/>
        </w:rPr>
        <w:t xml:space="preserve"> the total scheduled paid hours per week worked by each type of staff?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Type and number of staff members."/>
      </w:tblPr>
      <w:tblGrid>
        <w:gridCol w:w="2319"/>
        <w:gridCol w:w="2420"/>
        <w:gridCol w:w="2286"/>
        <w:gridCol w:w="2325"/>
      </w:tblGrid>
      <w:tr w:rsidR="00DD777F" w:rsidRPr="009C5F21" w14:paraId="167FC020" w14:textId="77777777" w:rsidTr="007E386A">
        <w:trPr>
          <w:cantSplit/>
          <w:tblHeader/>
        </w:trPr>
        <w:tc>
          <w:tcPr>
            <w:tcW w:w="2319" w:type="dxa"/>
          </w:tcPr>
          <w:p w14:paraId="67D30C36" w14:textId="2F04A74A" w:rsidR="00DD777F" w:rsidRPr="009C5F21" w:rsidRDefault="00DD777F" w:rsidP="009C5F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F21">
              <w:rPr>
                <w:rFonts w:ascii="Arial" w:hAnsi="Arial" w:cs="Arial"/>
                <w:b/>
                <w:bCs/>
                <w:sz w:val="24"/>
                <w:szCs w:val="24"/>
              </w:rPr>
              <w:t>Staff Type</w:t>
            </w:r>
          </w:p>
        </w:tc>
        <w:tc>
          <w:tcPr>
            <w:tcW w:w="2420" w:type="dxa"/>
          </w:tcPr>
          <w:p w14:paraId="26887459" w14:textId="25823192" w:rsidR="00DD777F" w:rsidRPr="009C5F21" w:rsidRDefault="00A43575" w:rsidP="001E0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F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DD777F" w:rsidRPr="009C5F21">
              <w:rPr>
                <w:rFonts w:ascii="Arial" w:hAnsi="Arial" w:cs="Arial"/>
                <w:b/>
                <w:bCs/>
                <w:sz w:val="24"/>
                <w:szCs w:val="24"/>
              </w:rPr>
              <w:t>Number of individuals</w:t>
            </w:r>
          </w:p>
        </w:tc>
        <w:tc>
          <w:tcPr>
            <w:tcW w:w="2286" w:type="dxa"/>
          </w:tcPr>
          <w:p w14:paraId="5BE4300E" w14:textId="77777777" w:rsidR="00DD777F" w:rsidRPr="009C5F21" w:rsidRDefault="00DD777F" w:rsidP="001E02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F21">
              <w:rPr>
                <w:rFonts w:ascii="Arial" w:hAnsi="Arial" w:cs="Arial"/>
                <w:b/>
                <w:bCs/>
                <w:sz w:val="24"/>
                <w:szCs w:val="24"/>
              </w:rPr>
              <w:t>ii. Total paid hours per week (duplicated count if multiple individuals)</w:t>
            </w:r>
          </w:p>
        </w:tc>
        <w:tc>
          <w:tcPr>
            <w:tcW w:w="2325" w:type="dxa"/>
          </w:tcPr>
          <w:p w14:paraId="5C146BFD" w14:textId="6CCC55BC" w:rsidR="00DD777F" w:rsidRPr="009C5F21" w:rsidRDefault="00DD777F" w:rsidP="001E02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F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iii. Full Time Equivalent </w:t>
            </w:r>
            <w:r w:rsidR="005A208A" w:rsidRPr="009C5F21">
              <w:rPr>
                <w:rFonts w:ascii="Arial" w:hAnsi="Arial" w:cs="Arial"/>
                <w:b/>
                <w:bCs/>
                <w:sz w:val="24"/>
                <w:szCs w:val="24"/>
              </w:rPr>
              <w:t>(calculated in the program)</w:t>
            </w:r>
          </w:p>
        </w:tc>
      </w:tr>
      <w:tr w:rsidR="00C516B9" w14:paraId="28211415" w14:textId="77777777" w:rsidTr="007E386A">
        <w:trPr>
          <w:cantSplit/>
        </w:trPr>
        <w:tc>
          <w:tcPr>
            <w:tcW w:w="2319" w:type="dxa"/>
          </w:tcPr>
          <w:p w14:paraId="3DFA3EBA" w14:textId="77777777" w:rsidR="00C516B9" w:rsidRPr="008C471A" w:rsidRDefault="00C516B9" w:rsidP="001E0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8C471A">
              <w:rPr>
                <w:rFonts w:ascii="Arial" w:hAnsi="Arial" w:cs="Arial"/>
                <w:sz w:val="24"/>
                <w:szCs w:val="24"/>
              </w:rPr>
              <w:t>Teacher librarian with CTC teacher librarian credential</w:t>
            </w:r>
          </w:p>
        </w:tc>
        <w:tc>
          <w:tcPr>
            <w:tcW w:w="2420" w:type="dxa"/>
            <w:vAlign w:val="center"/>
          </w:tcPr>
          <w:p w14:paraId="44453AC4" w14:textId="61987356" w:rsidR="00C516B9" w:rsidRPr="00243720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Insert number of teacher librarians with CTC teacher librarian credential."/>
                  <w:textInput/>
                </w:ffData>
              </w:fldChar>
            </w:r>
            <w:bookmarkStart w:id="11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286" w:type="dxa"/>
            <w:vAlign w:val="center"/>
          </w:tcPr>
          <w:p w14:paraId="2EEC38D6" w14:textId="6A4726BE" w:rsidR="00C516B9" w:rsidRPr="008C471A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otal paid hours per week for teacher librarians with CTC teacher librarian credential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374D3618" w14:textId="02BB375D" w:rsidR="00C516B9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teacher librarians with CTC teacher librarian credential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16B9" w14:paraId="271995FF" w14:textId="77777777" w:rsidTr="007E386A">
        <w:trPr>
          <w:cantSplit/>
        </w:trPr>
        <w:tc>
          <w:tcPr>
            <w:tcW w:w="2319" w:type="dxa"/>
          </w:tcPr>
          <w:p w14:paraId="180C298C" w14:textId="77777777" w:rsidR="00C516B9" w:rsidRPr="008C471A" w:rsidRDefault="00C516B9" w:rsidP="001E02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8C471A">
              <w:rPr>
                <w:rFonts w:ascii="Arial" w:hAnsi="Arial" w:cs="Arial"/>
                <w:sz w:val="24"/>
                <w:szCs w:val="24"/>
              </w:rPr>
              <w:t>Teacher librarian with a permit or waiver from the CTC</w:t>
            </w:r>
          </w:p>
        </w:tc>
        <w:tc>
          <w:tcPr>
            <w:tcW w:w="2420" w:type="dxa"/>
            <w:vAlign w:val="center"/>
          </w:tcPr>
          <w:p w14:paraId="25A29104" w14:textId="4A23A50E" w:rsidR="00C516B9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eacher librarians with a permit or waiver from the CTC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68A1FFEC" w14:textId="6023359E" w:rsidR="00C516B9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otal paid hours per week for teacher librarians with a permit or waiver from the CTC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29E3E6CA" w14:textId="447B8DB1" w:rsidR="00C516B9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teacher librarians with a permit or waiver from the CTC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16B9" w14:paraId="754029C6" w14:textId="77777777" w:rsidTr="007E386A">
        <w:trPr>
          <w:cantSplit/>
        </w:trPr>
        <w:tc>
          <w:tcPr>
            <w:tcW w:w="2319" w:type="dxa"/>
          </w:tcPr>
          <w:p w14:paraId="1B9C1D79" w14:textId="77777777" w:rsidR="00C516B9" w:rsidRPr="008C471A" w:rsidRDefault="00C516B9" w:rsidP="001E02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Credentialed teacher without CTC teacher librarian credential</w:t>
            </w:r>
          </w:p>
        </w:tc>
        <w:tc>
          <w:tcPr>
            <w:tcW w:w="2420" w:type="dxa"/>
            <w:vAlign w:val="center"/>
          </w:tcPr>
          <w:p w14:paraId="4F236986" w14:textId="7DB04B40" w:rsidR="00C516B9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credentialed teachers without CTC teacher librarian credential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1C9406DC" w14:textId="2EB781DA" w:rsidR="00C516B9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otal paid hours per week for credentialed teachers without CTC teacher librarian credential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75D7DCD7" w14:textId="3F6090AC" w:rsidR="00C516B9" w:rsidRDefault="00B36A78" w:rsidP="001E0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credentialed teachers without CTC teacher librarian credential.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16B9" w14:paraId="698EFA83" w14:textId="77777777" w:rsidTr="00243720">
        <w:trPr>
          <w:cantSplit/>
        </w:trPr>
        <w:tc>
          <w:tcPr>
            <w:tcW w:w="2319" w:type="dxa"/>
          </w:tcPr>
          <w:p w14:paraId="398F92EE" w14:textId="77777777" w:rsidR="00C516B9" w:rsidRPr="008C471A" w:rsidRDefault="00C516B9" w:rsidP="001E02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471A">
              <w:rPr>
                <w:rFonts w:ascii="Arial" w:hAnsi="Arial" w:cs="Arial"/>
                <w:sz w:val="24"/>
                <w:szCs w:val="24"/>
              </w:rPr>
              <w:t xml:space="preserve">d. </w:t>
            </w:r>
            <w:r>
              <w:rPr>
                <w:rFonts w:ascii="Arial" w:hAnsi="Arial" w:cs="Arial"/>
                <w:sz w:val="24"/>
                <w:szCs w:val="24"/>
              </w:rPr>
              <w:t>Classified staff (aide, support staff, etc.)</w:t>
            </w:r>
          </w:p>
        </w:tc>
        <w:tc>
          <w:tcPr>
            <w:tcW w:w="2420" w:type="dxa"/>
            <w:vAlign w:val="center"/>
          </w:tcPr>
          <w:p w14:paraId="540493FE" w14:textId="27D1CA3F" w:rsidR="00C516B9" w:rsidRDefault="00B36A78" w:rsidP="0024372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classified staff (aide, support staff, etc.)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4EAE67D1" w14:textId="7A93D3A5" w:rsidR="00C516B9" w:rsidRDefault="00B36A78" w:rsidP="009C5F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otal paid hours per week for classified staff (aide, support staff, etc.)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13D19006" w14:textId="128B8BF0" w:rsidR="00C516B9" w:rsidRDefault="00B36A78" w:rsidP="009C5F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classified staff (aide, support staff, etc.)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139A001" w14:textId="70C494C3" w:rsidR="00FD0D33" w:rsidRPr="001E0226" w:rsidRDefault="00FD0D33" w:rsidP="007D6F0E">
      <w:pPr>
        <w:pStyle w:val="BodyText"/>
        <w:numPr>
          <w:ilvl w:val="0"/>
          <w:numId w:val="1"/>
        </w:numPr>
        <w:spacing w:before="240" w:after="360"/>
        <w:ind w:right="792"/>
        <w:rPr>
          <w:sz w:val="24"/>
          <w:szCs w:val="24"/>
        </w:rPr>
      </w:pPr>
      <w:r w:rsidRPr="008C471A">
        <w:rPr>
          <w:b/>
          <w:bCs/>
          <w:sz w:val="24"/>
          <w:szCs w:val="24"/>
        </w:rPr>
        <w:t>Other than this library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at how many other school libraries did certificated staff work</w:t>
      </w:r>
      <w:proofErr w:type="gramEnd"/>
      <w:r>
        <w:rPr>
          <w:b/>
          <w:bCs/>
          <w:sz w:val="24"/>
          <w:szCs w:val="24"/>
        </w:rPr>
        <w:t>?</w:t>
      </w:r>
      <w:r w:rsidR="00F1394D">
        <w:rPr>
          <w:b/>
          <w:bCs/>
          <w:sz w:val="24"/>
          <w:szCs w:val="24"/>
        </w:rPr>
        <w:t xml:space="preserve"> </w:t>
      </w:r>
      <w:r w:rsidR="00CA5671">
        <w:rPr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statusText w:type="text" w:val="Other than this library, at how many other school libraries did certificated staff work?"/>
            <w:textInput/>
          </w:ffData>
        </w:fldChar>
      </w:r>
      <w:bookmarkStart w:id="12" w:name="Text2"/>
      <w:r w:rsidR="00CA5671">
        <w:rPr>
          <w:b/>
          <w:bCs/>
          <w:sz w:val="24"/>
          <w:szCs w:val="24"/>
        </w:rPr>
        <w:instrText xml:space="preserve"> FORMTEXT </w:instrText>
      </w:r>
      <w:r w:rsidR="00CA5671">
        <w:rPr>
          <w:b/>
          <w:bCs/>
          <w:sz w:val="24"/>
          <w:szCs w:val="24"/>
        </w:rPr>
      </w:r>
      <w:r w:rsidR="00CA5671">
        <w:rPr>
          <w:b/>
          <w:bCs/>
          <w:sz w:val="24"/>
          <w:szCs w:val="24"/>
        </w:rPr>
        <w:fldChar w:fldCharType="separate"/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sz w:val="24"/>
          <w:szCs w:val="24"/>
        </w:rPr>
        <w:fldChar w:fldCharType="end"/>
      </w:r>
      <w:bookmarkEnd w:id="12"/>
    </w:p>
    <w:p w14:paraId="1BC06FE3" w14:textId="43B8E4DF" w:rsidR="009C5F21" w:rsidRDefault="00FD0D33" w:rsidP="007D6F0E">
      <w:pPr>
        <w:pStyle w:val="BodyText"/>
        <w:numPr>
          <w:ilvl w:val="0"/>
          <w:numId w:val="1"/>
        </w:numPr>
        <w:spacing w:before="0" w:after="360"/>
        <w:ind w:right="7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than this library</w:t>
      </w:r>
      <w:proofErr w:type="gramStart"/>
      <w:r>
        <w:rPr>
          <w:b/>
          <w:bCs/>
          <w:sz w:val="24"/>
          <w:szCs w:val="24"/>
        </w:rPr>
        <w:t>, at</w:t>
      </w:r>
      <w:proofErr w:type="gramEnd"/>
      <w:r>
        <w:rPr>
          <w:b/>
          <w:bCs/>
          <w:sz w:val="24"/>
          <w:szCs w:val="24"/>
        </w:rPr>
        <w:t xml:space="preserve"> how many other school libraries did classified staff work?</w:t>
      </w:r>
      <w:r w:rsidR="00B3293C">
        <w:rPr>
          <w:b/>
          <w:bCs/>
          <w:sz w:val="24"/>
          <w:szCs w:val="24"/>
        </w:rPr>
        <w:t xml:space="preserve"> </w:t>
      </w:r>
      <w:r w:rsidR="00CA5671">
        <w:rPr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statusText w:type="text" w:val="Other than this library, at how many other school libraries did classified staff work? "/>
            <w:textInput/>
          </w:ffData>
        </w:fldChar>
      </w:r>
      <w:bookmarkStart w:id="13" w:name="Text3"/>
      <w:r w:rsidR="00CA5671">
        <w:rPr>
          <w:b/>
          <w:bCs/>
          <w:sz w:val="24"/>
          <w:szCs w:val="24"/>
        </w:rPr>
        <w:instrText xml:space="preserve"> FORMTEXT </w:instrText>
      </w:r>
      <w:r w:rsidR="00CA5671">
        <w:rPr>
          <w:b/>
          <w:bCs/>
          <w:sz w:val="24"/>
          <w:szCs w:val="24"/>
        </w:rPr>
      </w:r>
      <w:r w:rsidR="00CA5671">
        <w:rPr>
          <w:b/>
          <w:bCs/>
          <w:sz w:val="24"/>
          <w:szCs w:val="24"/>
        </w:rPr>
        <w:fldChar w:fldCharType="separate"/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noProof/>
          <w:sz w:val="24"/>
          <w:szCs w:val="24"/>
        </w:rPr>
        <w:t> </w:t>
      </w:r>
      <w:r w:rsidR="00CA5671">
        <w:rPr>
          <w:b/>
          <w:bCs/>
          <w:sz w:val="24"/>
          <w:szCs w:val="24"/>
        </w:rPr>
        <w:fldChar w:fldCharType="end"/>
      </w:r>
      <w:bookmarkEnd w:id="13"/>
    </w:p>
    <w:p w14:paraId="4112BBA9" w14:textId="77777777" w:rsidR="009C5F21" w:rsidRDefault="009C5F21">
      <w:pPr>
        <w:rPr>
          <w:rFonts w:ascii="Arial" w:eastAsia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BAFF112" w14:textId="7BA6FCDC" w:rsidR="00335EA7" w:rsidRPr="00F45DB9" w:rsidRDefault="00335EA7" w:rsidP="007D6F0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bookmarkStart w:id="14" w:name="_Hlk188009470"/>
      <w:bookmarkEnd w:id="10"/>
      <w:r w:rsidRPr="00F45DB9">
        <w:rPr>
          <w:rFonts w:ascii="Arial" w:hAnsi="Arial" w:cs="Arial"/>
          <w:b/>
          <w:bCs/>
          <w:sz w:val="24"/>
          <w:szCs w:val="24"/>
        </w:rPr>
        <w:lastRenderedPageBreak/>
        <w:t xml:space="preserve">How did you implement the </w:t>
      </w:r>
      <w:r w:rsidRPr="00F45DB9">
        <w:rPr>
          <w:rFonts w:ascii="Arial" w:hAnsi="Arial" w:cs="Arial"/>
          <w:b/>
          <w:bCs/>
          <w:i/>
          <w:iCs/>
          <w:sz w:val="24"/>
          <w:szCs w:val="24"/>
        </w:rPr>
        <w:t>CA MSLS</w:t>
      </w:r>
      <w:r w:rsidRPr="00F45DB9">
        <w:rPr>
          <w:rFonts w:ascii="Arial" w:hAnsi="Arial" w:cs="Arial"/>
          <w:b/>
          <w:bCs/>
          <w:sz w:val="24"/>
          <w:szCs w:val="24"/>
        </w:rPr>
        <w:t>?</w:t>
      </w:r>
    </w:p>
    <w:p w14:paraId="57C03C85" w14:textId="69449873" w:rsidR="00335EA7" w:rsidRPr="00F45DB9" w:rsidRDefault="00DC141B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ligned the standards to our library instruction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335EA7" w:rsidRPr="00F45DB9">
        <w:rPr>
          <w:rFonts w:ascii="Arial" w:hAnsi="Arial" w:cs="Arial"/>
          <w:sz w:val="24"/>
          <w:szCs w:val="24"/>
        </w:rPr>
        <w:t>Aligned the standards to our library instruction.</w:t>
      </w:r>
    </w:p>
    <w:p w14:paraId="04DE9343" w14:textId="169F50F3" w:rsidR="00335EA7" w:rsidRPr="00F45DB9" w:rsidRDefault="00DC141B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mbedded the standards into the curriculum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335EA7" w:rsidRPr="00F45DB9">
        <w:rPr>
          <w:rFonts w:ascii="Arial" w:hAnsi="Arial" w:cs="Arial"/>
          <w:sz w:val="24"/>
          <w:szCs w:val="24"/>
        </w:rPr>
        <w:t>Embedded the standards into the curriculum.</w:t>
      </w:r>
    </w:p>
    <w:p w14:paraId="69C415C1" w14:textId="755E926B" w:rsidR="00335EA7" w:rsidRPr="00F45DB9" w:rsidRDefault="00DC141B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hile we were familiar with the standards, we did not use them to guide instruction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335EA7" w:rsidRPr="00F45DB9">
        <w:rPr>
          <w:rFonts w:ascii="Arial" w:hAnsi="Arial" w:cs="Arial"/>
          <w:sz w:val="24"/>
          <w:szCs w:val="24"/>
        </w:rPr>
        <w:t>While we were familiar with the standards, we did</w:t>
      </w:r>
      <w:r w:rsidR="00335EA7" w:rsidRPr="00F45DB9">
        <w:rPr>
          <w:rFonts w:ascii="Arial" w:hAnsi="Arial" w:cs="Arial"/>
          <w:color w:val="FF0000"/>
          <w:sz w:val="24"/>
          <w:szCs w:val="24"/>
        </w:rPr>
        <w:t xml:space="preserve"> </w:t>
      </w:r>
      <w:r w:rsidR="00335EA7" w:rsidRPr="00F45DB9">
        <w:rPr>
          <w:rFonts w:ascii="Arial" w:hAnsi="Arial" w:cs="Arial"/>
          <w:sz w:val="24"/>
          <w:szCs w:val="24"/>
        </w:rPr>
        <w:t>not use them to guide instruction.</w:t>
      </w:r>
    </w:p>
    <w:p w14:paraId="22837198" w14:textId="351DFFCC" w:rsidR="00335EA7" w:rsidRPr="00F45DB9" w:rsidRDefault="00DC141B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e were not familiar with these standards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335EA7" w:rsidRPr="00F45DB9">
        <w:rPr>
          <w:rFonts w:ascii="Arial" w:hAnsi="Arial" w:cs="Arial"/>
          <w:sz w:val="24"/>
          <w:szCs w:val="24"/>
        </w:rPr>
        <w:t>We were not familiar with these standards.</w:t>
      </w:r>
    </w:p>
    <w:p w14:paraId="6FA352E6" w14:textId="747CB95C" w:rsidR="00335EA7" w:rsidRPr="00335EA7" w:rsidRDefault="00DC141B" w:rsidP="00DC141B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statusText w:type="text" w:val="Familiar with the standards and implementation, but instruction is not part of my job description. 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</w:t>
      </w:r>
      <w:r w:rsidR="00335EA7" w:rsidRPr="00F45DB9">
        <w:rPr>
          <w:rFonts w:ascii="Arial" w:hAnsi="Arial" w:cs="Arial"/>
          <w:sz w:val="24"/>
          <w:szCs w:val="24"/>
        </w:rPr>
        <w:t>Familiar with the standards and implementation, but instruction is not part of my job description.</w:t>
      </w:r>
    </w:p>
    <w:p w14:paraId="0AE91691" w14:textId="044181F3" w:rsidR="001E0226" w:rsidRPr="001E0226" w:rsidRDefault="001E0226" w:rsidP="00A97B92">
      <w:pPr>
        <w:pStyle w:val="Heading3"/>
      </w:pPr>
      <w:bookmarkStart w:id="16" w:name="_Hlk188009502"/>
      <w:bookmarkEnd w:id="14"/>
      <w:r w:rsidRPr="0072481E">
        <w:t>Library</w:t>
      </w:r>
      <w:r>
        <w:t xml:space="preserve"> Collection</w:t>
      </w:r>
    </w:p>
    <w:p w14:paraId="2AF626A9" w14:textId="695A568A" w:rsidR="000016B5" w:rsidRPr="005519DB" w:rsidRDefault="000016B5" w:rsidP="007D6F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9DB">
        <w:rPr>
          <w:rFonts w:ascii="Arial" w:hAnsi="Arial" w:cs="Arial"/>
          <w:b/>
          <w:bCs/>
          <w:sz w:val="24"/>
          <w:szCs w:val="24"/>
        </w:rPr>
        <w:t xml:space="preserve">Approximately how many print books </w:t>
      </w:r>
      <w:r w:rsidR="008D1201">
        <w:rPr>
          <w:rFonts w:ascii="Arial" w:hAnsi="Arial" w:cs="Arial"/>
          <w:b/>
          <w:bCs/>
          <w:sz w:val="24"/>
          <w:szCs w:val="24"/>
        </w:rPr>
        <w:t>were</w:t>
      </w:r>
      <w:r w:rsidRPr="005519DB">
        <w:rPr>
          <w:rFonts w:ascii="Arial" w:hAnsi="Arial" w:cs="Arial"/>
          <w:b/>
          <w:bCs/>
          <w:sz w:val="24"/>
          <w:szCs w:val="24"/>
        </w:rPr>
        <w:t xml:space="preserve"> in the </w:t>
      </w:r>
      <w:r w:rsidR="004D4B80" w:rsidRPr="009D169E">
        <w:rPr>
          <w:rFonts w:ascii="Arial" w:hAnsi="Arial" w:cs="Arial"/>
          <w:b/>
          <w:bCs/>
          <w:sz w:val="24"/>
          <w:szCs w:val="24"/>
        </w:rPr>
        <w:t>202</w:t>
      </w:r>
      <w:r w:rsidR="004D4B80">
        <w:rPr>
          <w:rFonts w:ascii="Arial" w:hAnsi="Arial" w:cs="Arial"/>
          <w:b/>
          <w:bCs/>
          <w:sz w:val="24"/>
          <w:szCs w:val="24"/>
        </w:rPr>
        <w:t>3</w:t>
      </w:r>
      <w:r w:rsidR="004D4B80" w:rsidRPr="009D169E">
        <w:rPr>
          <w:rFonts w:ascii="Arial" w:hAnsi="Arial" w:cs="Arial"/>
          <w:b/>
          <w:bCs/>
          <w:sz w:val="24"/>
          <w:szCs w:val="24"/>
        </w:rPr>
        <w:t>–2</w:t>
      </w:r>
      <w:r w:rsidR="004D4B80">
        <w:rPr>
          <w:rFonts w:ascii="Arial" w:hAnsi="Arial" w:cs="Arial"/>
          <w:b/>
          <w:bCs/>
          <w:sz w:val="24"/>
          <w:szCs w:val="24"/>
        </w:rPr>
        <w:t xml:space="preserve">4 </w:t>
      </w:r>
      <w:r w:rsidRPr="005519DB">
        <w:rPr>
          <w:rFonts w:ascii="Arial" w:hAnsi="Arial" w:cs="Arial"/>
          <w:b/>
          <w:bCs/>
          <w:sz w:val="24"/>
          <w:szCs w:val="24"/>
        </w:rPr>
        <w:t>school library collection?</w:t>
      </w:r>
    </w:p>
    <w:p w14:paraId="4035EA00" w14:textId="1A43E1DA" w:rsidR="000016B5" w:rsidRPr="00E926DC" w:rsidRDefault="00685269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statusText w:type="text" w:val="Fewer than 2,50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 w:rsidR="00DC141B">
        <w:rPr>
          <w:rFonts w:ascii="Arial" w:hAnsi="Arial" w:cs="Arial"/>
          <w:sz w:val="24"/>
          <w:szCs w:val="24"/>
        </w:rPr>
        <w:t xml:space="preserve"> </w:t>
      </w:r>
      <w:r w:rsidR="000016B5">
        <w:rPr>
          <w:rFonts w:ascii="Arial" w:hAnsi="Arial" w:cs="Arial"/>
          <w:sz w:val="24"/>
          <w:szCs w:val="24"/>
        </w:rPr>
        <w:t>Fewer than 2,</w:t>
      </w:r>
      <w:r w:rsidR="0017782E">
        <w:rPr>
          <w:rFonts w:ascii="Arial" w:hAnsi="Arial" w:cs="Arial"/>
          <w:sz w:val="24"/>
          <w:szCs w:val="24"/>
        </w:rPr>
        <w:t>500</w:t>
      </w:r>
    </w:p>
    <w:p w14:paraId="6F5EDC36" w14:textId="1DBEADAD" w:rsidR="000016B5" w:rsidRPr="0001564C" w:rsidRDefault="00685269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,500–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DC141B">
        <w:rPr>
          <w:rFonts w:ascii="Arial" w:hAnsi="Arial" w:cs="Arial"/>
          <w:sz w:val="24"/>
          <w:szCs w:val="24"/>
        </w:rPr>
        <w:t xml:space="preserve"> </w:t>
      </w:r>
      <w:r w:rsidR="000016B5">
        <w:rPr>
          <w:rFonts w:ascii="Arial" w:hAnsi="Arial" w:cs="Arial"/>
          <w:sz w:val="24"/>
          <w:szCs w:val="24"/>
        </w:rPr>
        <w:t>2,500–9,9</w:t>
      </w:r>
      <w:r w:rsidR="000016B5" w:rsidRPr="0001564C">
        <w:rPr>
          <w:rFonts w:ascii="Arial" w:hAnsi="Arial" w:cs="Arial"/>
          <w:sz w:val="24"/>
          <w:szCs w:val="24"/>
        </w:rPr>
        <w:t>99</w:t>
      </w:r>
    </w:p>
    <w:p w14:paraId="2532F822" w14:textId="17565D1C" w:rsidR="000016B5" w:rsidRPr="0001564C" w:rsidRDefault="00685269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10,000–1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DC141B">
        <w:rPr>
          <w:rFonts w:ascii="Arial" w:hAnsi="Arial" w:cs="Arial"/>
          <w:sz w:val="24"/>
          <w:szCs w:val="24"/>
        </w:rPr>
        <w:t xml:space="preserve"> </w:t>
      </w:r>
      <w:r w:rsidR="000016B5" w:rsidRPr="0001564C">
        <w:rPr>
          <w:rFonts w:ascii="Arial" w:hAnsi="Arial" w:cs="Arial"/>
          <w:sz w:val="24"/>
          <w:szCs w:val="24"/>
        </w:rPr>
        <w:t>10,000–1</w:t>
      </w:r>
      <w:r w:rsidR="000016B5">
        <w:rPr>
          <w:rFonts w:ascii="Arial" w:hAnsi="Arial" w:cs="Arial"/>
          <w:sz w:val="24"/>
          <w:szCs w:val="24"/>
        </w:rPr>
        <w:t>9</w:t>
      </w:r>
      <w:r w:rsidR="000016B5" w:rsidRPr="0001564C">
        <w:rPr>
          <w:rFonts w:ascii="Arial" w:hAnsi="Arial" w:cs="Arial"/>
          <w:sz w:val="24"/>
          <w:szCs w:val="24"/>
        </w:rPr>
        <w:t>,</w:t>
      </w:r>
      <w:r w:rsidR="000016B5">
        <w:rPr>
          <w:rFonts w:ascii="Arial" w:hAnsi="Arial" w:cs="Arial"/>
          <w:sz w:val="24"/>
          <w:szCs w:val="24"/>
        </w:rPr>
        <w:t>9</w:t>
      </w:r>
      <w:r w:rsidR="000016B5" w:rsidRPr="0001564C">
        <w:rPr>
          <w:rFonts w:ascii="Arial" w:hAnsi="Arial" w:cs="Arial"/>
          <w:sz w:val="24"/>
          <w:szCs w:val="24"/>
        </w:rPr>
        <w:t>99</w:t>
      </w:r>
    </w:p>
    <w:p w14:paraId="2F65F536" w14:textId="767CDD32" w:rsidR="000016B5" w:rsidRDefault="00685269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0,000–2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DC141B">
        <w:rPr>
          <w:rFonts w:ascii="Arial" w:hAnsi="Arial" w:cs="Arial"/>
          <w:sz w:val="24"/>
          <w:szCs w:val="24"/>
        </w:rPr>
        <w:t xml:space="preserve"> </w:t>
      </w:r>
      <w:r w:rsidR="000016B5" w:rsidRPr="0001564C">
        <w:rPr>
          <w:rFonts w:ascii="Arial" w:hAnsi="Arial" w:cs="Arial"/>
          <w:sz w:val="24"/>
          <w:szCs w:val="24"/>
        </w:rPr>
        <w:t>20,000–2</w:t>
      </w:r>
      <w:r w:rsidR="000016B5">
        <w:rPr>
          <w:rFonts w:ascii="Arial" w:hAnsi="Arial" w:cs="Arial"/>
          <w:sz w:val="24"/>
          <w:szCs w:val="24"/>
        </w:rPr>
        <w:t>9,999</w:t>
      </w:r>
    </w:p>
    <w:p w14:paraId="35F1EC9E" w14:textId="6ABED841" w:rsidR="0017782E" w:rsidRDefault="00685269" w:rsidP="00DC141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30,000 or mo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DC141B">
        <w:rPr>
          <w:rFonts w:ascii="Arial" w:hAnsi="Arial" w:cs="Arial"/>
          <w:sz w:val="24"/>
          <w:szCs w:val="24"/>
        </w:rPr>
        <w:t xml:space="preserve"> </w:t>
      </w:r>
      <w:r w:rsidR="0017782E">
        <w:rPr>
          <w:rFonts w:ascii="Arial" w:hAnsi="Arial" w:cs="Arial"/>
          <w:sz w:val="24"/>
          <w:szCs w:val="24"/>
        </w:rPr>
        <w:t>30,000 or more</w:t>
      </w:r>
    </w:p>
    <w:p w14:paraId="7A2CFD16" w14:textId="2020C889" w:rsidR="000016B5" w:rsidRDefault="00685269" w:rsidP="00DC141B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able to calculat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DC141B">
        <w:rPr>
          <w:rFonts w:ascii="Arial" w:hAnsi="Arial" w:cs="Arial"/>
          <w:sz w:val="24"/>
          <w:szCs w:val="24"/>
        </w:rPr>
        <w:t xml:space="preserve"> </w:t>
      </w:r>
      <w:r w:rsidR="000016B5">
        <w:rPr>
          <w:rFonts w:ascii="Arial" w:hAnsi="Arial" w:cs="Arial"/>
          <w:sz w:val="24"/>
          <w:szCs w:val="24"/>
        </w:rPr>
        <w:t>Not able to calculate</w:t>
      </w:r>
    </w:p>
    <w:p w14:paraId="285E9875" w14:textId="5DC3C47C" w:rsidR="00FD0D33" w:rsidRPr="00C516B9" w:rsidRDefault="00FD0D33" w:rsidP="00A97B92">
      <w:pPr>
        <w:pStyle w:val="Heading2"/>
      </w:pPr>
      <w:bookmarkStart w:id="18" w:name="_Hlk188009552"/>
      <w:bookmarkEnd w:id="16"/>
      <w:r w:rsidRPr="00C516B9">
        <w:t>2024–25 Evaluation Questions</w:t>
      </w:r>
    </w:p>
    <w:bookmarkEnd w:id="18"/>
    <w:p w14:paraId="7D83D14E" w14:textId="7A319B4F" w:rsidR="00EA1390" w:rsidRPr="00430AC0" w:rsidRDefault="002557FE" w:rsidP="00A97B92">
      <w:pPr>
        <w:pStyle w:val="Heading3"/>
      </w:pPr>
      <w:r w:rsidRPr="004D4B80">
        <w:t>Library Facility and Operation</w:t>
      </w:r>
    </w:p>
    <w:p w14:paraId="76B51946" w14:textId="06B218D1" w:rsidR="00822A95" w:rsidRPr="00AE3422" w:rsidRDefault="009D169E" w:rsidP="007D6F0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D4B80">
        <w:rPr>
          <w:rFonts w:ascii="Arial" w:hAnsi="Arial" w:cs="Arial"/>
          <w:b/>
          <w:bCs/>
          <w:sz w:val="24"/>
          <w:szCs w:val="24"/>
        </w:rPr>
        <w:t>Do</w:t>
      </w:r>
      <w:r w:rsidR="008C471A">
        <w:rPr>
          <w:rFonts w:ascii="Arial" w:hAnsi="Arial" w:cs="Arial"/>
          <w:b/>
          <w:bCs/>
          <w:sz w:val="24"/>
          <w:szCs w:val="24"/>
        </w:rPr>
        <w:t xml:space="preserve"> </w:t>
      </w:r>
      <w:r w:rsidR="00822A95" w:rsidRPr="00AE3422">
        <w:rPr>
          <w:rFonts w:ascii="Arial" w:hAnsi="Arial" w:cs="Arial"/>
          <w:b/>
          <w:bCs/>
          <w:sz w:val="24"/>
          <w:szCs w:val="24"/>
        </w:rPr>
        <w:t xml:space="preserve">you have a dedicated common area in your school designated as the library </w:t>
      </w:r>
      <w:r>
        <w:rPr>
          <w:rFonts w:ascii="Arial" w:hAnsi="Arial" w:cs="Arial"/>
          <w:b/>
          <w:bCs/>
          <w:sz w:val="24"/>
          <w:szCs w:val="24"/>
        </w:rPr>
        <w:t>for</w:t>
      </w:r>
      <w:r w:rsidR="008C471A">
        <w:rPr>
          <w:rFonts w:ascii="Arial" w:hAnsi="Arial" w:cs="Arial"/>
          <w:b/>
          <w:bCs/>
          <w:sz w:val="24"/>
          <w:szCs w:val="24"/>
        </w:rPr>
        <w:t xml:space="preserve"> </w:t>
      </w:r>
      <w:r w:rsidR="00822A95" w:rsidRPr="00AE3422">
        <w:rPr>
          <w:rFonts w:ascii="Arial" w:hAnsi="Arial" w:cs="Arial"/>
          <w:b/>
          <w:bCs/>
          <w:sz w:val="24"/>
          <w:szCs w:val="24"/>
        </w:rPr>
        <w:t xml:space="preserve">the </w:t>
      </w:r>
      <w:r w:rsidR="00822A95" w:rsidRPr="009D169E">
        <w:rPr>
          <w:rFonts w:ascii="Arial" w:hAnsi="Arial" w:cs="Arial"/>
          <w:b/>
          <w:bCs/>
          <w:sz w:val="24"/>
          <w:szCs w:val="24"/>
        </w:rPr>
        <w:t>202</w:t>
      </w:r>
      <w:r w:rsidRPr="009D169E">
        <w:rPr>
          <w:rFonts w:ascii="Arial" w:hAnsi="Arial" w:cs="Arial"/>
          <w:b/>
          <w:bCs/>
          <w:sz w:val="24"/>
          <w:szCs w:val="24"/>
        </w:rPr>
        <w:t>4</w:t>
      </w:r>
      <w:r w:rsidR="00822A95" w:rsidRPr="009D169E">
        <w:rPr>
          <w:rFonts w:ascii="Arial" w:hAnsi="Arial" w:cs="Arial"/>
          <w:b/>
          <w:bCs/>
          <w:sz w:val="24"/>
          <w:szCs w:val="24"/>
        </w:rPr>
        <w:t>–2</w:t>
      </w:r>
      <w:r w:rsidRPr="009D169E">
        <w:rPr>
          <w:rFonts w:ascii="Arial" w:hAnsi="Arial" w:cs="Arial"/>
          <w:b/>
          <w:bCs/>
          <w:sz w:val="24"/>
          <w:szCs w:val="24"/>
        </w:rPr>
        <w:t>5</w:t>
      </w:r>
      <w:r w:rsidR="00822A95">
        <w:rPr>
          <w:rFonts w:ascii="Arial" w:hAnsi="Arial" w:cs="Arial"/>
          <w:b/>
          <w:bCs/>
          <w:sz w:val="24"/>
          <w:szCs w:val="24"/>
        </w:rPr>
        <w:t xml:space="preserve"> </w:t>
      </w:r>
      <w:r w:rsidR="00822A95" w:rsidRPr="00AE3422">
        <w:rPr>
          <w:rFonts w:ascii="Arial" w:hAnsi="Arial" w:cs="Arial"/>
          <w:b/>
          <w:bCs/>
          <w:sz w:val="24"/>
          <w:szCs w:val="24"/>
        </w:rPr>
        <w:t>academic year?</w:t>
      </w:r>
      <w:r w:rsidR="00822A95">
        <w:rPr>
          <w:rFonts w:ascii="Arial" w:hAnsi="Arial" w:cs="Arial"/>
          <w:b/>
          <w:bCs/>
          <w:sz w:val="24"/>
          <w:szCs w:val="24"/>
        </w:rPr>
        <w:t xml:space="preserve"> </w:t>
      </w:r>
      <w:r w:rsidR="00822A95" w:rsidRPr="00122083">
        <w:rPr>
          <w:rFonts w:ascii="Arial" w:hAnsi="Arial" w:cs="Arial"/>
          <w:color w:val="CC0000"/>
          <w:sz w:val="24"/>
          <w:szCs w:val="24"/>
        </w:rPr>
        <w:t>(If “</w:t>
      </w:r>
      <w:r w:rsidR="00822A95" w:rsidRPr="006B7EBA">
        <w:rPr>
          <w:rFonts w:ascii="Arial" w:hAnsi="Arial" w:cs="Arial"/>
          <w:color w:val="C00000"/>
          <w:sz w:val="24"/>
          <w:szCs w:val="24"/>
        </w:rPr>
        <w:t>Yes</w:t>
      </w:r>
      <w:r w:rsidR="00822A95" w:rsidRPr="00122083">
        <w:rPr>
          <w:rFonts w:ascii="Arial" w:hAnsi="Arial" w:cs="Arial"/>
          <w:color w:val="CC0000"/>
          <w:sz w:val="24"/>
          <w:szCs w:val="24"/>
        </w:rPr>
        <w:t>,” continue filling out the evaluation.)</w:t>
      </w:r>
    </w:p>
    <w:p w14:paraId="1C979A0D" w14:textId="056D84F0" w:rsidR="00822A95" w:rsidRPr="00573610" w:rsidRDefault="006E6656" w:rsidP="006E665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Yes, our school has a library located on campus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 xml:space="preserve">Yes, our school </w:t>
      </w:r>
      <w:r w:rsidR="009D169E" w:rsidRPr="004D4B80">
        <w:rPr>
          <w:rFonts w:ascii="Arial" w:hAnsi="Arial" w:cs="Arial"/>
          <w:sz w:val="24"/>
          <w:szCs w:val="24"/>
        </w:rPr>
        <w:t>has</w:t>
      </w:r>
      <w:r w:rsidR="008C471A"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a library located on campus</w:t>
      </w:r>
      <w:r w:rsidR="004E4983">
        <w:rPr>
          <w:rFonts w:ascii="Arial" w:hAnsi="Arial" w:cs="Arial"/>
          <w:sz w:val="24"/>
          <w:szCs w:val="24"/>
        </w:rPr>
        <w:t>.</w:t>
      </w:r>
    </w:p>
    <w:p w14:paraId="7EFDB5DE" w14:textId="34024A6D" w:rsidR="00822A95" w:rsidRPr="00550B1B" w:rsidRDefault="006E6656" w:rsidP="006E665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Yes, our school has a joint-use school library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 xml:space="preserve">Yes, our school </w:t>
      </w:r>
      <w:r w:rsidR="009D169E" w:rsidRPr="004D4B80">
        <w:rPr>
          <w:rFonts w:ascii="Arial" w:hAnsi="Arial" w:cs="Arial"/>
          <w:sz w:val="24"/>
          <w:szCs w:val="24"/>
        </w:rPr>
        <w:t>has</w:t>
      </w:r>
      <w:r w:rsidR="008C471A"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a joint-use school library.</w:t>
      </w:r>
      <w:r w:rsidR="00822A95">
        <w:rPr>
          <w:rFonts w:ascii="Arial" w:hAnsi="Arial" w:cs="Arial"/>
          <w:color w:val="C00000"/>
          <w:sz w:val="24"/>
          <w:szCs w:val="24"/>
        </w:rPr>
        <w:t xml:space="preserve"> </w:t>
      </w:r>
      <w:r w:rsidR="00822A95" w:rsidRPr="0001564C">
        <w:rPr>
          <w:rFonts w:ascii="Arial" w:hAnsi="Arial" w:cs="Arial"/>
          <w:i/>
          <w:iCs/>
          <w:sz w:val="24"/>
          <w:szCs w:val="24"/>
        </w:rPr>
        <w:t>A joint-use library is typically defined as two separate library service providers sharing the same building to serve distinct clienteles.</w:t>
      </w:r>
      <w:r w:rsidR="00822A95">
        <w:rPr>
          <w:rFonts w:ascii="Arial" w:hAnsi="Arial" w:cs="Arial"/>
          <w:i/>
          <w:iCs/>
          <w:color w:val="C00000"/>
          <w:sz w:val="24"/>
          <w:szCs w:val="24"/>
        </w:rPr>
        <w:t xml:space="preserve"> </w:t>
      </w:r>
      <w:r w:rsidR="00822A95">
        <w:rPr>
          <w:rFonts w:ascii="Arial" w:hAnsi="Arial" w:cs="Arial"/>
          <w:color w:val="C00000"/>
          <w:sz w:val="24"/>
          <w:szCs w:val="24"/>
        </w:rPr>
        <w:t>(</w:t>
      </w:r>
      <w:r w:rsidR="00822A95" w:rsidRPr="00122083">
        <w:rPr>
          <w:rFonts w:ascii="Arial" w:hAnsi="Arial" w:cs="Arial"/>
          <w:color w:val="CC0000"/>
          <w:sz w:val="24"/>
          <w:szCs w:val="24"/>
        </w:rPr>
        <w:t>This will take you to question 2</w:t>
      </w:r>
      <w:r w:rsidR="00822A95">
        <w:rPr>
          <w:rFonts w:ascii="Arial" w:hAnsi="Arial" w:cs="Arial"/>
          <w:color w:val="CC0000"/>
          <w:sz w:val="24"/>
          <w:szCs w:val="24"/>
        </w:rPr>
        <w:t>.</w:t>
      </w:r>
      <w:r w:rsidR="00822A95" w:rsidRPr="00122083">
        <w:rPr>
          <w:rFonts w:ascii="Arial" w:hAnsi="Arial" w:cs="Arial"/>
          <w:color w:val="CC0000"/>
          <w:sz w:val="24"/>
          <w:szCs w:val="24"/>
        </w:rPr>
        <w:t>)</w:t>
      </w:r>
    </w:p>
    <w:p w14:paraId="6636FAFC" w14:textId="6F63EE8A" w:rsidR="00822A95" w:rsidRPr="004D4B80" w:rsidRDefault="006E6656" w:rsidP="006E665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, we do not have a designated library facility, or the library is not open for us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 xml:space="preserve">No, we </w:t>
      </w:r>
      <w:r w:rsidR="009D169E" w:rsidRPr="004D4B80">
        <w:rPr>
          <w:rFonts w:ascii="Arial" w:hAnsi="Arial" w:cs="Arial"/>
          <w:sz w:val="24"/>
          <w:szCs w:val="24"/>
        </w:rPr>
        <w:t>do</w:t>
      </w:r>
      <w:r w:rsidR="009D169E"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not have a designated library facility</w:t>
      </w:r>
      <w:r w:rsidR="008C471A">
        <w:rPr>
          <w:rFonts w:ascii="Arial" w:hAnsi="Arial" w:cs="Arial"/>
          <w:sz w:val="24"/>
          <w:szCs w:val="24"/>
        </w:rPr>
        <w:t>,</w:t>
      </w:r>
      <w:r w:rsidR="009D169E">
        <w:rPr>
          <w:rFonts w:ascii="Arial" w:hAnsi="Arial" w:cs="Arial"/>
          <w:sz w:val="24"/>
          <w:szCs w:val="24"/>
        </w:rPr>
        <w:t xml:space="preserve"> </w:t>
      </w:r>
      <w:r w:rsidR="009D169E" w:rsidRPr="004D4B80">
        <w:rPr>
          <w:rFonts w:ascii="Arial" w:hAnsi="Arial" w:cs="Arial"/>
          <w:sz w:val="24"/>
          <w:szCs w:val="24"/>
        </w:rPr>
        <w:t>or the library is not open for use.</w:t>
      </w:r>
      <w:r w:rsidR="00822A95" w:rsidRPr="004D4B80">
        <w:rPr>
          <w:rFonts w:ascii="Arial" w:hAnsi="Arial" w:cs="Arial"/>
          <w:sz w:val="24"/>
          <w:szCs w:val="24"/>
        </w:rPr>
        <w:t xml:space="preserve"> </w:t>
      </w:r>
      <w:r w:rsidR="00822A95" w:rsidRPr="004D4B80">
        <w:rPr>
          <w:rFonts w:ascii="Arial" w:hAnsi="Arial" w:cs="Arial"/>
          <w:color w:val="CC0000"/>
          <w:sz w:val="24"/>
          <w:szCs w:val="24"/>
        </w:rPr>
        <w:t>(You will be asked to clarify.)</w:t>
      </w:r>
      <w:r w:rsidR="00885482" w:rsidRPr="004D4B80">
        <w:rPr>
          <w:rFonts w:ascii="Arial" w:hAnsi="Arial" w:cs="Arial"/>
          <w:color w:val="CC0000"/>
          <w:sz w:val="24"/>
          <w:szCs w:val="24"/>
        </w:rPr>
        <w:t xml:space="preserve"> </w:t>
      </w:r>
    </w:p>
    <w:p w14:paraId="544B12CB" w14:textId="680C9615" w:rsidR="00EA1390" w:rsidRPr="00885482" w:rsidRDefault="006E6656" w:rsidP="006E6656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, we use a library on an adjacent school campus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EA1390" w:rsidRPr="00EA1390">
        <w:rPr>
          <w:rFonts w:ascii="Arial" w:hAnsi="Arial" w:cs="Arial"/>
          <w:sz w:val="24"/>
          <w:szCs w:val="24"/>
        </w:rPr>
        <w:t xml:space="preserve">No, we </w:t>
      </w:r>
      <w:r w:rsidR="009D169E" w:rsidRPr="004D4B80">
        <w:rPr>
          <w:rFonts w:ascii="Arial" w:hAnsi="Arial" w:cs="Arial"/>
          <w:sz w:val="24"/>
          <w:szCs w:val="24"/>
        </w:rPr>
        <w:t>use</w:t>
      </w:r>
      <w:r w:rsidR="008C471A">
        <w:rPr>
          <w:rFonts w:ascii="Arial" w:hAnsi="Arial" w:cs="Arial"/>
          <w:sz w:val="24"/>
          <w:szCs w:val="24"/>
        </w:rPr>
        <w:t xml:space="preserve"> </w:t>
      </w:r>
      <w:r w:rsidR="00EA1390" w:rsidRPr="00EA1390">
        <w:rPr>
          <w:rFonts w:ascii="Arial" w:hAnsi="Arial" w:cs="Arial"/>
          <w:sz w:val="24"/>
          <w:szCs w:val="24"/>
        </w:rPr>
        <w:t xml:space="preserve">a library on an adjacent school campus (provide the name of the adjacent library used). </w:t>
      </w:r>
      <w:r w:rsidR="00EA1390" w:rsidRPr="00EA1390">
        <w:rPr>
          <w:rFonts w:ascii="Arial" w:hAnsi="Arial" w:cs="Arial"/>
          <w:color w:val="CC0000"/>
          <w:sz w:val="24"/>
          <w:szCs w:val="24"/>
        </w:rPr>
        <w:t>(After entering the name, this response will take you to the close of the evaluation.)</w:t>
      </w:r>
    </w:p>
    <w:p w14:paraId="2C0B2F07" w14:textId="064BB241" w:rsidR="00822A95" w:rsidRPr="00AE3422" w:rsidRDefault="00822A95" w:rsidP="001E0226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E3422">
        <w:rPr>
          <w:rFonts w:ascii="Arial" w:hAnsi="Arial" w:cs="Arial"/>
          <w:b/>
          <w:bCs/>
          <w:sz w:val="24"/>
          <w:szCs w:val="24"/>
        </w:rPr>
        <w:t xml:space="preserve">If your school building </w:t>
      </w:r>
      <w:r w:rsidR="009D169E">
        <w:rPr>
          <w:rFonts w:ascii="Arial" w:hAnsi="Arial" w:cs="Arial"/>
          <w:b/>
          <w:bCs/>
          <w:sz w:val="24"/>
          <w:szCs w:val="24"/>
        </w:rPr>
        <w:t>does</w:t>
      </w:r>
      <w:r w:rsidR="008C47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3422">
        <w:rPr>
          <w:rFonts w:ascii="Arial" w:hAnsi="Arial" w:cs="Arial"/>
          <w:b/>
          <w:bCs/>
          <w:sz w:val="24"/>
          <w:szCs w:val="24"/>
        </w:rPr>
        <w:t>NOT have a designated library facility,</w:t>
      </w:r>
      <w:r>
        <w:rPr>
          <w:rFonts w:ascii="Arial" w:hAnsi="Arial" w:cs="Arial"/>
          <w:b/>
          <w:bCs/>
          <w:sz w:val="24"/>
          <w:szCs w:val="24"/>
        </w:rPr>
        <w:t xml:space="preserve"> what </w:t>
      </w:r>
      <w:r w:rsidR="009D169E">
        <w:rPr>
          <w:rFonts w:ascii="Arial" w:hAnsi="Arial" w:cs="Arial"/>
          <w:b/>
          <w:bCs/>
          <w:sz w:val="24"/>
          <w:szCs w:val="24"/>
        </w:rPr>
        <w:t>is</w:t>
      </w:r>
      <w:r w:rsidR="008C47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 reason?</w:t>
      </w:r>
    </w:p>
    <w:p w14:paraId="4417E54D" w14:textId="4562CE58" w:rsidR="00822A95" w:rsidRDefault="00E34B35" w:rsidP="00E34B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his is a new facility and is not open in 2024–25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 xml:space="preserve">This is a new facility and </w:t>
      </w:r>
      <w:r w:rsidR="009D169E">
        <w:rPr>
          <w:rFonts w:ascii="Arial" w:hAnsi="Arial" w:cs="Arial"/>
          <w:sz w:val="24"/>
          <w:szCs w:val="24"/>
        </w:rPr>
        <w:t>is</w:t>
      </w:r>
      <w:r w:rsidR="008C471A"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 xml:space="preserve">not open in </w:t>
      </w:r>
      <w:r w:rsidR="00822A95" w:rsidRPr="008C471A">
        <w:rPr>
          <w:rFonts w:ascii="Arial" w:hAnsi="Arial" w:cs="Arial"/>
          <w:sz w:val="24"/>
          <w:szCs w:val="24"/>
        </w:rPr>
        <w:t>202</w:t>
      </w:r>
      <w:r w:rsidR="009D169E" w:rsidRPr="008C471A">
        <w:rPr>
          <w:rFonts w:ascii="Arial" w:hAnsi="Arial" w:cs="Arial"/>
          <w:sz w:val="24"/>
          <w:szCs w:val="24"/>
        </w:rPr>
        <w:t>4</w:t>
      </w:r>
      <w:r w:rsidR="00822A95" w:rsidRPr="008C471A">
        <w:rPr>
          <w:rFonts w:ascii="Arial" w:hAnsi="Arial" w:cs="Arial"/>
          <w:sz w:val="24"/>
          <w:szCs w:val="24"/>
        </w:rPr>
        <w:t>–2</w:t>
      </w:r>
      <w:r w:rsidR="009D169E" w:rsidRPr="008C471A">
        <w:rPr>
          <w:rFonts w:ascii="Arial" w:hAnsi="Arial" w:cs="Arial"/>
          <w:sz w:val="24"/>
          <w:szCs w:val="24"/>
        </w:rPr>
        <w:t>5</w:t>
      </w:r>
      <w:r w:rsidR="00822A95">
        <w:rPr>
          <w:rFonts w:ascii="Arial" w:hAnsi="Arial" w:cs="Arial"/>
          <w:sz w:val="24"/>
          <w:szCs w:val="24"/>
        </w:rPr>
        <w:t>.</w:t>
      </w:r>
    </w:p>
    <w:p w14:paraId="63C498EE" w14:textId="77058EF4" w:rsidR="00822A95" w:rsidRDefault="00E34B35" w:rsidP="00E34B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t never had a library facility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It never had a library facility.</w:t>
      </w:r>
    </w:p>
    <w:p w14:paraId="082BDA20" w14:textId="51FB9326" w:rsidR="00822A95" w:rsidRDefault="00E34B35" w:rsidP="00E34B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his is a virtual academy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This is a virtual academy (at the end of the evaluation, there is a space to specify how students assess the library program).</w:t>
      </w:r>
    </w:p>
    <w:p w14:paraId="155BB42D" w14:textId="46B65A93" w:rsidR="00822A95" w:rsidRDefault="00E34B35" w:rsidP="00E34B3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he library facility closed during the past three years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The library facility closed during the past three years.</w:t>
      </w:r>
    </w:p>
    <w:p w14:paraId="7A1BDED0" w14:textId="50BCF615" w:rsidR="00822A95" w:rsidRPr="00122083" w:rsidRDefault="00E34B35" w:rsidP="00E34B35">
      <w:pPr>
        <w:pStyle w:val="ListParagraph"/>
        <w:spacing w:after="0" w:line="240" w:lineRule="auto"/>
        <w:rPr>
          <w:rFonts w:ascii="Arial" w:hAnsi="Arial" w:cs="Arial"/>
          <w:color w:val="CC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he library facility closed more than three years ago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 xml:space="preserve">The library facility closed more than three years ago. </w:t>
      </w:r>
      <w:r w:rsidR="00822A95" w:rsidRPr="00122083">
        <w:rPr>
          <w:rFonts w:ascii="Arial" w:hAnsi="Arial" w:cs="Arial"/>
          <w:color w:val="CC0000"/>
          <w:sz w:val="24"/>
          <w:szCs w:val="24"/>
        </w:rPr>
        <w:t>(If “closed</w:t>
      </w:r>
      <w:r w:rsidR="00822A95">
        <w:rPr>
          <w:rFonts w:ascii="Arial" w:hAnsi="Arial" w:cs="Arial"/>
          <w:color w:val="CC0000"/>
          <w:sz w:val="24"/>
          <w:szCs w:val="24"/>
        </w:rPr>
        <w:t>”</w:t>
      </w:r>
      <w:r w:rsidR="00822A95" w:rsidRPr="00122083">
        <w:rPr>
          <w:rFonts w:ascii="Arial" w:hAnsi="Arial" w:cs="Arial"/>
          <w:color w:val="CC0000"/>
          <w:sz w:val="24"/>
          <w:szCs w:val="24"/>
        </w:rPr>
        <w:t xml:space="preserve"> is selected, the next set of questions open.)</w:t>
      </w:r>
    </w:p>
    <w:p w14:paraId="1A3FC1CF" w14:textId="77777777" w:rsidR="00822A95" w:rsidRDefault="00822A95" w:rsidP="001E0226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your school had a library facility in the past and no longer does, what were the reasons for the closure of the school library? Please check all that apply:</w:t>
      </w:r>
    </w:p>
    <w:p w14:paraId="1AFAD993" w14:textId="08C5195B" w:rsidR="00822A95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udget cut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Budget cuts</w:t>
      </w:r>
    </w:p>
    <w:p w14:paraId="247998CC" w14:textId="0D310880" w:rsidR="00822A95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ministrative decis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Administrative decision</w:t>
      </w:r>
    </w:p>
    <w:p w14:paraId="67E78D05" w14:textId="38533589" w:rsidR="00822A95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taffing cut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Staffing cuts</w:t>
      </w:r>
    </w:p>
    <w:p w14:paraId="3919DA86" w14:textId="0C17CE17" w:rsidR="00822A95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ollection was too old to be useful and the cost to update too prohibitiv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Collection was too old to be useful and the cost to update too prohibitive</w:t>
      </w:r>
    </w:p>
    <w:p w14:paraId="2FE11B20" w14:textId="3421BB8C" w:rsidR="00822A95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pace needed for other purpose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Space needed for other purposes</w:t>
      </w:r>
    </w:p>
    <w:p w14:paraId="69DA694C" w14:textId="7284359E" w:rsidR="00822A95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ack of us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Lack of use</w:t>
      </w:r>
    </w:p>
    <w:p w14:paraId="7B067E2B" w14:textId="75DC9A53" w:rsidR="00822A95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maged or destroyed by natural disast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Damaged or destroyed by natural disaster</w:t>
      </w:r>
    </w:p>
    <w:p w14:paraId="43233799" w14:textId="522631E5" w:rsidR="00822A95" w:rsidRPr="0001564C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losed during COVID and never reopened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>
        <w:rPr>
          <w:rFonts w:ascii="Arial" w:hAnsi="Arial" w:cs="Arial"/>
          <w:sz w:val="24"/>
          <w:szCs w:val="24"/>
        </w:rPr>
        <w:t>Closed during COVID and never reopened</w:t>
      </w:r>
    </w:p>
    <w:p w14:paraId="3918CBB7" w14:textId="2AD652FB" w:rsidR="00822A95" w:rsidRPr="0001564C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822A95" w:rsidRPr="0001564C">
        <w:rPr>
          <w:rFonts w:ascii="Arial" w:hAnsi="Arial" w:cs="Arial"/>
          <w:sz w:val="24"/>
          <w:szCs w:val="24"/>
        </w:rPr>
        <w:t>Other</w:t>
      </w:r>
    </w:p>
    <w:bookmarkStart w:id="19" w:name="_Hlk191370177"/>
    <w:p w14:paraId="43518BF5" w14:textId="7679502E" w:rsidR="00EA1390" w:rsidRPr="00430AC0" w:rsidRDefault="001F70FF" w:rsidP="001F70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 am not su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bookmarkEnd w:id="19"/>
      <w:r w:rsidR="00822A95" w:rsidRPr="0001564C">
        <w:rPr>
          <w:rFonts w:ascii="Arial" w:hAnsi="Arial" w:cs="Arial"/>
          <w:sz w:val="24"/>
          <w:szCs w:val="24"/>
        </w:rPr>
        <w:t>I am not sure</w:t>
      </w:r>
    </w:p>
    <w:p w14:paraId="3A987D2A" w14:textId="66A402F0" w:rsidR="001E0226" w:rsidRDefault="00EA1390" w:rsidP="008E134B">
      <w:pPr>
        <w:spacing w:line="240" w:lineRule="auto"/>
        <w:rPr>
          <w:rFonts w:ascii="Arial" w:hAnsi="Arial" w:cs="Arial"/>
          <w:b/>
          <w:bCs/>
          <w:color w:val="CC0000"/>
          <w:sz w:val="24"/>
          <w:szCs w:val="24"/>
        </w:rPr>
      </w:pPr>
      <w:r w:rsidRPr="004117D4">
        <w:rPr>
          <w:rFonts w:ascii="Arial" w:hAnsi="Arial" w:cs="Arial"/>
          <w:b/>
          <w:bCs/>
          <w:color w:val="CC0000"/>
          <w:sz w:val="24"/>
          <w:szCs w:val="24"/>
        </w:rPr>
        <w:t>(If your response to question 1 was “no,” you are now finished with the evaluation, and this will take you to the end</w:t>
      </w:r>
      <w:r w:rsidR="004E4983">
        <w:rPr>
          <w:rFonts w:ascii="Arial" w:hAnsi="Arial" w:cs="Arial"/>
          <w:b/>
          <w:bCs/>
          <w:color w:val="CC0000"/>
          <w:sz w:val="24"/>
          <w:szCs w:val="24"/>
        </w:rPr>
        <w:t>.</w:t>
      </w:r>
      <w:r>
        <w:rPr>
          <w:rFonts w:ascii="Arial" w:hAnsi="Arial" w:cs="Arial"/>
          <w:b/>
          <w:bCs/>
          <w:color w:val="CC0000"/>
          <w:sz w:val="24"/>
          <w:szCs w:val="24"/>
        </w:rPr>
        <w:t>)</w:t>
      </w:r>
    </w:p>
    <w:p w14:paraId="44236A2F" w14:textId="62702487" w:rsidR="00EA1390" w:rsidRPr="00EA1390" w:rsidRDefault="00EA1390" w:rsidP="007D6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390">
        <w:rPr>
          <w:rFonts w:ascii="Arial" w:hAnsi="Arial" w:cs="Arial"/>
          <w:b/>
          <w:bCs/>
          <w:sz w:val="24"/>
          <w:szCs w:val="24"/>
        </w:rPr>
        <w:t xml:space="preserve">Our school </w:t>
      </w:r>
      <w:r w:rsidR="009D169E">
        <w:rPr>
          <w:rFonts w:ascii="Arial" w:hAnsi="Arial" w:cs="Arial"/>
          <w:b/>
          <w:bCs/>
          <w:sz w:val="24"/>
          <w:szCs w:val="24"/>
        </w:rPr>
        <w:t>has</w:t>
      </w:r>
      <w:r w:rsidR="008C47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1390">
        <w:rPr>
          <w:rFonts w:ascii="Arial" w:hAnsi="Arial" w:cs="Arial"/>
          <w:b/>
          <w:bCs/>
          <w:sz w:val="24"/>
          <w:szCs w:val="24"/>
        </w:rPr>
        <w:t>a joint-use school library</w:t>
      </w:r>
      <w:r w:rsidRPr="00EA139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A1390">
        <w:rPr>
          <w:rFonts w:ascii="Arial" w:hAnsi="Arial" w:cs="Arial"/>
          <w:b/>
          <w:bCs/>
          <w:sz w:val="24"/>
          <w:szCs w:val="24"/>
        </w:rPr>
        <w:t>with a:</w:t>
      </w:r>
    </w:p>
    <w:p w14:paraId="1DAD5635" w14:textId="05EBB071" w:rsidR="00EA1390" w:rsidRPr="0001564C" w:rsidRDefault="00B23E1F" w:rsidP="008E134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ublic Library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8E134B">
        <w:rPr>
          <w:rFonts w:ascii="Arial" w:hAnsi="Arial" w:cs="Arial"/>
          <w:sz w:val="24"/>
          <w:szCs w:val="24"/>
        </w:rPr>
        <w:t xml:space="preserve"> </w:t>
      </w:r>
      <w:r w:rsidR="00EA1390" w:rsidRPr="0001564C">
        <w:rPr>
          <w:rFonts w:ascii="Arial" w:hAnsi="Arial" w:cs="Arial"/>
          <w:sz w:val="24"/>
          <w:szCs w:val="24"/>
        </w:rPr>
        <w:t>Public Library</w:t>
      </w:r>
    </w:p>
    <w:p w14:paraId="1DD0ED86" w14:textId="2358AE5A" w:rsidR="00EA1390" w:rsidRPr="0001564C" w:rsidRDefault="00B23E1F" w:rsidP="008E134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olleg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8E134B">
        <w:rPr>
          <w:rFonts w:ascii="Arial" w:hAnsi="Arial" w:cs="Arial"/>
          <w:sz w:val="24"/>
          <w:szCs w:val="24"/>
        </w:rPr>
        <w:t xml:space="preserve"> </w:t>
      </w:r>
      <w:r w:rsidR="00EA1390" w:rsidRPr="0001564C">
        <w:rPr>
          <w:rFonts w:ascii="Arial" w:hAnsi="Arial" w:cs="Arial"/>
          <w:sz w:val="24"/>
          <w:szCs w:val="24"/>
        </w:rPr>
        <w:t>College</w:t>
      </w:r>
    </w:p>
    <w:p w14:paraId="7334DEFB" w14:textId="69F22A68" w:rsidR="00EA1390" w:rsidRPr="004D4B80" w:rsidRDefault="00B23E1F" w:rsidP="008E134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nother K–12 school – Within district or outside of district?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8E134B">
        <w:rPr>
          <w:rFonts w:ascii="Arial" w:hAnsi="Arial" w:cs="Arial"/>
          <w:sz w:val="24"/>
          <w:szCs w:val="24"/>
        </w:rPr>
        <w:t xml:space="preserve"> </w:t>
      </w:r>
      <w:r w:rsidR="00EA1390" w:rsidRPr="0001564C">
        <w:rPr>
          <w:rFonts w:ascii="Arial" w:hAnsi="Arial" w:cs="Arial"/>
          <w:sz w:val="24"/>
          <w:szCs w:val="24"/>
        </w:rPr>
        <w:t>Another K–12 school – Within district or outside of district?</w:t>
      </w:r>
      <w:r w:rsidR="00A11CB6">
        <w:rPr>
          <w:rFonts w:ascii="Arial" w:hAnsi="Arial" w:cs="Arial"/>
          <w:sz w:val="24"/>
          <w:szCs w:val="24"/>
        </w:rPr>
        <w:t xml:space="preserve"> </w:t>
      </w:r>
      <w:bookmarkStart w:id="20" w:name="_Hlk186113091"/>
      <w:r w:rsidR="00A11CB6" w:rsidRPr="004D4B80">
        <w:rPr>
          <w:rFonts w:ascii="Arial" w:hAnsi="Arial" w:cs="Arial"/>
          <w:color w:val="C00000"/>
          <w:sz w:val="24"/>
          <w:szCs w:val="24"/>
        </w:rPr>
        <w:t>(If joint-use with another school, each site needs to complete the evaluation questions)</w:t>
      </w:r>
    </w:p>
    <w:bookmarkEnd w:id="20"/>
    <w:p w14:paraId="4E5B30F4" w14:textId="2BAAF830" w:rsidR="00EA1390" w:rsidRDefault="00EA1390" w:rsidP="009C5F21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Specify name of the joint-use partner:</w:t>
      </w:r>
      <w:r w:rsidR="008E134B">
        <w:rPr>
          <w:rFonts w:ascii="Arial" w:hAnsi="Arial" w:cs="Arial"/>
          <w:sz w:val="24"/>
          <w:szCs w:val="24"/>
        </w:rPr>
        <w:t xml:space="preserve"> </w:t>
      </w:r>
      <w:r w:rsidR="00CA56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Specify name of the joint-use partner"/>
            <w:textInput/>
          </w:ffData>
        </w:fldChar>
      </w:r>
      <w:bookmarkStart w:id="21" w:name="Text5"/>
      <w:r w:rsidR="00CA5671">
        <w:rPr>
          <w:rFonts w:ascii="Arial" w:hAnsi="Arial" w:cs="Arial"/>
          <w:sz w:val="24"/>
          <w:szCs w:val="24"/>
        </w:rPr>
        <w:instrText xml:space="preserve"> FORMTEXT </w:instrText>
      </w:r>
      <w:r w:rsidR="00CA5671">
        <w:rPr>
          <w:rFonts w:ascii="Arial" w:hAnsi="Arial" w:cs="Arial"/>
          <w:sz w:val="24"/>
          <w:szCs w:val="24"/>
        </w:rPr>
      </w:r>
      <w:r w:rsidR="00CA5671">
        <w:rPr>
          <w:rFonts w:ascii="Arial" w:hAnsi="Arial" w:cs="Arial"/>
          <w:sz w:val="24"/>
          <w:szCs w:val="24"/>
        </w:rPr>
        <w:fldChar w:fldCharType="separate"/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sz w:val="24"/>
          <w:szCs w:val="24"/>
        </w:rPr>
        <w:fldChar w:fldCharType="end"/>
      </w:r>
      <w:bookmarkEnd w:id="21"/>
    </w:p>
    <w:p w14:paraId="1C46146E" w14:textId="35396FA9" w:rsidR="00CC4DDC" w:rsidRPr="001E0226" w:rsidRDefault="00D876AC" w:rsidP="007D6F0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 many hours per typical week are library services available to students? </w:t>
      </w:r>
      <w:r w:rsidR="00CA567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How many hours per typical week are library services available to students?"/>
            <w:textInput/>
          </w:ffData>
        </w:fldChar>
      </w:r>
      <w:bookmarkStart w:id="22" w:name="Text6"/>
      <w:r w:rsidR="00CA5671">
        <w:rPr>
          <w:rFonts w:ascii="Arial" w:hAnsi="Arial" w:cs="Arial"/>
          <w:sz w:val="24"/>
          <w:szCs w:val="24"/>
        </w:rPr>
        <w:instrText xml:space="preserve"> FORMTEXT </w:instrText>
      </w:r>
      <w:r w:rsidR="00CA5671">
        <w:rPr>
          <w:rFonts w:ascii="Arial" w:hAnsi="Arial" w:cs="Arial"/>
          <w:sz w:val="24"/>
          <w:szCs w:val="24"/>
        </w:rPr>
      </w:r>
      <w:r w:rsidR="00CA5671">
        <w:rPr>
          <w:rFonts w:ascii="Arial" w:hAnsi="Arial" w:cs="Arial"/>
          <w:sz w:val="24"/>
          <w:szCs w:val="24"/>
        </w:rPr>
        <w:fldChar w:fldCharType="separate"/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sz w:val="24"/>
          <w:szCs w:val="24"/>
        </w:rPr>
        <w:fldChar w:fldCharType="end"/>
      </w:r>
      <w:bookmarkEnd w:id="22"/>
    </w:p>
    <w:p w14:paraId="0430F708" w14:textId="4F73EDCC" w:rsidR="00CC4DDC" w:rsidRPr="00253288" w:rsidRDefault="00CC4DDC" w:rsidP="007D6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4DDC">
        <w:rPr>
          <w:rFonts w:ascii="Arial" w:hAnsi="Arial" w:cs="Arial"/>
          <w:b/>
          <w:bCs/>
          <w:sz w:val="24"/>
          <w:szCs w:val="24"/>
        </w:rPr>
        <w:t xml:space="preserve">When </w:t>
      </w:r>
      <w:r w:rsidR="00D876AC">
        <w:rPr>
          <w:rFonts w:ascii="Arial" w:hAnsi="Arial" w:cs="Arial"/>
          <w:b/>
          <w:bCs/>
          <w:sz w:val="24"/>
          <w:szCs w:val="24"/>
        </w:rPr>
        <w:t xml:space="preserve">is </w:t>
      </w:r>
      <w:r w:rsidR="000D2D5D" w:rsidRPr="00CC4DDC">
        <w:rPr>
          <w:rFonts w:ascii="Arial" w:hAnsi="Arial" w:cs="Arial"/>
          <w:b/>
          <w:bCs/>
          <w:sz w:val="24"/>
          <w:szCs w:val="24"/>
        </w:rPr>
        <w:t>the school</w:t>
      </w:r>
      <w:r w:rsidRPr="00CC4DDC">
        <w:rPr>
          <w:rFonts w:ascii="Arial" w:hAnsi="Arial" w:cs="Arial"/>
          <w:b/>
          <w:bCs/>
          <w:sz w:val="24"/>
          <w:szCs w:val="24"/>
        </w:rPr>
        <w:t xml:space="preserve"> library service typically available for student use? (Select all that apply</w:t>
      </w:r>
      <w:r w:rsidRPr="00253288">
        <w:rPr>
          <w:rFonts w:ascii="Arial" w:hAnsi="Arial" w:cs="Arial"/>
          <w:b/>
          <w:bCs/>
          <w:sz w:val="24"/>
          <w:szCs w:val="24"/>
        </w:rPr>
        <w:t>.)</w:t>
      </w:r>
    </w:p>
    <w:p w14:paraId="658196E4" w14:textId="0C653109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efore classes start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Before classes start</w:t>
      </w:r>
    </w:p>
    <w:p w14:paraId="37869061" w14:textId="5AD58CEB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uring class tim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During class time</w:t>
      </w:r>
    </w:p>
    <w:p w14:paraId="405DB420" w14:textId="0C090443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uring breaks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During breaks (e.g., nutrition)</w:t>
      </w:r>
    </w:p>
    <w:p w14:paraId="65D41620" w14:textId="1B814B08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uring lunc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During lunch</w:t>
      </w:r>
    </w:p>
    <w:p w14:paraId="1461B60D" w14:textId="16D15DC1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fter school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After school</w:t>
      </w:r>
    </w:p>
    <w:p w14:paraId="0391BDD5" w14:textId="514637E7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ome evening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Some evenings</w:t>
      </w:r>
    </w:p>
    <w:p w14:paraId="092C5532" w14:textId="4B0C6066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 weekend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On weekends</w:t>
      </w:r>
    </w:p>
    <w:p w14:paraId="04CD1737" w14:textId="6851DDD0" w:rsidR="00CC4DDC" w:rsidRPr="0001564C" w:rsidRDefault="00B23E1F" w:rsidP="00B23E1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ummer school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Summer school</w:t>
      </w:r>
    </w:p>
    <w:p w14:paraId="61985D95" w14:textId="497778A0" w:rsidR="00822A95" w:rsidRDefault="00B23E1F" w:rsidP="00B23E1F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ne of the abov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None of the above</w:t>
      </w:r>
    </w:p>
    <w:p w14:paraId="278FB258" w14:textId="2D768A32" w:rsidR="00CC4DDC" w:rsidRPr="00CD5A99" w:rsidRDefault="00CC4DDC" w:rsidP="007D6F0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Approximately how many school days per school year </w:t>
      </w:r>
      <w:r w:rsidR="00D876AC">
        <w:rPr>
          <w:rFonts w:ascii="Arial" w:hAnsi="Arial" w:cs="Arial"/>
          <w:b/>
          <w:bCs/>
          <w:sz w:val="24"/>
          <w:szCs w:val="24"/>
        </w:rPr>
        <w:t xml:space="preserve">is </w:t>
      </w:r>
      <w:r>
        <w:rPr>
          <w:rFonts w:ascii="Arial" w:hAnsi="Arial" w:cs="Arial"/>
          <w:b/>
          <w:bCs/>
          <w:sz w:val="24"/>
          <w:szCs w:val="24"/>
        </w:rPr>
        <w:t xml:space="preserve">the library in your building closed for use </w:t>
      </w:r>
      <w:r w:rsidRPr="004117D4">
        <w:rPr>
          <w:rFonts w:ascii="Arial" w:hAnsi="Arial" w:cs="Arial"/>
          <w:b/>
          <w:bCs/>
          <w:sz w:val="24"/>
          <w:szCs w:val="24"/>
        </w:rPr>
        <w:t>as</w:t>
      </w:r>
      <w:r>
        <w:rPr>
          <w:rFonts w:ascii="Arial" w:hAnsi="Arial" w:cs="Arial"/>
          <w:b/>
          <w:bCs/>
          <w:sz w:val="24"/>
          <w:szCs w:val="24"/>
        </w:rPr>
        <w:t xml:space="preserve"> a testing space or </w:t>
      </w:r>
      <w:r w:rsidRPr="004117D4">
        <w:rPr>
          <w:rFonts w:ascii="Arial" w:hAnsi="Arial" w:cs="Arial"/>
          <w:b/>
          <w:bCs/>
          <w:sz w:val="24"/>
          <w:szCs w:val="24"/>
        </w:rPr>
        <w:t>for</w:t>
      </w:r>
      <w:r w:rsidRPr="00FF3E8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other use not related specifically to the library program?</w:t>
      </w:r>
    </w:p>
    <w:p w14:paraId="4EB9A8B8" w14:textId="1CBBBA9C" w:rsidR="00CC4DDC" w:rsidRPr="0001564C" w:rsidRDefault="008A74F9" w:rsidP="008A74F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ero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0</w:t>
      </w:r>
    </w:p>
    <w:p w14:paraId="438A7103" w14:textId="0EDD6780" w:rsidR="00CC4DDC" w:rsidRPr="0001564C" w:rsidRDefault="008A74F9" w:rsidP="008A74F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e to fiv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1–5</w:t>
      </w:r>
    </w:p>
    <w:p w14:paraId="311E5596" w14:textId="28CD78E9" w:rsidR="00CC4DDC" w:rsidRPr="0001564C" w:rsidRDefault="008A74F9" w:rsidP="008A74F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ix to te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6–10</w:t>
      </w:r>
    </w:p>
    <w:p w14:paraId="73C618A1" w14:textId="66596840" w:rsidR="00CC4DDC" w:rsidRPr="0001564C" w:rsidRDefault="008A74F9" w:rsidP="008A74F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leven to twenty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11–20</w:t>
      </w:r>
    </w:p>
    <w:p w14:paraId="1D1DFBF6" w14:textId="00D24A70" w:rsidR="00880013" w:rsidRDefault="008A74F9" w:rsidP="008A74F9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wenty-one or mo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21 or more</w:t>
      </w:r>
    </w:p>
    <w:p w14:paraId="37483B19" w14:textId="57BAB78E" w:rsidR="005444E9" w:rsidRPr="000A09E0" w:rsidRDefault="008F38EC" w:rsidP="007D6F0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5214AC">
        <w:rPr>
          <w:rFonts w:ascii="Arial" w:hAnsi="Arial" w:cs="Arial"/>
          <w:b/>
          <w:bCs/>
          <w:sz w:val="24"/>
          <w:szCs w:val="24"/>
        </w:rPr>
        <w:t>What is the maximum seating capacity of the library?</w:t>
      </w:r>
      <w:r w:rsidR="008A74F9">
        <w:rPr>
          <w:rFonts w:ascii="Arial" w:hAnsi="Arial" w:cs="Arial"/>
          <w:b/>
          <w:bCs/>
          <w:sz w:val="24"/>
          <w:szCs w:val="24"/>
        </w:rPr>
        <w:t xml:space="preserve"> </w:t>
      </w:r>
      <w:r w:rsidR="00CA5671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statusText w:type="text" w:val="What is the maximum seating capacity of the library? "/>
            <w:textInput/>
          </w:ffData>
        </w:fldChar>
      </w:r>
      <w:bookmarkStart w:id="23" w:name="Text7"/>
      <w:r w:rsidR="00CA5671">
        <w:rPr>
          <w:rFonts w:ascii="Arial" w:hAnsi="Arial" w:cs="Arial"/>
          <w:sz w:val="24"/>
          <w:szCs w:val="24"/>
        </w:rPr>
        <w:instrText xml:space="preserve"> FORMTEXT </w:instrText>
      </w:r>
      <w:r w:rsidR="00CA5671">
        <w:rPr>
          <w:rFonts w:ascii="Arial" w:hAnsi="Arial" w:cs="Arial"/>
          <w:sz w:val="24"/>
          <w:szCs w:val="24"/>
        </w:rPr>
      </w:r>
      <w:r w:rsidR="00CA5671">
        <w:rPr>
          <w:rFonts w:ascii="Arial" w:hAnsi="Arial" w:cs="Arial"/>
          <w:sz w:val="24"/>
          <w:szCs w:val="24"/>
        </w:rPr>
        <w:fldChar w:fldCharType="separate"/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noProof/>
          <w:sz w:val="24"/>
          <w:szCs w:val="24"/>
        </w:rPr>
        <w:t> </w:t>
      </w:r>
      <w:r w:rsidR="00CA5671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B9B6F79" w14:textId="791C70C6" w:rsidR="005444E9" w:rsidRPr="00DD777F" w:rsidRDefault="005444E9" w:rsidP="0078282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D777F">
        <w:rPr>
          <w:rFonts w:ascii="Arial" w:hAnsi="Arial" w:cs="Arial"/>
          <w:b/>
          <w:bCs/>
          <w:sz w:val="24"/>
          <w:szCs w:val="24"/>
        </w:rPr>
        <w:t>How many times during</w:t>
      </w:r>
      <w:r w:rsidRPr="00DD777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Pr="00DD777F">
        <w:rPr>
          <w:rFonts w:ascii="Arial" w:hAnsi="Arial" w:cs="Arial"/>
          <w:b/>
          <w:bCs/>
          <w:sz w:val="24"/>
          <w:szCs w:val="24"/>
        </w:rPr>
        <w:t>a typical week do classes of students visit the library together</w:t>
      </w:r>
      <w:r w:rsidR="001B259C" w:rsidRPr="00DD777F">
        <w:rPr>
          <w:rFonts w:ascii="Arial" w:hAnsi="Arial" w:cs="Arial"/>
          <w:b/>
          <w:bCs/>
          <w:sz w:val="24"/>
          <w:szCs w:val="24"/>
        </w:rPr>
        <w:t>?</w:t>
      </w:r>
    </w:p>
    <w:p w14:paraId="3C9EED37" w14:textId="5D002DE3" w:rsidR="00782821" w:rsidRDefault="00965989" w:rsidP="00A97D90">
      <w:pPr>
        <w:pStyle w:val="ListParagraph"/>
        <w:spacing w:after="0" w:line="240" w:lineRule="auto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statusText w:type="text" w:val="How many times a week do classes of students visit the library together with a classroom teacher?"/>
            <w:textInput/>
          </w:ffData>
        </w:fldChar>
      </w:r>
      <w:bookmarkStart w:id="24" w:name="Text16"/>
      <w:r>
        <w:rPr>
          <w:rFonts w:ascii="Arial" w:eastAsiaTheme="majorEastAsia" w:hAnsi="Arial" w:cs="Arial"/>
          <w:sz w:val="24"/>
          <w:szCs w:val="24"/>
        </w:rPr>
        <w:instrText xml:space="preserve"> FORMTEXT </w:instrText>
      </w:r>
      <w:r>
        <w:rPr>
          <w:rFonts w:ascii="Arial" w:eastAsiaTheme="majorEastAsia" w:hAnsi="Arial" w:cs="Arial"/>
          <w:sz w:val="24"/>
          <w:szCs w:val="24"/>
        </w:rPr>
      </w:r>
      <w:r>
        <w:rPr>
          <w:rFonts w:ascii="Arial" w:eastAsiaTheme="majorEastAsia" w:hAnsi="Arial" w:cs="Arial"/>
          <w:sz w:val="24"/>
          <w:szCs w:val="24"/>
        </w:rPr>
        <w:fldChar w:fldCharType="separate"/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sz w:val="24"/>
          <w:szCs w:val="24"/>
        </w:rPr>
        <w:fldChar w:fldCharType="end"/>
      </w:r>
      <w:bookmarkEnd w:id="24"/>
      <w:r w:rsidR="00782821">
        <w:rPr>
          <w:rFonts w:ascii="Arial" w:eastAsiaTheme="majorEastAsia" w:hAnsi="Arial" w:cs="Arial"/>
          <w:sz w:val="24"/>
          <w:szCs w:val="24"/>
        </w:rPr>
        <w:t xml:space="preserve"> With a classroom teacher present</w:t>
      </w:r>
    </w:p>
    <w:p w14:paraId="11133982" w14:textId="72458465" w:rsidR="001B259C" w:rsidRPr="00782821" w:rsidRDefault="00965989" w:rsidP="00A97D90">
      <w:pPr>
        <w:pStyle w:val="ListParagraph"/>
        <w:spacing w:line="240" w:lineRule="auto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statusText w:type="text" w:val="How many times a week do classes of students visit the library together without classroom teacher present"/>
            <w:textInput/>
          </w:ffData>
        </w:fldChar>
      </w:r>
      <w:bookmarkStart w:id="25" w:name="Text17"/>
      <w:r>
        <w:rPr>
          <w:rFonts w:ascii="Arial" w:eastAsiaTheme="majorEastAsia" w:hAnsi="Arial" w:cs="Arial"/>
          <w:sz w:val="24"/>
          <w:szCs w:val="24"/>
        </w:rPr>
        <w:instrText xml:space="preserve"> FORMTEXT </w:instrText>
      </w:r>
      <w:r>
        <w:rPr>
          <w:rFonts w:ascii="Arial" w:eastAsiaTheme="majorEastAsia" w:hAnsi="Arial" w:cs="Arial"/>
          <w:sz w:val="24"/>
          <w:szCs w:val="24"/>
        </w:rPr>
      </w:r>
      <w:r>
        <w:rPr>
          <w:rFonts w:ascii="Arial" w:eastAsiaTheme="majorEastAsia" w:hAnsi="Arial" w:cs="Arial"/>
          <w:sz w:val="24"/>
          <w:szCs w:val="24"/>
        </w:rPr>
        <w:fldChar w:fldCharType="separate"/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noProof/>
          <w:sz w:val="24"/>
          <w:szCs w:val="24"/>
        </w:rPr>
        <w:t> </w:t>
      </w:r>
      <w:r>
        <w:rPr>
          <w:rFonts w:ascii="Arial" w:eastAsiaTheme="majorEastAsia" w:hAnsi="Arial" w:cs="Arial"/>
          <w:sz w:val="24"/>
          <w:szCs w:val="24"/>
        </w:rPr>
        <w:fldChar w:fldCharType="end"/>
      </w:r>
      <w:bookmarkEnd w:id="25"/>
      <w:r w:rsidR="00782821">
        <w:rPr>
          <w:rFonts w:ascii="Arial" w:eastAsiaTheme="majorEastAsia" w:hAnsi="Arial" w:cs="Arial"/>
          <w:sz w:val="24"/>
          <w:szCs w:val="24"/>
        </w:rPr>
        <w:t xml:space="preserve"> Without classroom teacher present</w:t>
      </w:r>
    </w:p>
    <w:p w14:paraId="716A4E93" w14:textId="265C67D6" w:rsidR="001E0226" w:rsidRPr="001E0226" w:rsidRDefault="00CC4DDC" w:rsidP="00A97B92">
      <w:pPr>
        <w:pStyle w:val="Heading3"/>
      </w:pPr>
      <w:r w:rsidRPr="0072481E">
        <w:t>Library Staffing</w:t>
      </w:r>
      <w:r w:rsidR="001B259C">
        <w:t xml:space="preserve"> &amp; Staff Activities</w:t>
      </w:r>
    </w:p>
    <w:p w14:paraId="62A535CE" w14:textId="1F984B04" w:rsidR="005214AC" w:rsidRDefault="00B0293F" w:rsidP="00253288">
      <w:pPr>
        <w:spacing w:after="24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120AA8">
        <w:rPr>
          <w:rFonts w:ascii="Arial" w:hAnsi="Arial" w:cs="Arial"/>
          <w:sz w:val="24"/>
          <w:szCs w:val="24"/>
        </w:rPr>
        <w:t>For</w:t>
      </w:r>
      <w:r w:rsidR="00633A88" w:rsidRPr="00120AA8">
        <w:rPr>
          <w:rFonts w:ascii="Arial" w:hAnsi="Arial" w:cs="Arial"/>
          <w:sz w:val="24"/>
          <w:szCs w:val="24"/>
        </w:rPr>
        <w:t xml:space="preserve"> answering questions of staff working in the library, consider how the staff is paid. If paid on a teacher contract (annual set salary), then record </w:t>
      </w:r>
      <w:r w:rsidR="00633A88" w:rsidRPr="00120AA8">
        <w:rPr>
          <w:rFonts w:ascii="Arial" w:hAnsi="Arial" w:cs="Arial"/>
          <w:b/>
          <w:bCs/>
          <w:sz w:val="24"/>
          <w:szCs w:val="24"/>
        </w:rPr>
        <w:t xml:space="preserve">credentialed, </w:t>
      </w:r>
      <w:r w:rsidR="00633A88" w:rsidRPr="00120AA8">
        <w:rPr>
          <w:rFonts w:ascii="Arial" w:hAnsi="Arial" w:cs="Arial"/>
          <w:sz w:val="24"/>
          <w:szCs w:val="24"/>
        </w:rPr>
        <w:t xml:space="preserve">and for staff paid </w:t>
      </w:r>
      <w:r w:rsidR="005214AC" w:rsidRPr="00120AA8">
        <w:rPr>
          <w:rFonts w:ascii="Arial" w:hAnsi="Arial" w:cs="Arial"/>
          <w:sz w:val="24"/>
          <w:szCs w:val="24"/>
        </w:rPr>
        <w:t>an</w:t>
      </w:r>
      <w:r w:rsidR="00633A88" w:rsidRPr="00120AA8">
        <w:rPr>
          <w:rFonts w:ascii="Arial" w:hAnsi="Arial" w:cs="Arial"/>
          <w:sz w:val="24"/>
          <w:szCs w:val="24"/>
        </w:rPr>
        <w:t xml:space="preserve"> hourly salary (hourly wage), then record </w:t>
      </w:r>
      <w:r w:rsidR="00633A88" w:rsidRPr="00120AA8">
        <w:rPr>
          <w:rFonts w:ascii="Arial" w:hAnsi="Arial" w:cs="Arial"/>
          <w:b/>
          <w:bCs/>
          <w:sz w:val="24"/>
          <w:szCs w:val="24"/>
        </w:rPr>
        <w:t>classified.</w:t>
      </w:r>
    </w:p>
    <w:p w14:paraId="0E0823DD" w14:textId="165562B4" w:rsidR="00CC4DDC" w:rsidRPr="00DF65A1" w:rsidRDefault="00CC4DDC" w:rsidP="00253288">
      <w:pPr>
        <w:spacing w:after="24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Credentialed Teacher Librarian – </w:t>
      </w:r>
      <w:r>
        <w:rPr>
          <w:rFonts w:ascii="Arial" w:hAnsi="Arial" w:cs="Arial"/>
          <w:sz w:val="24"/>
          <w:szCs w:val="24"/>
        </w:rPr>
        <w:t xml:space="preserve">Individual holds a California teaching credential and a California Teacher Librarian Services Credential or an Emergency Teacher Librarian Services Credential and is </w:t>
      </w:r>
      <w:r>
        <w:rPr>
          <w:rFonts w:ascii="Arial" w:hAnsi="Arial" w:cs="Arial"/>
          <w:b/>
          <w:bCs/>
          <w:sz w:val="24"/>
          <w:szCs w:val="24"/>
        </w:rPr>
        <w:t>paid as a teacher on contract</w:t>
      </w:r>
      <w:r w:rsidRPr="00DF65A1">
        <w:rPr>
          <w:rFonts w:ascii="Arial" w:hAnsi="Arial" w:cs="Arial"/>
          <w:bCs/>
          <w:sz w:val="24"/>
          <w:szCs w:val="24"/>
        </w:rPr>
        <w:t>.</w:t>
      </w:r>
    </w:p>
    <w:p w14:paraId="69549F16" w14:textId="0D527B03" w:rsidR="00CC4DDC" w:rsidRPr="00DF65A1" w:rsidRDefault="00CC4DDC" w:rsidP="00253288">
      <w:pPr>
        <w:spacing w:after="24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Credentialed Teacher, Not Librarian – </w:t>
      </w:r>
      <w:r>
        <w:rPr>
          <w:rFonts w:ascii="Arial" w:hAnsi="Arial" w:cs="Arial"/>
          <w:sz w:val="24"/>
          <w:szCs w:val="24"/>
        </w:rPr>
        <w:t xml:space="preserve">Individual holds a California teaching credential with no library endorsement and is </w:t>
      </w:r>
      <w:r>
        <w:rPr>
          <w:rFonts w:ascii="Arial" w:hAnsi="Arial" w:cs="Arial"/>
          <w:b/>
          <w:bCs/>
          <w:sz w:val="24"/>
          <w:szCs w:val="24"/>
        </w:rPr>
        <w:t>paid as a teacher on contract</w:t>
      </w:r>
      <w:r w:rsidRPr="00DF65A1">
        <w:rPr>
          <w:rFonts w:ascii="Arial" w:hAnsi="Arial" w:cs="Arial"/>
          <w:bCs/>
          <w:sz w:val="24"/>
          <w:szCs w:val="24"/>
        </w:rPr>
        <w:t>.</w:t>
      </w:r>
    </w:p>
    <w:p w14:paraId="6E680BF8" w14:textId="03949C8A" w:rsidR="00CC4DDC" w:rsidRDefault="00CC4DDC" w:rsidP="0051264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Classified Library Staff – </w:t>
      </w:r>
      <w:r>
        <w:rPr>
          <w:rFonts w:ascii="Arial" w:hAnsi="Arial" w:cs="Arial"/>
          <w:sz w:val="24"/>
          <w:szCs w:val="24"/>
        </w:rPr>
        <w:t xml:space="preserve">May be called aide, clerk, technician, assistant, etc., but is </w:t>
      </w:r>
      <w:r>
        <w:rPr>
          <w:rFonts w:ascii="Arial" w:hAnsi="Arial" w:cs="Arial"/>
          <w:b/>
          <w:bCs/>
          <w:sz w:val="24"/>
          <w:szCs w:val="24"/>
        </w:rPr>
        <w:t>NOT paid a teacher contract</w:t>
      </w:r>
      <w:r>
        <w:rPr>
          <w:rFonts w:ascii="Arial" w:hAnsi="Arial" w:cs="Arial"/>
          <w:bCs/>
          <w:sz w:val="24"/>
          <w:szCs w:val="24"/>
        </w:rPr>
        <w:t xml:space="preserve"> (paid an hourly wage and not a set annual contract).</w:t>
      </w:r>
    </w:p>
    <w:p w14:paraId="28A02866" w14:textId="3CA0D602" w:rsidR="00CC4DDC" w:rsidRDefault="00CC4DDC" w:rsidP="00253288">
      <w:pPr>
        <w:spacing w:after="24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information on who can provide library-related services, see the California Commission on Teacher Credentialing</w:t>
      </w:r>
      <w:r w:rsidR="00DD5270">
        <w:rPr>
          <w:rFonts w:ascii="Arial" w:hAnsi="Arial" w:cs="Arial"/>
          <w:sz w:val="24"/>
          <w:szCs w:val="24"/>
        </w:rPr>
        <w:t xml:space="preserve"> (CTC)</w:t>
      </w:r>
      <w:r>
        <w:rPr>
          <w:rFonts w:ascii="Arial" w:hAnsi="Arial" w:cs="Arial"/>
          <w:sz w:val="24"/>
          <w:szCs w:val="24"/>
        </w:rPr>
        <w:t xml:space="preserve"> – Authorizations for Librarian Services chart (</w:t>
      </w:r>
      <w:hyperlink r:id="rId11" w:tooltip="Authorizations for Librarian Services chart" w:history="1">
        <w:r w:rsidRPr="0001564C">
          <w:rPr>
            <w:rStyle w:val="Hyperlink"/>
            <w:rFonts w:ascii="Arial" w:hAnsi="Arial" w:cs="Arial"/>
            <w:color w:val="0000E1"/>
            <w:sz w:val="24"/>
            <w:szCs w:val="24"/>
          </w:rPr>
          <w:t>https://www.ctc.ca.gov/credentials/assignment-resources/authorizations-for-librarian-services</w:t>
        </w:r>
      </w:hyperlink>
      <w:r>
        <w:rPr>
          <w:rFonts w:ascii="Arial" w:hAnsi="Arial" w:cs="Arial"/>
          <w:sz w:val="24"/>
          <w:szCs w:val="24"/>
        </w:rPr>
        <w:t>).</w:t>
      </w:r>
    </w:p>
    <w:p w14:paraId="1ED186C5" w14:textId="198FB448" w:rsidR="00DD5270" w:rsidRDefault="00DD5270" w:rsidP="007D6F0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many of the following types of staff are assigned to your school library, and what are the total scheduled paid hours per week worked by each type of staff?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Library staff type, number, and paid hours."/>
      </w:tblPr>
      <w:tblGrid>
        <w:gridCol w:w="2360"/>
        <w:gridCol w:w="2320"/>
        <w:gridCol w:w="2334"/>
        <w:gridCol w:w="2336"/>
      </w:tblGrid>
      <w:tr w:rsidR="00633A88" w:rsidRPr="00253288" w14:paraId="3707DD47" w14:textId="77777777" w:rsidTr="000F5705">
        <w:trPr>
          <w:cantSplit/>
          <w:tblHeader/>
        </w:trPr>
        <w:tc>
          <w:tcPr>
            <w:tcW w:w="2360" w:type="dxa"/>
          </w:tcPr>
          <w:p w14:paraId="0807D6CF" w14:textId="351F67C4" w:rsidR="00DD5270" w:rsidRPr="00253288" w:rsidRDefault="00DD5270" w:rsidP="001E02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288">
              <w:rPr>
                <w:rFonts w:ascii="Arial" w:hAnsi="Arial" w:cs="Arial"/>
                <w:b/>
                <w:bCs/>
                <w:sz w:val="24"/>
                <w:szCs w:val="24"/>
              </w:rPr>
              <w:t>Staff Type</w:t>
            </w:r>
          </w:p>
        </w:tc>
        <w:tc>
          <w:tcPr>
            <w:tcW w:w="2320" w:type="dxa"/>
          </w:tcPr>
          <w:p w14:paraId="2FC87900" w14:textId="16611D56" w:rsidR="00DD5270" w:rsidRPr="00253288" w:rsidRDefault="000A09E0" w:rsidP="001E02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288">
              <w:rPr>
                <w:rFonts w:ascii="Arial" w:hAnsi="Arial" w:cs="Arial"/>
                <w:b/>
                <w:bCs/>
                <w:sz w:val="24"/>
                <w:szCs w:val="24"/>
              </w:rPr>
              <w:t>i. Number</w:t>
            </w:r>
            <w:r w:rsidR="00DD5270" w:rsidRPr="00253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individuals</w:t>
            </w:r>
          </w:p>
        </w:tc>
        <w:tc>
          <w:tcPr>
            <w:tcW w:w="2334" w:type="dxa"/>
          </w:tcPr>
          <w:p w14:paraId="38D6B883" w14:textId="48F3FA4E" w:rsidR="00DD5270" w:rsidRPr="00253288" w:rsidRDefault="00DD5270" w:rsidP="001E02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Total paid hours per week (duplicated count if multiple </w:t>
            </w:r>
            <w:r w:rsidR="00633A88" w:rsidRPr="00253288">
              <w:rPr>
                <w:rFonts w:ascii="Arial" w:hAnsi="Arial" w:cs="Arial"/>
                <w:b/>
                <w:bCs/>
                <w:sz w:val="24"/>
                <w:szCs w:val="24"/>
              </w:rPr>
              <w:t>individuals</w:t>
            </w:r>
            <w:r w:rsidRPr="0025328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20714652" w14:textId="660123B9" w:rsidR="00DD5270" w:rsidRPr="00253288" w:rsidRDefault="00DD5270" w:rsidP="001E02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iii. Full Time Equivalent </w:t>
            </w:r>
            <w:r w:rsidR="00633A88" w:rsidRPr="0025328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0A09E0" w:rsidRPr="00253288">
              <w:rPr>
                <w:rFonts w:ascii="Arial" w:hAnsi="Arial" w:cs="Arial"/>
                <w:b/>
                <w:bCs/>
                <w:sz w:val="24"/>
                <w:szCs w:val="24"/>
              </w:rPr>
              <w:t>Calculated in the program</w:t>
            </w:r>
            <w:r w:rsidR="00633A88" w:rsidRPr="0025328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516B9" w14:paraId="227CD3F9" w14:textId="77777777" w:rsidTr="000F5705">
        <w:trPr>
          <w:cantSplit/>
        </w:trPr>
        <w:tc>
          <w:tcPr>
            <w:tcW w:w="2360" w:type="dxa"/>
          </w:tcPr>
          <w:p w14:paraId="7C56E15F" w14:textId="758EB220" w:rsidR="00C516B9" w:rsidRPr="008C471A" w:rsidRDefault="00C516B9" w:rsidP="001E0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8C471A">
              <w:rPr>
                <w:rFonts w:ascii="Arial" w:hAnsi="Arial" w:cs="Arial"/>
                <w:sz w:val="24"/>
                <w:szCs w:val="24"/>
              </w:rPr>
              <w:t>Teacher librarian with CTC teacher librarian credential</w:t>
            </w:r>
          </w:p>
        </w:tc>
        <w:tc>
          <w:tcPr>
            <w:tcW w:w="2320" w:type="dxa"/>
            <w:vAlign w:val="center"/>
          </w:tcPr>
          <w:p w14:paraId="2C10F944" w14:textId="0B0BA58D" w:rsidR="00C516B9" w:rsidRPr="008C471A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Insert number of teacher librarians with CTC teacher librarian credential"/>
                  <w:textInput/>
                </w:ffData>
              </w:fldChar>
            </w:r>
            <w:bookmarkStart w:id="26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334" w:type="dxa"/>
            <w:vAlign w:val="center"/>
          </w:tcPr>
          <w:p w14:paraId="22377401" w14:textId="331DECA0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statusText w:type="text" w:val="Insert total paid hours per week for teacher librarians with CTC teacher librarian credential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336" w:type="dxa"/>
            <w:vAlign w:val="center"/>
          </w:tcPr>
          <w:p w14:paraId="446A1D16" w14:textId="3B977A23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teacher librarians with CTC teacher librarian credential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16B9" w14:paraId="65987BF4" w14:textId="77777777" w:rsidTr="000F5705">
        <w:trPr>
          <w:cantSplit/>
        </w:trPr>
        <w:tc>
          <w:tcPr>
            <w:tcW w:w="2360" w:type="dxa"/>
          </w:tcPr>
          <w:p w14:paraId="04901218" w14:textId="4CCA4616" w:rsidR="00C516B9" w:rsidRPr="008C471A" w:rsidRDefault="00C516B9" w:rsidP="001E02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8C471A">
              <w:rPr>
                <w:rFonts w:ascii="Arial" w:hAnsi="Arial" w:cs="Arial"/>
                <w:sz w:val="24"/>
                <w:szCs w:val="24"/>
              </w:rPr>
              <w:t>Teacher librarian with a permit or waiver from the CTC</w:t>
            </w:r>
          </w:p>
        </w:tc>
        <w:tc>
          <w:tcPr>
            <w:tcW w:w="2320" w:type="dxa"/>
            <w:vAlign w:val="center"/>
          </w:tcPr>
          <w:p w14:paraId="2612CD5B" w14:textId="1DB3124A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eacher librarians with a permit or waiver from the CTC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4" w:type="dxa"/>
            <w:vAlign w:val="center"/>
          </w:tcPr>
          <w:p w14:paraId="3A5CDD19" w14:textId="31C82F91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otal paid hours per week for teacher librarians with a permit or waiver from the CTC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179AD509" w14:textId="6458A5FD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teacher librarians with a permit or waiver from the CTC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16B9" w14:paraId="4414F49B" w14:textId="77777777" w:rsidTr="000F5705">
        <w:trPr>
          <w:cantSplit/>
        </w:trPr>
        <w:tc>
          <w:tcPr>
            <w:tcW w:w="2360" w:type="dxa"/>
          </w:tcPr>
          <w:p w14:paraId="4B0005FA" w14:textId="1314F3AC" w:rsidR="00C516B9" w:rsidRPr="008C471A" w:rsidRDefault="00C516B9" w:rsidP="001E02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Credentialed teacher without CTC teacher librarian credential</w:t>
            </w:r>
          </w:p>
        </w:tc>
        <w:tc>
          <w:tcPr>
            <w:tcW w:w="2320" w:type="dxa"/>
            <w:vAlign w:val="center"/>
          </w:tcPr>
          <w:p w14:paraId="5AF22255" w14:textId="61708B07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credentialed teachers without CTC teacher librarian credential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4" w:type="dxa"/>
            <w:vAlign w:val="center"/>
          </w:tcPr>
          <w:p w14:paraId="161C00E8" w14:textId="7107CC30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total paid hours per week for credentialed teachers without CTC teacher librarian credential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4B5B7895" w14:textId="77620599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credentialed teachers without CTC teacher librarian credential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16B9" w14:paraId="6471661E" w14:textId="77777777" w:rsidTr="000F5705">
        <w:trPr>
          <w:cantSplit/>
        </w:trPr>
        <w:tc>
          <w:tcPr>
            <w:tcW w:w="2360" w:type="dxa"/>
          </w:tcPr>
          <w:p w14:paraId="68D45AFD" w14:textId="1E674D45" w:rsidR="00C516B9" w:rsidRPr="008C471A" w:rsidRDefault="00C516B9" w:rsidP="001E022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C471A">
              <w:rPr>
                <w:rFonts w:ascii="Arial" w:hAnsi="Arial" w:cs="Arial"/>
                <w:sz w:val="24"/>
                <w:szCs w:val="24"/>
              </w:rPr>
              <w:t xml:space="preserve">d. </w:t>
            </w:r>
            <w:r>
              <w:rPr>
                <w:rFonts w:ascii="Arial" w:hAnsi="Arial" w:cs="Arial"/>
                <w:sz w:val="24"/>
                <w:szCs w:val="24"/>
              </w:rPr>
              <w:t>Classified staff (aide, support staff, etc.)</w:t>
            </w:r>
          </w:p>
        </w:tc>
        <w:tc>
          <w:tcPr>
            <w:tcW w:w="2320" w:type="dxa"/>
            <w:vAlign w:val="center"/>
          </w:tcPr>
          <w:p w14:paraId="35B3949F" w14:textId="77F1B159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classified staff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4" w:type="dxa"/>
            <w:vAlign w:val="center"/>
          </w:tcPr>
          <w:p w14:paraId="45596324" w14:textId="488A89B8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total paid hours per week for classified staff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6" w:type="dxa"/>
            <w:vAlign w:val="center"/>
          </w:tcPr>
          <w:p w14:paraId="113D2B95" w14:textId="32027740" w:rsidR="00C516B9" w:rsidRPr="00361F29" w:rsidRDefault="00B36A78" w:rsidP="0025328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full time equivalent classified staff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E8D4FE8" w14:textId="19B16C00" w:rsidR="00CC4DDC" w:rsidRDefault="00CC4DDC" w:rsidP="0060386B">
      <w:pPr>
        <w:pStyle w:val="BodyText"/>
        <w:spacing w:before="240" w:after="240"/>
        <w:ind w:left="634" w:right="792"/>
        <w:rPr>
          <w:color w:val="000000" w:themeColor="text1"/>
          <w:sz w:val="24"/>
          <w:szCs w:val="24"/>
        </w:rPr>
      </w:pPr>
      <w:r w:rsidRPr="00130BCF">
        <w:rPr>
          <w:rFonts w:cs="Arial"/>
          <w:sz w:val="24"/>
          <w:szCs w:val="24"/>
        </w:rPr>
        <w:t xml:space="preserve">Some districts </w:t>
      </w:r>
      <w:r>
        <w:rPr>
          <w:rFonts w:cs="Arial"/>
          <w:sz w:val="24"/>
          <w:szCs w:val="24"/>
        </w:rPr>
        <w:t xml:space="preserve">require their classified library staff to possess an A.A. degree in Library Support Staff Certification (LSSC). For further information, visit </w:t>
      </w:r>
      <w:r w:rsidRPr="00CE2343">
        <w:rPr>
          <w:spacing w:val="-1"/>
          <w:sz w:val="24"/>
          <w:szCs w:val="24"/>
        </w:rPr>
        <w:t>LSSC</w:t>
      </w:r>
      <w:r w:rsidRPr="00CE2343">
        <w:rPr>
          <w:spacing w:val="9"/>
          <w:sz w:val="24"/>
          <w:szCs w:val="24"/>
        </w:rPr>
        <w:t xml:space="preserve"> </w:t>
      </w:r>
      <w:r w:rsidRPr="00CE2343">
        <w:rPr>
          <w:spacing w:val="-1"/>
          <w:sz w:val="24"/>
          <w:szCs w:val="24"/>
        </w:rPr>
        <w:t>home</w:t>
      </w:r>
      <w:r w:rsidRPr="00CE2343">
        <w:rPr>
          <w:spacing w:val="11"/>
          <w:sz w:val="24"/>
          <w:szCs w:val="24"/>
        </w:rPr>
        <w:t xml:space="preserve"> </w:t>
      </w:r>
      <w:r w:rsidRPr="00CE2343">
        <w:rPr>
          <w:spacing w:val="-1"/>
          <w:sz w:val="24"/>
          <w:szCs w:val="24"/>
        </w:rPr>
        <w:t>page</w:t>
      </w:r>
      <w:r>
        <w:rPr>
          <w:sz w:val="24"/>
          <w:szCs w:val="24"/>
        </w:rPr>
        <w:t xml:space="preserve"> (</w:t>
      </w:r>
      <w:hyperlink r:id="rId12" w:tooltip="Library Support Staff Certification" w:history="1">
        <w:r w:rsidRPr="009C4B46">
          <w:rPr>
            <w:rStyle w:val="Hyperlink"/>
            <w:color w:val="0000E1"/>
            <w:sz w:val="24"/>
            <w:szCs w:val="24"/>
          </w:rPr>
          <w:t>https://ala-apa.org/lssc/</w:t>
        </w:r>
      </w:hyperlink>
      <w:r w:rsidRPr="009C4B46">
        <w:rPr>
          <w:color w:val="000000" w:themeColor="text1"/>
          <w:sz w:val="24"/>
          <w:szCs w:val="24"/>
        </w:rPr>
        <w:t>).</w:t>
      </w:r>
    </w:p>
    <w:p w14:paraId="254ACA60" w14:textId="6C804EC1" w:rsidR="00880013" w:rsidRDefault="003D2C5D" w:rsidP="007D6F0E">
      <w:pPr>
        <w:pStyle w:val="BodyText"/>
        <w:numPr>
          <w:ilvl w:val="0"/>
          <w:numId w:val="2"/>
        </w:numPr>
        <w:spacing w:before="0" w:after="240"/>
        <w:ind w:right="789"/>
        <w:rPr>
          <w:sz w:val="24"/>
          <w:szCs w:val="24"/>
        </w:rPr>
      </w:pPr>
      <w:r w:rsidRPr="008C471A">
        <w:rPr>
          <w:b/>
          <w:bCs/>
          <w:sz w:val="24"/>
          <w:szCs w:val="24"/>
        </w:rPr>
        <w:t>Other than this library</w:t>
      </w:r>
      <w:proofErr w:type="gramStart"/>
      <w:r>
        <w:rPr>
          <w:b/>
          <w:bCs/>
          <w:sz w:val="24"/>
          <w:szCs w:val="24"/>
        </w:rPr>
        <w:t>, at</w:t>
      </w:r>
      <w:proofErr w:type="gramEnd"/>
      <w:r>
        <w:rPr>
          <w:b/>
          <w:bCs/>
          <w:sz w:val="24"/>
          <w:szCs w:val="24"/>
        </w:rPr>
        <w:t xml:space="preserve"> how many other school libraries do certificated staff </w:t>
      </w:r>
      <w:r w:rsidR="005A28A5">
        <w:rPr>
          <w:b/>
          <w:bCs/>
          <w:sz w:val="24"/>
          <w:szCs w:val="24"/>
        </w:rPr>
        <w:t>work?</w:t>
      </w:r>
      <w:r w:rsidR="005A28A5">
        <w:rPr>
          <w:sz w:val="24"/>
          <w:szCs w:val="24"/>
        </w:rPr>
        <w:t xml:space="preserve"> </w:t>
      </w:r>
      <w:r w:rsidR="00965989">
        <w:rPr>
          <w:sz w:val="24"/>
          <w:szCs w:val="24"/>
        </w:rPr>
        <w:fldChar w:fldCharType="begin">
          <w:ffData>
            <w:name w:val="Text8"/>
            <w:enabled/>
            <w:calcOnExit w:val="0"/>
            <w:statusText w:type="text" w:val="Other than this library, at how many other school libraries do certificated staff work? "/>
            <w:textInput/>
          </w:ffData>
        </w:fldChar>
      </w:r>
      <w:bookmarkStart w:id="28" w:name="Text8"/>
      <w:r w:rsidR="00965989">
        <w:rPr>
          <w:sz w:val="24"/>
          <w:szCs w:val="24"/>
        </w:rPr>
        <w:instrText xml:space="preserve"> FORMTEXT </w:instrText>
      </w:r>
      <w:r w:rsidR="00965989">
        <w:rPr>
          <w:sz w:val="24"/>
          <w:szCs w:val="24"/>
        </w:rPr>
      </w:r>
      <w:r w:rsidR="00965989">
        <w:rPr>
          <w:sz w:val="24"/>
          <w:szCs w:val="24"/>
        </w:rPr>
        <w:fldChar w:fldCharType="separate"/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sz w:val="24"/>
          <w:szCs w:val="24"/>
        </w:rPr>
        <w:fldChar w:fldCharType="end"/>
      </w:r>
      <w:bookmarkEnd w:id="28"/>
    </w:p>
    <w:p w14:paraId="0DA384CD" w14:textId="058488B6" w:rsidR="00CC4DDC" w:rsidRDefault="000A09E0" w:rsidP="007D6F0E">
      <w:pPr>
        <w:pStyle w:val="BodyText"/>
        <w:numPr>
          <w:ilvl w:val="0"/>
          <w:numId w:val="2"/>
        </w:numPr>
        <w:spacing w:before="0" w:after="240"/>
        <w:ind w:right="78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D2C5D">
        <w:rPr>
          <w:b/>
          <w:bCs/>
          <w:sz w:val="24"/>
          <w:szCs w:val="24"/>
        </w:rPr>
        <w:t>Other than this library, at how many other school libraries do classified staff work?</w:t>
      </w:r>
      <w:r w:rsidR="00CC4DDC">
        <w:rPr>
          <w:sz w:val="24"/>
          <w:szCs w:val="24"/>
        </w:rPr>
        <w:t xml:space="preserve"> </w:t>
      </w:r>
      <w:r w:rsidR="00965989">
        <w:rPr>
          <w:sz w:val="24"/>
          <w:szCs w:val="24"/>
        </w:rPr>
        <w:fldChar w:fldCharType="begin">
          <w:ffData>
            <w:name w:val="Text9"/>
            <w:enabled/>
            <w:calcOnExit w:val="0"/>
            <w:statusText w:type="text" w:val="Other than this library, at how many other school libraries do classified staff work? "/>
            <w:textInput/>
          </w:ffData>
        </w:fldChar>
      </w:r>
      <w:bookmarkStart w:id="29" w:name="Text9"/>
      <w:r w:rsidR="00965989">
        <w:rPr>
          <w:sz w:val="24"/>
          <w:szCs w:val="24"/>
        </w:rPr>
        <w:instrText xml:space="preserve"> FORMTEXT </w:instrText>
      </w:r>
      <w:r w:rsidR="00965989">
        <w:rPr>
          <w:sz w:val="24"/>
          <w:szCs w:val="24"/>
        </w:rPr>
      </w:r>
      <w:r w:rsidR="00965989">
        <w:rPr>
          <w:sz w:val="24"/>
          <w:szCs w:val="24"/>
        </w:rPr>
        <w:fldChar w:fldCharType="separate"/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sz w:val="24"/>
          <w:szCs w:val="24"/>
        </w:rPr>
        <w:fldChar w:fldCharType="end"/>
      </w:r>
      <w:bookmarkEnd w:id="29"/>
    </w:p>
    <w:p w14:paraId="54DF29DE" w14:textId="6A3D643B" w:rsidR="00CC4DDC" w:rsidRDefault="00CC4DDC" w:rsidP="007D6F0E">
      <w:pPr>
        <w:pStyle w:val="BodyText"/>
        <w:numPr>
          <w:ilvl w:val="0"/>
          <w:numId w:val="2"/>
        </w:numPr>
        <w:spacing w:before="0"/>
        <w:ind w:right="78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D</w:t>
      </w:r>
      <w:r w:rsidR="00B0293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you have any volunteers, other than students, working in the library?</w:t>
      </w:r>
    </w:p>
    <w:p w14:paraId="105618FF" w14:textId="6A44ED67" w:rsidR="00CC4DDC" w:rsidRPr="00C83575" w:rsidRDefault="00EF7C8C" w:rsidP="00C5518D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2EE9A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Yes, we do have volunteers other than students." style="width:321pt;height:21pt" o:ole="">
            <v:imagedata r:id="rId13" o:title=""/>
          </v:shape>
          <w:control r:id="rId14" w:name="OptionButton3" w:shapeid="_x0000_i1039"/>
        </w:object>
      </w:r>
    </w:p>
    <w:p w14:paraId="52099EF7" w14:textId="1852E136" w:rsidR="00CC4DDC" w:rsidRPr="00C83575" w:rsidRDefault="00EF7C8C" w:rsidP="005C334D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7371F30F">
          <v:shape id="_x0000_i1041" type="#_x0000_t75" alt="No, we do not have volunteers other than students." style="width:303.75pt;height:21pt" o:ole="">
            <v:imagedata r:id="rId15" o:title=""/>
          </v:shape>
          <w:control r:id="rId16" w:name="OptionButton4" w:shapeid="_x0000_i1041"/>
        </w:object>
      </w:r>
    </w:p>
    <w:p w14:paraId="34D066E5" w14:textId="20D3836B" w:rsidR="00CC4DDC" w:rsidRDefault="00CC4DDC" w:rsidP="00C83575">
      <w:pPr>
        <w:pStyle w:val="BodyText"/>
        <w:spacing w:before="0" w:after="240"/>
        <w:ind w:left="720" w:right="792"/>
        <w:rPr>
          <w:sz w:val="24"/>
          <w:szCs w:val="24"/>
        </w:rPr>
      </w:pPr>
      <w:r>
        <w:rPr>
          <w:sz w:val="24"/>
          <w:szCs w:val="24"/>
        </w:rPr>
        <w:t>If yes, then: Approximately how many people volunteered?</w:t>
      </w:r>
      <w:r w:rsidR="00CF44EC">
        <w:rPr>
          <w:sz w:val="24"/>
          <w:szCs w:val="24"/>
        </w:rPr>
        <w:t xml:space="preserve"> </w:t>
      </w:r>
      <w:r w:rsidR="00965989">
        <w:rPr>
          <w:sz w:val="24"/>
          <w:szCs w:val="24"/>
        </w:rPr>
        <w:fldChar w:fldCharType="begin">
          <w:ffData>
            <w:name w:val="Text12"/>
            <w:enabled/>
            <w:calcOnExit w:val="0"/>
            <w:statusText w:type="text" w:val="Approximately how many people volunteered?"/>
            <w:textInput/>
          </w:ffData>
        </w:fldChar>
      </w:r>
      <w:bookmarkStart w:id="30" w:name="Text12"/>
      <w:r w:rsidR="00965989">
        <w:rPr>
          <w:sz w:val="24"/>
          <w:szCs w:val="24"/>
        </w:rPr>
        <w:instrText xml:space="preserve"> FORMTEXT </w:instrText>
      </w:r>
      <w:r w:rsidR="00965989">
        <w:rPr>
          <w:sz w:val="24"/>
          <w:szCs w:val="24"/>
        </w:rPr>
      </w:r>
      <w:r w:rsidR="00965989">
        <w:rPr>
          <w:sz w:val="24"/>
          <w:szCs w:val="24"/>
        </w:rPr>
        <w:fldChar w:fldCharType="separate"/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 xml:space="preserve"> Approximately, how many hours in a week did people volunteer?</w:t>
      </w:r>
      <w:r w:rsidR="000652EB">
        <w:rPr>
          <w:sz w:val="24"/>
          <w:szCs w:val="24"/>
        </w:rPr>
        <w:t xml:space="preserve"> </w:t>
      </w:r>
      <w:r w:rsidR="00965989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pproximately how many hour a week did people volunteer?"/>
            <w:textInput/>
          </w:ffData>
        </w:fldChar>
      </w:r>
      <w:r w:rsidR="00965989">
        <w:rPr>
          <w:sz w:val="24"/>
          <w:szCs w:val="24"/>
        </w:rPr>
        <w:instrText xml:space="preserve"> FORMTEXT </w:instrText>
      </w:r>
      <w:r w:rsidR="00965989">
        <w:rPr>
          <w:sz w:val="24"/>
          <w:szCs w:val="24"/>
        </w:rPr>
      </w:r>
      <w:r w:rsidR="00965989">
        <w:rPr>
          <w:sz w:val="24"/>
          <w:szCs w:val="24"/>
        </w:rPr>
        <w:fldChar w:fldCharType="separate"/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noProof/>
          <w:sz w:val="24"/>
          <w:szCs w:val="24"/>
        </w:rPr>
        <w:t> </w:t>
      </w:r>
      <w:r w:rsidR="00965989">
        <w:rPr>
          <w:sz w:val="24"/>
          <w:szCs w:val="24"/>
        </w:rPr>
        <w:fldChar w:fldCharType="end"/>
      </w:r>
    </w:p>
    <w:p w14:paraId="1DAA3D8D" w14:textId="3E3349E8" w:rsidR="00076CD8" w:rsidRDefault="00076CD8" w:rsidP="007D6F0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76CD8">
        <w:rPr>
          <w:rFonts w:ascii="Arial" w:hAnsi="Arial" w:cs="Arial"/>
          <w:b/>
          <w:bCs/>
          <w:sz w:val="24"/>
          <w:szCs w:val="24"/>
        </w:rPr>
        <w:lastRenderedPageBreak/>
        <w:t>How often do library staff engage in each of the following types of activities? These activities are not mutually exclusive and may overlap.</w:t>
      </w:r>
    </w:p>
    <w:p w14:paraId="78AEA4D9" w14:textId="77777777" w:rsidR="000652EB" w:rsidRPr="000652EB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Serve on school committees or meet with other school leaders:</w:t>
      </w:r>
    </w:p>
    <w:p w14:paraId="0A223D2D" w14:textId="5EF72013" w:rsidR="005B7839" w:rsidRPr="005369A0" w:rsidRDefault="000652EB" w:rsidP="000652EB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5E9193B4" w14:textId="47BE0FAC" w:rsidR="005B7839" w:rsidRPr="005369A0" w:rsidRDefault="000652EB" w:rsidP="00163666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11DC4E9D" w14:textId="6D657825" w:rsidR="005B7839" w:rsidRPr="005369A0" w:rsidRDefault="000652EB" w:rsidP="00163666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–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</w:t>
      </w:r>
      <w:r w:rsidR="00C54951">
        <w:rPr>
          <w:rFonts w:ascii="Arial" w:hAnsi="Arial" w:cs="Arial"/>
          <w:sz w:val="24"/>
          <w:szCs w:val="24"/>
        </w:rPr>
        <w:t>-</w:t>
      </w:r>
      <w:r w:rsidR="005B7839" w:rsidRPr="005369A0">
        <w:rPr>
          <w:rFonts w:ascii="Arial" w:hAnsi="Arial" w:cs="Arial"/>
          <w:sz w:val="24"/>
          <w:szCs w:val="24"/>
        </w:rPr>
        <w:t>3 times per month</w:t>
      </w:r>
    </w:p>
    <w:p w14:paraId="4BC097EE" w14:textId="0F74105A" w:rsidR="005B7839" w:rsidRPr="005369A0" w:rsidRDefault="000652EB" w:rsidP="00163666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36915676" w14:textId="0D5552AD" w:rsidR="005B7839" w:rsidRPr="005369A0" w:rsidRDefault="000652EB" w:rsidP="00163666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00AEADE9" w14:textId="2FBD8B47" w:rsidR="005B7839" w:rsidRPr="005369A0" w:rsidRDefault="00F86D02" w:rsidP="00163666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48526A3C" w14:textId="0568652C" w:rsidR="005B7839" w:rsidRPr="005369A0" w:rsidRDefault="000652EB" w:rsidP="00163666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441E5E99" w14:textId="77777777" w:rsidR="00D136E8" w:rsidRPr="000652EB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Plan and deliver instruction independently:</w:t>
      </w:r>
    </w:p>
    <w:p w14:paraId="1CC2482E" w14:textId="4E989366" w:rsidR="005B7839" w:rsidRPr="005369A0" w:rsidRDefault="007E3D56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6457DD7B" w14:textId="7D6A2AD8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19D8B08C" w14:textId="551C41BD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28F99DD0" w14:textId="4EBBFC9B" w:rsidR="005B7839" w:rsidRPr="005369A0" w:rsidRDefault="008857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0B27FBD3" w14:textId="1A4A1BBA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17F4772A" w14:textId="3BC0BDED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188C51DD" w14:textId="6ACB0F52" w:rsidR="005B7839" w:rsidRPr="005369A0" w:rsidRDefault="00F86D02" w:rsidP="00117369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529BBA9C" w14:textId="77777777" w:rsidR="00D136E8" w:rsidRPr="000652EB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Partner with teacher(s) to plan, teach, and assess lessons and units of instruction:</w:t>
      </w:r>
    </w:p>
    <w:p w14:paraId="5A2D4953" w14:textId="2111294C" w:rsidR="005B7839" w:rsidRPr="005369A0" w:rsidRDefault="007E3D56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1662DE48" w14:textId="491C0AF0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69F61D90" w14:textId="10E262B8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21D8FA00" w14:textId="6994FBA7" w:rsidR="005B7839" w:rsidRPr="005369A0" w:rsidRDefault="008857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1BFB9FEE" w14:textId="5EE8C9EB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1F331D58" w14:textId="7473C735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06F96F12" w14:textId="2B641556" w:rsidR="005B7839" w:rsidRPr="005369A0" w:rsidRDefault="00F86D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5559516C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Teach information/media literacy, digital citizenship, etc.:</w:t>
      </w:r>
    </w:p>
    <w:p w14:paraId="2A26BE90" w14:textId="56367886" w:rsidR="005B7839" w:rsidRPr="005369A0" w:rsidRDefault="007E3D56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2B69568E" w14:textId="1EBB8548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032A60ED" w14:textId="76306711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0BD527B0" w14:textId="4FA4BBDD" w:rsidR="005B7839" w:rsidRPr="005369A0" w:rsidRDefault="008857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0B603846" w14:textId="1588694F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055B9BC8" w14:textId="152C96FF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26740162" w14:textId="05A6F00C" w:rsidR="005B7839" w:rsidRPr="005369A0" w:rsidRDefault="00F86D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66622A83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Provide professional development for teachers:</w:t>
      </w:r>
    </w:p>
    <w:p w14:paraId="4B65C23E" w14:textId="65BC7B8D" w:rsidR="005B7839" w:rsidRPr="005369A0" w:rsidRDefault="007E3D56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19D99137" w14:textId="1B37FA79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4AA4AE1E" w14:textId="52B0985A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2AB88526" w14:textId="6BAF9083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03D8CAE4" w14:textId="0F24AF30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2EEC3644" w14:textId="6E1767A6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36EA9357" w14:textId="677AC348" w:rsidR="005B7839" w:rsidRPr="005369A0" w:rsidRDefault="00F86D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59E6C9CC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Participate in training or professional development:</w:t>
      </w:r>
    </w:p>
    <w:p w14:paraId="602332C4" w14:textId="26260DFE" w:rsidR="005B7839" w:rsidRPr="005369A0" w:rsidRDefault="007E3D56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415F71F4" w14:textId="0587D599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05A374F0" w14:textId="4D431F91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6AC9BFC0" w14:textId="52827B2B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58CE1B2A" w14:textId="2495E6E2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75F5022E" w14:textId="4E4DB079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53619C71" w14:textId="5AABB380" w:rsidR="005B7839" w:rsidRPr="005369A0" w:rsidRDefault="00F86D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51616F5E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Manage the library, including collection development, analysis of the collection (e.g., overall age and relevance; diversity, equity, &amp; inclusion representation), and supervision of ordering:</w:t>
      </w:r>
    </w:p>
    <w:p w14:paraId="62BB6D18" w14:textId="31A097A2" w:rsidR="005B7839" w:rsidRPr="005369A0" w:rsidRDefault="007E3D56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4B552DF3" w14:textId="163BC4A8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1DD0A343" w14:textId="4BD766D7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68140EF7" w14:textId="75B19499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648EFA76" w14:textId="3714220A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5C2B6DD0" w14:textId="60B3CF3A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0920A274" w14:textId="26889C39" w:rsidR="005B7839" w:rsidRPr="005369A0" w:rsidRDefault="00F86D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300878EC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Our collection development includes weeding, de-selection, and withdrawals:</w:t>
      </w:r>
    </w:p>
    <w:p w14:paraId="4404E01B" w14:textId="3A0ADC70" w:rsidR="005B7839" w:rsidRPr="005369A0" w:rsidRDefault="007E3D56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0A164CD8" w14:textId="73BF1CDD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148EB690" w14:textId="6D782F72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41FE7FB7" w14:textId="61AC3598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5B765B4E" w14:textId="11232ED8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6699B8A5" w14:textId="351A2A1C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324D6EB4" w14:textId="754E5A09" w:rsidR="005B7839" w:rsidRPr="005369A0" w:rsidRDefault="007976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1BA54D31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Perform non-library duties (substitute teaching, covering for office staff, monitoring students, etc.):</w:t>
      </w:r>
    </w:p>
    <w:p w14:paraId="5F9CC448" w14:textId="1810628A" w:rsidR="005B7839" w:rsidRPr="005369A0" w:rsidRDefault="00C54951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1C22F6A5" w14:textId="4AA45E3C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045CCE6B" w14:textId="0A9C81DB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7767945E" w14:textId="3BE88E65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5BB3CE83" w14:textId="35B5B686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1C0654E1" w14:textId="6F81F5AC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39F2F4AF" w14:textId="11B70495" w:rsidR="005B7839" w:rsidRPr="005369A0" w:rsidRDefault="007976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62C8C91C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Performing distribution, tracking, and management of laptops, Chromebooks, and/or tablets:</w:t>
      </w:r>
    </w:p>
    <w:p w14:paraId="38A1B936" w14:textId="190EEBB6" w:rsidR="005B7839" w:rsidRPr="005369A0" w:rsidRDefault="00C54951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2F4B2C14" w14:textId="16B3A9BA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71E6BE79" w14:textId="5AA49541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3C26258A" w14:textId="6F511E5F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1E7AE318" w14:textId="55F01061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6B66DFE4" w14:textId="4D396555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64A8154D" w14:textId="356F2826" w:rsidR="005B7839" w:rsidRPr="005369A0" w:rsidRDefault="007976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0F7A859C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Performing distribution, tracking, and management of textbooks:</w:t>
      </w:r>
    </w:p>
    <w:p w14:paraId="1F462555" w14:textId="5D326F63" w:rsidR="005B7839" w:rsidRPr="005369A0" w:rsidRDefault="00C54951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6112F91B" w14:textId="584EF9C2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2FEB68BC" w14:textId="3968AE83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751DCBA9" w14:textId="3BC22973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131B0AA8" w14:textId="28396B1E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0F74970A" w14:textId="2A82B582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06D32378" w14:textId="5D9CC360" w:rsidR="005B7839" w:rsidRPr="005369A0" w:rsidRDefault="00797602" w:rsidP="00F04F60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7712E88C" w14:textId="77777777" w:rsidR="00D136E8" w:rsidRPr="00D136E8" w:rsidRDefault="005B7839" w:rsidP="007D6F0E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5369A0">
        <w:rPr>
          <w:rFonts w:ascii="Arial" w:hAnsi="Arial" w:cs="Arial"/>
          <w:b/>
          <w:bCs/>
          <w:sz w:val="24"/>
          <w:szCs w:val="24"/>
        </w:rPr>
        <w:t>Performing distribution, tracking, and management of musical instruments:</w:t>
      </w:r>
    </w:p>
    <w:p w14:paraId="6D0454FC" w14:textId="6F0FB2F4" w:rsidR="005B7839" w:rsidRPr="005369A0" w:rsidRDefault="00C54951" w:rsidP="00D136E8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ore than once a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More than once a week</w:t>
      </w:r>
    </w:p>
    <w:p w14:paraId="5A3D2FB2" w14:textId="70FD8730" w:rsidR="005B7839" w:rsidRPr="005369A0" w:rsidRDefault="007674C8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week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week</w:t>
      </w:r>
    </w:p>
    <w:p w14:paraId="785BAC15" w14:textId="7471A96D" w:rsidR="005B7839" w:rsidRPr="005369A0" w:rsidRDefault="008C0604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-3 times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2-3 times per month</w:t>
      </w:r>
    </w:p>
    <w:p w14:paraId="6FE59B76" w14:textId="49C6DAD8" w:rsidR="005B7839" w:rsidRPr="005369A0" w:rsidRDefault="00631DE9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Once per month</w:t>
      </w:r>
    </w:p>
    <w:p w14:paraId="5689E531" w14:textId="439283C2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once per month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Less than once per month</w:t>
      </w:r>
    </w:p>
    <w:p w14:paraId="032A753A" w14:textId="78BD5EF1" w:rsidR="005B7839" w:rsidRPr="005369A0" w:rsidRDefault="00F86D02" w:rsidP="0011736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ever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Never</w:t>
      </w:r>
    </w:p>
    <w:p w14:paraId="0EDFDF2E" w14:textId="150C682A" w:rsidR="005B7839" w:rsidRPr="005369A0" w:rsidRDefault="00797602" w:rsidP="00F04F60">
      <w:pPr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part of my job descrip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5B7839" w:rsidRPr="005369A0">
        <w:rPr>
          <w:rFonts w:ascii="Arial" w:hAnsi="Arial" w:cs="Arial"/>
          <w:sz w:val="24"/>
          <w:szCs w:val="24"/>
        </w:rPr>
        <w:t xml:space="preserve"> Not part of my job description</w:t>
      </w:r>
    </w:p>
    <w:p w14:paraId="2D5B4444" w14:textId="5E1D10BC" w:rsidR="00CC251C" w:rsidRPr="004F6AD8" w:rsidRDefault="00CC251C" w:rsidP="007D6F0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 do you implement the </w:t>
      </w:r>
      <w:r w:rsidRPr="004F6AD8">
        <w:rPr>
          <w:rFonts w:ascii="Arial" w:hAnsi="Arial" w:cs="Arial"/>
          <w:b/>
          <w:bCs/>
          <w:i/>
          <w:iCs/>
          <w:sz w:val="24"/>
          <w:szCs w:val="24"/>
        </w:rPr>
        <w:t>CA MSLS</w:t>
      </w:r>
      <w:r>
        <w:rPr>
          <w:rFonts w:ascii="Arial" w:hAnsi="Arial" w:cs="Arial"/>
          <w:b/>
          <w:bCs/>
          <w:sz w:val="24"/>
          <w:szCs w:val="24"/>
        </w:rPr>
        <w:t>?</w:t>
      </w:r>
      <w:r w:rsidR="00BF23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56B58E" w14:textId="74D1BD29" w:rsidR="00CC251C" w:rsidRPr="0001564C" w:rsidRDefault="005E5BBF" w:rsidP="005E5BB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lign the standards to our library instruction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CC251C" w:rsidRPr="0001564C">
        <w:rPr>
          <w:rFonts w:ascii="Arial" w:hAnsi="Arial" w:cs="Arial"/>
          <w:sz w:val="24"/>
          <w:szCs w:val="24"/>
        </w:rPr>
        <w:t>Align the standards to our library instruction.</w:t>
      </w:r>
    </w:p>
    <w:p w14:paraId="167FBBB1" w14:textId="014772DC" w:rsidR="00CC251C" w:rsidRPr="0001564C" w:rsidRDefault="005E5BBF" w:rsidP="005E5BB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mbed the standards into the curriculum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CC251C" w:rsidRPr="0001564C">
        <w:rPr>
          <w:rFonts w:ascii="Arial" w:hAnsi="Arial" w:cs="Arial"/>
          <w:sz w:val="24"/>
          <w:szCs w:val="24"/>
        </w:rPr>
        <w:t>Embed the standards into the curriculum.</w:t>
      </w:r>
    </w:p>
    <w:p w14:paraId="3D502422" w14:textId="3B617B42" w:rsidR="00CC251C" w:rsidRPr="0001564C" w:rsidRDefault="005E5BBF" w:rsidP="005E5BB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hile we are familiar with the standards, we do not use them to guide instruction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CC251C" w:rsidRPr="0001564C">
        <w:rPr>
          <w:rFonts w:ascii="Arial" w:hAnsi="Arial" w:cs="Arial"/>
          <w:sz w:val="24"/>
          <w:szCs w:val="24"/>
        </w:rPr>
        <w:t xml:space="preserve">While we </w:t>
      </w:r>
      <w:r w:rsidR="00F45DB9">
        <w:rPr>
          <w:rFonts w:ascii="Arial" w:hAnsi="Arial" w:cs="Arial"/>
          <w:sz w:val="24"/>
          <w:szCs w:val="24"/>
        </w:rPr>
        <w:t>are</w:t>
      </w:r>
      <w:r w:rsidR="00CC251C" w:rsidRPr="0001564C">
        <w:rPr>
          <w:rFonts w:ascii="Arial" w:hAnsi="Arial" w:cs="Arial"/>
          <w:sz w:val="24"/>
          <w:szCs w:val="24"/>
        </w:rPr>
        <w:t xml:space="preserve"> familiar with the standards, we d</w:t>
      </w:r>
      <w:r w:rsidR="00CC251C">
        <w:rPr>
          <w:rFonts w:ascii="Arial" w:hAnsi="Arial" w:cs="Arial"/>
          <w:sz w:val="24"/>
          <w:szCs w:val="24"/>
        </w:rPr>
        <w:t>o</w:t>
      </w:r>
      <w:r w:rsidR="00CC251C" w:rsidRPr="0001564C">
        <w:rPr>
          <w:rFonts w:ascii="Arial" w:hAnsi="Arial" w:cs="Arial"/>
          <w:color w:val="FF0000"/>
          <w:sz w:val="24"/>
          <w:szCs w:val="24"/>
        </w:rPr>
        <w:t xml:space="preserve"> </w:t>
      </w:r>
      <w:r w:rsidR="00CC251C" w:rsidRPr="0001564C">
        <w:rPr>
          <w:rFonts w:ascii="Arial" w:hAnsi="Arial" w:cs="Arial"/>
          <w:sz w:val="24"/>
          <w:szCs w:val="24"/>
        </w:rPr>
        <w:t>not use them to guide instruction.</w:t>
      </w:r>
    </w:p>
    <w:p w14:paraId="4686F3FC" w14:textId="05E22402" w:rsidR="00CC251C" w:rsidRPr="0001564C" w:rsidRDefault="005E5BBF" w:rsidP="005E5BB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e are not familiar with these standards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CC251C" w:rsidRPr="0001564C">
        <w:rPr>
          <w:rFonts w:ascii="Arial" w:hAnsi="Arial" w:cs="Arial"/>
          <w:sz w:val="24"/>
          <w:szCs w:val="24"/>
        </w:rPr>
        <w:t xml:space="preserve">We </w:t>
      </w:r>
      <w:r w:rsidR="00CC251C">
        <w:rPr>
          <w:rFonts w:ascii="Arial" w:hAnsi="Arial" w:cs="Arial"/>
          <w:sz w:val="24"/>
          <w:szCs w:val="24"/>
        </w:rPr>
        <w:t>are</w:t>
      </w:r>
      <w:r w:rsidR="00CC251C" w:rsidRPr="0001564C">
        <w:rPr>
          <w:rFonts w:ascii="Arial" w:hAnsi="Arial" w:cs="Arial"/>
          <w:sz w:val="24"/>
          <w:szCs w:val="24"/>
        </w:rPr>
        <w:t xml:space="preserve"> not familiar with these standards.</w:t>
      </w:r>
    </w:p>
    <w:p w14:paraId="593466A0" w14:textId="2DA80EC1" w:rsidR="001E0226" w:rsidRDefault="005E5BBF" w:rsidP="005E5BBF">
      <w:pPr>
        <w:pStyle w:val="ListParagraph"/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Familiar with the standards and implementation, but instruction is not part of my job description.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CC251C" w:rsidRPr="0001564C">
        <w:rPr>
          <w:rFonts w:ascii="Arial" w:hAnsi="Arial" w:cs="Arial"/>
          <w:sz w:val="24"/>
          <w:szCs w:val="24"/>
        </w:rPr>
        <w:t>Familiar with the standards and implementation</w:t>
      </w:r>
      <w:r w:rsidR="00CC251C">
        <w:rPr>
          <w:rFonts w:ascii="Arial" w:hAnsi="Arial" w:cs="Arial"/>
          <w:sz w:val="24"/>
          <w:szCs w:val="24"/>
        </w:rPr>
        <w:t xml:space="preserve">, but </w:t>
      </w:r>
      <w:r w:rsidR="00CC251C" w:rsidRPr="0001564C">
        <w:rPr>
          <w:rFonts w:ascii="Arial" w:hAnsi="Arial" w:cs="Arial"/>
          <w:sz w:val="24"/>
          <w:szCs w:val="24"/>
        </w:rPr>
        <w:t>instruction is not part of my job description.</w:t>
      </w:r>
    </w:p>
    <w:p w14:paraId="3E727923" w14:textId="77F5DAD7" w:rsidR="002557FE" w:rsidRPr="002557FE" w:rsidRDefault="002557FE" w:rsidP="00A97B92">
      <w:pPr>
        <w:pStyle w:val="Heading3"/>
      </w:pPr>
      <w:r w:rsidRPr="0072481E">
        <w:t>Library</w:t>
      </w:r>
      <w:r>
        <w:t xml:space="preserve"> Collection</w:t>
      </w:r>
    </w:p>
    <w:p w14:paraId="08B1664E" w14:textId="0C111304" w:rsidR="00CC4DDC" w:rsidRPr="005519DB" w:rsidRDefault="00E926DC" w:rsidP="007D6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19DB">
        <w:rPr>
          <w:rFonts w:ascii="Arial" w:hAnsi="Arial" w:cs="Arial"/>
          <w:b/>
          <w:bCs/>
          <w:sz w:val="24"/>
          <w:szCs w:val="24"/>
        </w:rPr>
        <w:t>Approximately how many print books are in the school library collection?</w:t>
      </w:r>
    </w:p>
    <w:p w14:paraId="75909E68" w14:textId="16E3B788" w:rsidR="00CC4DDC" w:rsidRPr="00E926DC" w:rsidRDefault="00156B32" w:rsidP="00156B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Fewer than 2,50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E926DC">
        <w:rPr>
          <w:rFonts w:ascii="Arial" w:hAnsi="Arial" w:cs="Arial"/>
          <w:sz w:val="24"/>
          <w:szCs w:val="24"/>
        </w:rPr>
        <w:t xml:space="preserve">Fewer than </w:t>
      </w:r>
      <w:r w:rsidR="003C3105">
        <w:rPr>
          <w:rFonts w:ascii="Arial" w:hAnsi="Arial" w:cs="Arial"/>
          <w:sz w:val="24"/>
          <w:szCs w:val="24"/>
        </w:rPr>
        <w:t>2,</w:t>
      </w:r>
      <w:r w:rsidR="0017782E">
        <w:rPr>
          <w:rFonts w:ascii="Arial" w:hAnsi="Arial" w:cs="Arial"/>
          <w:sz w:val="24"/>
          <w:szCs w:val="24"/>
        </w:rPr>
        <w:t>500</w:t>
      </w:r>
    </w:p>
    <w:p w14:paraId="4819F23E" w14:textId="0D0F6949" w:rsidR="00CC4DDC" w:rsidRPr="0001564C" w:rsidRDefault="00156B32" w:rsidP="00156B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,500–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3C3105">
        <w:rPr>
          <w:rFonts w:ascii="Arial" w:hAnsi="Arial" w:cs="Arial"/>
          <w:sz w:val="24"/>
          <w:szCs w:val="24"/>
        </w:rPr>
        <w:t>2,500</w:t>
      </w:r>
      <w:r w:rsidR="00CC4DDC">
        <w:rPr>
          <w:rFonts w:ascii="Arial" w:hAnsi="Arial" w:cs="Arial"/>
          <w:sz w:val="24"/>
          <w:szCs w:val="24"/>
        </w:rPr>
        <w:t>–</w:t>
      </w:r>
      <w:r w:rsidR="00E926DC">
        <w:rPr>
          <w:rFonts w:ascii="Arial" w:hAnsi="Arial" w:cs="Arial"/>
          <w:sz w:val="24"/>
          <w:szCs w:val="24"/>
        </w:rPr>
        <w:t>9,9</w:t>
      </w:r>
      <w:r w:rsidR="00CC4DDC" w:rsidRPr="0001564C">
        <w:rPr>
          <w:rFonts w:ascii="Arial" w:hAnsi="Arial" w:cs="Arial"/>
          <w:sz w:val="24"/>
          <w:szCs w:val="24"/>
        </w:rPr>
        <w:t>99</w:t>
      </w:r>
    </w:p>
    <w:p w14:paraId="0E898BD2" w14:textId="241FC07A" w:rsidR="00CC4DDC" w:rsidRPr="0001564C" w:rsidRDefault="00156B32" w:rsidP="00156B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10,000–1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10,000–1</w:t>
      </w:r>
      <w:r w:rsidR="003C3105">
        <w:rPr>
          <w:rFonts w:ascii="Arial" w:hAnsi="Arial" w:cs="Arial"/>
          <w:sz w:val="24"/>
          <w:szCs w:val="24"/>
        </w:rPr>
        <w:t>9</w:t>
      </w:r>
      <w:r w:rsidR="00CC4DDC" w:rsidRPr="0001564C">
        <w:rPr>
          <w:rFonts w:ascii="Arial" w:hAnsi="Arial" w:cs="Arial"/>
          <w:sz w:val="24"/>
          <w:szCs w:val="24"/>
        </w:rPr>
        <w:t>,</w:t>
      </w:r>
      <w:r w:rsidR="00E926DC">
        <w:rPr>
          <w:rFonts w:ascii="Arial" w:hAnsi="Arial" w:cs="Arial"/>
          <w:sz w:val="24"/>
          <w:szCs w:val="24"/>
        </w:rPr>
        <w:t>9</w:t>
      </w:r>
      <w:r w:rsidR="00CC4DDC" w:rsidRPr="0001564C">
        <w:rPr>
          <w:rFonts w:ascii="Arial" w:hAnsi="Arial" w:cs="Arial"/>
          <w:sz w:val="24"/>
          <w:szCs w:val="24"/>
        </w:rPr>
        <w:t>99</w:t>
      </w:r>
    </w:p>
    <w:p w14:paraId="266041D9" w14:textId="49BCC641" w:rsidR="00ED307E" w:rsidRDefault="00156B32" w:rsidP="00156B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20,000–2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CC4DDC" w:rsidRPr="0001564C">
        <w:rPr>
          <w:rFonts w:ascii="Arial" w:hAnsi="Arial" w:cs="Arial"/>
          <w:sz w:val="24"/>
          <w:szCs w:val="24"/>
        </w:rPr>
        <w:t>20,000–2</w:t>
      </w:r>
      <w:r w:rsidR="003C3105">
        <w:rPr>
          <w:rFonts w:ascii="Arial" w:hAnsi="Arial" w:cs="Arial"/>
          <w:sz w:val="24"/>
          <w:szCs w:val="24"/>
        </w:rPr>
        <w:t>9</w:t>
      </w:r>
      <w:r w:rsidR="00E926DC">
        <w:rPr>
          <w:rFonts w:ascii="Arial" w:hAnsi="Arial" w:cs="Arial"/>
          <w:sz w:val="24"/>
          <w:szCs w:val="24"/>
        </w:rPr>
        <w:t>,999</w:t>
      </w:r>
    </w:p>
    <w:p w14:paraId="74198ED0" w14:textId="2EB8C0ED" w:rsidR="0017782E" w:rsidRDefault="00156B32" w:rsidP="00156B3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30,000 or mo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17782E">
        <w:rPr>
          <w:rFonts w:ascii="Arial" w:hAnsi="Arial" w:cs="Arial"/>
          <w:sz w:val="24"/>
          <w:szCs w:val="24"/>
        </w:rPr>
        <w:t>30,000 or more</w:t>
      </w:r>
    </w:p>
    <w:p w14:paraId="400760F7" w14:textId="4115769A" w:rsidR="00ED307E" w:rsidRDefault="00156B32" w:rsidP="00156B32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t able to calculat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5369A0">
        <w:rPr>
          <w:rFonts w:ascii="Arial" w:hAnsi="Arial" w:cs="Arial"/>
          <w:sz w:val="24"/>
          <w:szCs w:val="24"/>
        </w:rPr>
        <w:t xml:space="preserve"> </w:t>
      </w:r>
      <w:r w:rsidR="00ED307E">
        <w:rPr>
          <w:rFonts w:ascii="Arial" w:hAnsi="Arial" w:cs="Arial"/>
          <w:sz w:val="24"/>
          <w:szCs w:val="24"/>
        </w:rPr>
        <w:t>Not able to calculate</w:t>
      </w:r>
    </w:p>
    <w:p w14:paraId="7B35F59B" w14:textId="5F8F3C80" w:rsidR="00CC4DDC" w:rsidRPr="00CC4DDC" w:rsidRDefault="00E926DC" w:rsidP="007D6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is the average copyright year of all print books in the library collection?</w:t>
      </w:r>
      <w:r w:rsidR="00B93BE1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statusText w:type="text" w:val="What is the average copyright year of all print books in the library collection?"/>
            <w:textInput/>
          </w:ffData>
        </w:fldChar>
      </w:r>
      <w:bookmarkStart w:id="31" w:name="Text13"/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1"/>
    </w:p>
    <w:p w14:paraId="4BDA5D91" w14:textId="13445341" w:rsidR="00CC251C" w:rsidRDefault="00CC4DDC" w:rsidP="005E5BBF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1564C">
        <w:rPr>
          <w:rFonts w:ascii="Arial" w:hAnsi="Arial" w:cs="Arial"/>
          <w:sz w:val="24"/>
          <w:szCs w:val="24"/>
        </w:rPr>
        <w:t>If you</w:t>
      </w:r>
      <w:r w:rsidRPr="00F56C5E">
        <w:rPr>
          <w:rFonts w:ascii="Arial" w:hAnsi="Arial" w:cs="Arial"/>
          <w:sz w:val="24"/>
          <w:szCs w:val="24"/>
        </w:rPr>
        <w:t xml:space="preserve"> cannot calculate the average age of the whole collection using the library management system, then</w:t>
      </w:r>
      <w:r>
        <w:rPr>
          <w:rFonts w:ascii="Arial" w:hAnsi="Arial" w:cs="Arial"/>
          <w:sz w:val="24"/>
          <w:szCs w:val="24"/>
        </w:rPr>
        <w:t xml:space="preserve"> answer with 0000.</w:t>
      </w:r>
      <w:r w:rsidRPr="0001564C">
        <w:rPr>
          <w:rFonts w:ascii="Arial" w:hAnsi="Arial" w:cs="Arial"/>
          <w:sz w:val="24"/>
          <w:szCs w:val="24"/>
        </w:rPr>
        <w:t xml:space="preserve"> </w:t>
      </w:r>
      <w:r w:rsidRPr="00BB7C97">
        <w:rPr>
          <w:rFonts w:ascii="Arial" w:hAnsi="Arial" w:cs="Arial"/>
          <w:sz w:val="24"/>
          <w:szCs w:val="24"/>
        </w:rPr>
        <w:t>Round off to a four</w:t>
      </w:r>
      <w:r>
        <w:rPr>
          <w:rFonts w:ascii="Arial" w:hAnsi="Arial" w:cs="Arial"/>
          <w:sz w:val="24"/>
          <w:szCs w:val="24"/>
        </w:rPr>
        <w:t>-</w:t>
      </w:r>
      <w:r w:rsidRPr="00BB7C97">
        <w:rPr>
          <w:rFonts w:ascii="Arial" w:hAnsi="Arial" w:cs="Arial"/>
          <w:sz w:val="24"/>
          <w:szCs w:val="24"/>
        </w:rPr>
        <w:t>digit year.</w:t>
      </w:r>
    </w:p>
    <w:p w14:paraId="4559C27E" w14:textId="2BD1E47B" w:rsidR="00CC251C" w:rsidRPr="009D4BAD" w:rsidRDefault="00CC251C" w:rsidP="007D6F0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4BAD">
        <w:rPr>
          <w:rFonts w:ascii="Arial" w:hAnsi="Arial" w:cs="Arial"/>
          <w:b/>
          <w:bCs/>
          <w:color w:val="000000" w:themeColor="text1"/>
          <w:sz w:val="24"/>
          <w:szCs w:val="24"/>
        </w:rPr>
        <w:t>Are any electronic book titles included in the library collection?</w:t>
      </w:r>
    </w:p>
    <w:p w14:paraId="5F0CC5BC" w14:textId="34600692" w:rsidR="00CC251C" w:rsidRPr="00CC251C" w:rsidRDefault="00304397" w:rsidP="00304397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28AADC23">
          <v:shape id="_x0000_i1043" type="#_x0000_t75" alt="Yes, electronic book titles are included in the library collection." style="width:336.75pt;height:21pt" o:ole="">
            <v:imagedata r:id="rId17" o:title=""/>
          </v:shape>
          <w:control r:id="rId18" w:name="OptionButton5" w:shapeid="_x0000_i1043"/>
        </w:object>
      </w:r>
    </w:p>
    <w:p w14:paraId="601C41A7" w14:textId="21E22D84" w:rsidR="00CC4DDC" w:rsidRDefault="00304397" w:rsidP="00304397">
      <w:pPr>
        <w:pStyle w:val="ListParagraph"/>
        <w:spacing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398F2277">
          <v:shape id="_x0000_i1045" type="#_x0000_t75" alt="No, electronic book titles are not included in the library collection." style="width:354pt;height:21pt" o:ole="">
            <v:imagedata r:id="rId19" o:title=""/>
          </v:shape>
          <w:control r:id="rId20" w:name="OptionButton6" w:shapeid="_x0000_i1045"/>
        </w:object>
      </w:r>
    </w:p>
    <w:p w14:paraId="32FB8C95" w14:textId="151AB297" w:rsidR="006C6BA9" w:rsidRPr="001E0226" w:rsidRDefault="00D26DFD" w:rsidP="007D6F0E">
      <w:pPr>
        <w:pStyle w:val="Default"/>
        <w:numPr>
          <w:ilvl w:val="0"/>
          <w:numId w:val="2"/>
        </w:numPr>
      </w:pPr>
      <w:r w:rsidRPr="0080799A">
        <w:rPr>
          <w:rFonts w:ascii="Arial" w:hAnsi="Arial" w:cs="Arial"/>
          <w:b/>
          <w:bCs/>
        </w:rPr>
        <w:t>Does your school library promote and provide access to COMPASS – California Online Media Program for Access and Student Success</w:t>
      </w:r>
      <w:r w:rsidR="0080799A" w:rsidRPr="0080799A">
        <w:rPr>
          <w:rFonts w:ascii="Arial" w:hAnsi="Arial" w:cs="Arial"/>
          <w:b/>
          <w:bCs/>
        </w:rPr>
        <w:t xml:space="preserve"> – Encyclopaedia Britannica, Capstone Pebble Go Science, Pro-Quest (including art resources), Gale (including science, environment, and National Geographic for Kids), </w:t>
      </w:r>
      <w:r w:rsidR="0080799A" w:rsidRPr="001E0226">
        <w:rPr>
          <w:rFonts w:ascii="Arial" w:hAnsi="Arial" w:cs="Arial"/>
          <w:b/>
          <w:bCs/>
        </w:rPr>
        <w:t>TeachingBooks?</w:t>
      </w:r>
    </w:p>
    <w:p w14:paraId="7CCF5856" w14:textId="57580400" w:rsidR="006C6BA9" w:rsidRPr="001E0226" w:rsidRDefault="00A320F3" w:rsidP="008A31CC">
      <w:pPr>
        <w:pStyle w:val="Default"/>
        <w:tabs>
          <w:tab w:val="left" w:pos="1080"/>
        </w:tabs>
        <w:ind w:left="1080"/>
      </w:pPr>
      <w:r>
        <w:rPr>
          <w:rFonts w:ascii="Arial" w:hAnsi="Arial" w:cs="Arial"/>
        </w:rPr>
        <w:object w:dxaOrig="1440" w:dyaOrig="1440" w14:anchorId="0B3D4512">
          <v:shape id="_x0000_i1047" type="#_x0000_t75" alt="Yes, my school library does promote and provide access to COMPASS." style="width:42.75pt;height:21pt" o:ole="">
            <v:imagedata r:id="rId21" o:title=""/>
          </v:shape>
          <w:control r:id="rId22" w:name="OptionButton7" w:shapeid="_x0000_i1047"/>
        </w:object>
      </w:r>
    </w:p>
    <w:p w14:paraId="30FFCA9E" w14:textId="2FDFC6E7" w:rsidR="006C6BA9" w:rsidRPr="001E0226" w:rsidRDefault="00A320F3" w:rsidP="008A31CC">
      <w:pPr>
        <w:pStyle w:val="Default"/>
        <w:tabs>
          <w:tab w:val="left" w:pos="1080"/>
        </w:tabs>
        <w:ind w:left="1080"/>
      </w:pPr>
      <w:r>
        <w:rPr>
          <w:rFonts w:ascii="Arial" w:hAnsi="Arial" w:cs="Arial"/>
        </w:rPr>
        <w:lastRenderedPageBreak/>
        <w:object w:dxaOrig="1440" w:dyaOrig="1440" w14:anchorId="449F68CD">
          <v:shape id="_x0000_i1049" type="#_x0000_t75" alt="No, my school library does not promote and provide access to COMPASS." style="width:36.75pt;height:21pt" o:ole="">
            <v:imagedata r:id="rId23" o:title=""/>
          </v:shape>
          <w:control r:id="rId24" w:name="OptionButton8" w:shapeid="_x0000_i1049"/>
        </w:object>
      </w:r>
    </w:p>
    <w:p w14:paraId="43300519" w14:textId="13124338" w:rsidR="00D26DFD" w:rsidRPr="001E0226" w:rsidRDefault="00A320F3" w:rsidP="008A31CC">
      <w:pPr>
        <w:pStyle w:val="Default"/>
        <w:tabs>
          <w:tab w:val="left" w:pos="1080"/>
        </w:tabs>
        <w:spacing w:after="240"/>
        <w:ind w:left="1080"/>
      </w:pPr>
      <w:r>
        <w:rPr>
          <w:rFonts w:ascii="Arial" w:hAnsi="Arial" w:cs="Arial"/>
        </w:rPr>
        <w:object w:dxaOrig="1440" w:dyaOrig="1440" w14:anchorId="11A35EE7">
          <v:shape id="_x0000_i1051" type="#_x0000_t75" alt="I am not sure if my school library promotes and provides access to COMPASS." style="width:90.75pt;height:21pt" o:ole="">
            <v:imagedata r:id="rId25" o:title=""/>
          </v:shape>
          <w:control r:id="rId26" w:name="OptionButton9" w:shapeid="_x0000_i1051"/>
        </w:object>
      </w:r>
    </w:p>
    <w:p w14:paraId="538C094E" w14:textId="658E7F60" w:rsidR="00B93BE1" w:rsidRPr="009D4BAD" w:rsidRDefault="00EA1390" w:rsidP="007D6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4BAD">
        <w:rPr>
          <w:rFonts w:ascii="Arial" w:hAnsi="Arial" w:cs="Arial"/>
          <w:b/>
          <w:bCs/>
          <w:color w:val="000000" w:themeColor="text1"/>
          <w:sz w:val="24"/>
          <w:szCs w:val="24"/>
        </w:rPr>
        <w:t>What entity managed the collection?</w:t>
      </w:r>
    </w:p>
    <w:p w14:paraId="4AC919F1" w14:textId="2003B6B1" w:rsidR="00EA1390" w:rsidRPr="009D4BAD" w:rsidRDefault="00532240" w:rsidP="00532240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5"/>
            <w:enabled/>
            <w:calcOnExit w:val="0"/>
            <w:statusText w:type="text" w:val="Schoolsite"/>
            <w:checkBox>
              <w:sizeAuto/>
              <w:default w:val="0"/>
            </w:checkBox>
          </w:ffData>
        </w:fldChar>
      </w:r>
      <w:bookmarkStart w:id="32" w:name="Check5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32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390" w:rsidRPr="009D4BAD">
        <w:rPr>
          <w:rFonts w:ascii="Arial" w:hAnsi="Arial" w:cs="Arial"/>
          <w:color w:val="000000" w:themeColor="text1"/>
          <w:sz w:val="24"/>
          <w:szCs w:val="24"/>
        </w:rPr>
        <w:t>Schoolsite</w:t>
      </w:r>
    </w:p>
    <w:p w14:paraId="1FF50ECA" w14:textId="0B520FCC" w:rsidR="00EA1390" w:rsidRPr="009D4BAD" w:rsidRDefault="00532240" w:rsidP="00532240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istrict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390" w:rsidRPr="009D4BAD">
        <w:rPr>
          <w:rFonts w:ascii="Arial" w:hAnsi="Arial" w:cs="Arial"/>
          <w:color w:val="000000" w:themeColor="text1"/>
          <w:sz w:val="24"/>
          <w:szCs w:val="24"/>
        </w:rPr>
        <w:t>District</w:t>
      </w:r>
    </w:p>
    <w:p w14:paraId="174525DD" w14:textId="66F2E181" w:rsidR="00EA1390" w:rsidRPr="009D4BAD" w:rsidRDefault="00532240" w:rsidP="00532240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ounty Office of Education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390" w:rsidRPr="009D4BAD">
        <w:rPr>
          <w:rFonts w:ascii="Arial" w:hAnsi="Arial" w:cs="Arial"/>
          <w:color w:val="000000" w:themeColor="text1"/>
          <w:sz w:val="24"/>
          <w:szCs w:val="24"/>
        </w:rPr>
        <w:t>County Office of Education</w:t>
      </w:r>
    </w:p>
    <w:p w14:paraId="6090BCCE" w14:textId="0A87804F" w:rsidR="009B72A0" w:rsidRPr="009D4BAD" w:rsidRDefault="00532240" w:rsidP="00532240">
      <w:pPr>
        <w:pStyle w:val="ListParagraph"/>
        <w:spacing w:after="24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greement with public library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390" w:rsidRPr="009D4BAD">
        <w:rPr>
          <w:rFonts w:ascii="Arial" w:hAnsi="Arial" w:cs="Arial"/>
          <w:color w:val="000000" w:themeColor="text1"/>
          <w:sz w:val="24"/>
          <w:szCs w:val="24"/>
        </w:rPr>
        <w:t>Agreement with public library</w:t>
      </w:r>
    </w:p>
    <w:p w14:paraId="2A9D57CA" w14:textId="31568DF5" w:rsidR="002557FE" w:rsidRPr="00002FA4" w:rsidRDefault="002557FE" w:rsidP="00002FA4">
      <w:pPr>
        <w:pStyle w:val="Heading3"/>
        <w:rPr>
          <w:b/>
          <w:bCs/>
        </w:rPr>
      </w:pPr>
      <w:r w:rsidRPr="00002FA4">
        <w:t>Library Budget</w:t>
      </w:r>
    </w:p>
    <w:p w14:paraId="705B94DE" w14:textId="074F5C4E" w:rsidR="00B9143D" w:rsidRDefault="00B9143D" w:rsidP="007D6F0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9143D">
        <w:rPr>
          <w:rFonts w:ascii="Arial" w:hAnsi="Arial" w:cs="Arial"/>
          <w:b/>
          <w:bCs/>
          <w:sz w:val="24"/>
          <w:szCs w:val="24"/>
        </w:rPr>
        <w:t>What is the current annual budget for library books as well as non-print and online resources?</w:t>
      </w:r>
    </w:p>
    <w:p w14:paraId="7220D8A2" w14:textId="77777777" w:rsidR="00D9008E" w:rsidRPr="00D9008E" w:rsidRDefault="00532240" w:rsidP="007D6F0E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D9008E">
        <w:rPr>
          <w:rFonts w:ascii="Arial" w:hAnsi="Arial" w:cs="Arial"/>
          <w:b/>
          <w:bCs/>
          <w:sz w:val="24"/>
          <w:szCs w:val="24"/>
        </w:rPr>
        <w:t>Print Books Budget:</w:t>
      </w:r>
    </w:p>
    <w:p w14:paraId="57651CAE" w14:textId="72B5ADFA" w:rsidR="00532240" w:rsidRPr="00D9008E" w:rsidRDefault="00705019" w:rsidP="0070501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 Budget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D9008E">
        <w:rPr>
          <w:rFonts w:ascii="Arial" w:hAnsi="Arial" w:cs="Arial"/>
          <w:sz w:val="24"/>
          <w:szCs w:val="24"/>
        </w:rPr>
        <w:t>No Budget</w:t>
      </w:r>
    </w:p>
    <w:p w14:paraId="5D0A1394" w14:textId="32C0844C" w:rsidR="00532240" w:rsidRPr="00F949EE" w:rsidRDefault="00705019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$1,00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Less than $1,000</w:t>
      </w:r>
    </w:p>
    <w:p w14:paraId="669E02D5" w14:textId="6E0DA689" w:rsidR="00532240" w:rsidRPr="00F949EE" w:rsidRDefault="00705019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1,000-$2,4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$1,000-$2,499</w:t>
      </w:r>
    </w:p>
    <w:p w14:paraId="56DF9F10" w14:textId="700FB821" w:rsidR="00532240" w:rsidRPr="00F949EE" w:rsidRDefault="00705019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2,500-$4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$2,500-$4,999</w:t>
      </w:r>
    </w:p>
    <w:p w14:paraId="5BE6020D" w14:textId="26E4476D" w:rsidR="00532240" w:rsidRPr="00F949EE" w:rsidRDefault="00705019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5,000-$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$5,000-$9,999</w:t>
      </w:r>
    </w:p>
    <w:p w14:paraId="21E99360" w14:textId="5BC3DAE3" w:rsidR="00532240" w:rsidRPr="00F949EE" w:rsidRDefault="00705019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10,000-$24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$10,000-$24,999</w:t>
      </w:r>
    </w:p>
    <w:p w14:paraId="18C79DDF" w14:textId="7E5D6EDF" w:rsidR="00532240" w:rsidRPr="00F949EE" w:rsidRDefault="00705019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25,000-$4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$25,000-$49,999</w:t>
      </w:r>
    </w:p>
    <w:p w14:paraId="3D003F3D" w14:textId="243C79A4" w:rsidR="00532240" w:rsidRPr="00F949EE" w:rsidRDefault="00705019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50,000 or mo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$50,000 or more</w:t>
      </w:r>
    </w:p>
    <w:p w14:paraId="4D86EF16" w14:textId="34F4E808" w:rsidR="00532240" w:rsidRPr="00F949EE" w:rsidRDefault="00705019" w:rsidP="00705019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 am not su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I am not sure</w:t>
      </w:r>
    </w:p>
    <w:p w14:paraId="1E12A43E" w14:textId="77777777" w:rsidR="00D9008E" w:rsidRPr="00D9008E" w:rsidRDefault="00532240" w:rsidP="007D6F0E">
      <w:pPr>
        <w:pStyle w:val="ListParagraph"/>
        <w:numPr>
          <w:ilvl w:val="0"/>
          <w:numId w:val="4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F949EE">
        <w:rPr>
          <w:rFonts w:ascii="Arial" w:hAnsi="Arial" w:cs="Arial"/>
          <w:b/>
          <w:bCs/>
          <w:sz w:val="24"/>
          <w:szCs w:val="24"/>
        </w:rPr>
        <w:t>Non-print and online resources:</w:t>
      </w:r>
    </w:p>
    <w:p w14:paraId="4C8EF65C" w14:textId="34F4D2E7" w:rsidR="00532240" w:rsidRPr="00F949EE" w:rsidRDefault="00B23502" w:rsidP="0070501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 Budget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No Budget</w:t>
      </w:r>
    </w:p>
    <w:p w14:paraId="238DF952" w14:textId="3DAD0F29" w:rsidR="00532240" w:rsidRPr="00F949EE" w:rsidRDefault="00B23502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ess than $1,00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Less than $1,000</w:t>
      </w:r>
    </w:p>
    <w:p w14:paraId="18A286B9" w14:textId="2139DD15" w:rsidR="00532240" w:rsidRPr="00F949EE" w:rsidRDefault="00B23502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1,000-$2,4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$1,000-$2,499</w:t>
      </w:r>
    </w:p>
    <w:p w14:paraId="2E172912" w14:textId="750337A8" w:rsidR="00532240" w:rsidRPr="00F949EE" w:rsidRDefault="00B23502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2,500-$4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$2,500-$4,999</w:t>
      </w:r>
    </w:p>
    <w:p w14:paraId="498F646A" w14:textId="42EBC0A8" w:rsidR="00532240" w:rsidRPr="00F949EE" w:rsidRDefault="00B23502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5,000-$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$5,000-$9,999</w:t>
      </w:r>
    </w:p>
    <w:p w14:paraId="1D0C1E49" w14:textId="2A68BB1E" w:rsidR="00532240" w:rsidRPr="00F949EE" w:rsidRDefault="00B23502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10,000-$24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$10,000-$24,999</w:t>
      </w:r>
    </w:p>
    <w:p w14:paraId="74F29FF2" w14:textId="16F8948E" w:rsidR="00532240" w:rsidRPr="00F949EE" w:rsidRDefault="00B23502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25,000-$49,999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$25,000-$49,999</w:t>
      </w:r>
    </w:p>
    <w:p w14:paraId="1AEF076B" w14:textId="506EA325" w:rsidR="00532240" w:rsidRPr="00F949EE" w:rsidRDefault="00B23502" w:rsidP="00705019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$50,000 or mo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$50,000 or more</w:t>
      </w:r>
    </w:p>
    <w:p w14:paraId="5EFC5B20" w14:textId="5A4886E2" w:rsidR="00532240" w:rsidRPr="00F949EE" w:rsidRDefault="00B23502" w:rsidP="00705019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 am not su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D90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2240" w:rsidRPr="00F949EE">
        <w:rPr>
          <w:rFonts w:ascii="Arial" w:hAnsi="Arial" w:cs="Arial"/>
          <w:sz w:val="24"/>
          <w:szCs w:val="24"/>
        </w:rPr>
        <w:t>I am not sure</w:t>
      </w:r>
    </w:p>
    <w:p w14:paraId="2217BAB8" w14:textId="0186F9A7" w:rsidR="002557FE" w:rsidRPr="00C33EB2" w:rsidRDefault="002557FE" w:rsidP="007D6F0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Check one or more of the following funds used to purchase library materials during the </w:t>
      </w:r>
      <w:r w:rsidRPr="006826FE">
        <w:rPr>
          <w:rFonts w:ascii="Arial" w:hAnsi="Arial" w:cs="Arial"/>
          <w:b/>
          <w:bCs/>
          <w:sz w:val="24"/>
          <w:szCs w:val="24"/>
        </w:rPr>
        <w:t>202</w:t>
      </w:r>
      <w:r w:rsidR="006826FE" w:rsidRPr="006826FE">
        <w:rPr>
          <w:rFonts w:ascii="Arial" w:hAnsi="Arial" w:cs="Arial"/>
          <w:b/>
          <w:bCs/>
          <w:sz w:val="24"/>
          <w:szCs w:val="24"/>
        </w:rPr>
        <w:t>4</w:t>
      </w:r>
      <w:r w:rsidRPr="006826FE">
        <w:rPr>
          <w:rFonts w:ascii="Arial" w:hAnsi="Arial" w:cs="Arial"/>
          <w:b/>
          <w:bCs/>
          <w:sz w:val="24"/>
          <w:szCs w:val="24"/>
        </w:rPr>
        <w:t>–2</w:t>
      </w:r>
      <w:r w:rsidR="006826FE" w:rsidRPr="006826F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academic year.</w:t>
      </w:r>
    </w:p>
    <w:p w14:paraId="0362EDFA" w14:textId="60F3DC80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General/LCFF (district or site)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General/LCFF (district or site)</w:t>
      </w:r>
    </w:p>
    <w:p w14:paraId="05504E17" w14:textId="11D5953E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tate Lottery Funds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State Lottery Funds</w:t>
      </w:r>
    </w:p>
    <w:p w14:paraId="74D079A8" w14:textId="31062D55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Fundraising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Fundraising (parent groups, book fairs, etc.)</w:t>
      </w:r>
    </w:p>
    <w:p w14:paraId="7CD80FCC" w14:textId="5ED4B9BD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itle I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Title I (federal)</w:t>
      </w:r>
    </w:p>
    <w:p w14:paraId="07E3095D" w14:textId="555B4A75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Local Bond Measu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Local Bond Measure</w:t>
      </w:r>
    </w:p>
    <w:p w14:paraId="2BEAD8D4" w14:textId="774DA1AA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tart-up Funds (special reserve fund)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Start-up Funds (special reserve fund)</w:t>
      </w:r>
    </w:p>
    <w:p w14:paraId="1B122B01" w14:textId="0CD0AAF6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ther (one-time discretionary grants to districts, etc.)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Other (one-time discretionary grants to districts, etc.)</w:t>
      </w:r>
    </w:p>
    <w:p w14:paraId="23089337" w14:textId="661A89BC" w:rsidR="002557FE" w:rsidRPr="0001564C" w:rsidRDefault="0044221C" w:rsidP="0044221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one of the abov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None of the above</w:t>
      </w:r>
    </w:p>
    <w:p w14:paraId="422C5012" w14:textId="2322EBA8" w:rsidR="002557FE" w:rsidRDefault="0044221C" w:rsidP="0044221C">
      <w:pPr>
        <w:pStyle w:val="ListParagraph"/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 am not sur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7FE" w:rsidRPr="0001564C">
        <w:rPr>
          <w:rFonts w:ascii="Arial" w:hAnsi="Arial" w:cs="Arial"/>
          <w:sz w:val="24"/>
          <w:szCs w:val="24"/>
        </w:rPr>
        <w:t>I am not sure</w:t>
      </w:r>
    </w:p>
    <w:p w14:paraId="0E11B71D" w14:textId="7D6FB534" w:rsidR="002557FE" w:rsidRPr="0017782E" w:rsidRDefault="002557FE" w:rsidP="007D6F0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What information would you like to share that was not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asked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in this library program evaluation tool (e.g., what you are most proud of</w:t>
      </w:r>
      <w:r w:rsidR="00A9621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explanation of fund </w:t>
      </w:r>
      <w:r>
        <w:rPr>
          <w:rFonts w:ascii="Arial" w:hAnsi="Arial" w:cs="Arial"/>
          <w:b/>
          <w:bCs/>
          <w:sz w:val="24"/>
          <w:szCs w:val="24"/>
        </w:rPr>
        <w:lastRenderedPageBreak/>
        <w:t>raising</w:t>
      </w:r>
      <w:r w:rsidR="00A9621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description of how you split time between sites</w:t>
      </w:r>
      <w:r w:rsidR="00A9621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what support would you like)?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4"/>
            <w:enabled/>
            <w:calcOnExit w:val="0"/>
            <w:statusText w:type="text" w:val="What information would you like to share that was not asked in this library program evaluation tool?"/>
            <w:textInput/>
          </w:ffData>
        </w:fldChar>
      </w:r>
      <w:bookmarkStart w:id="33" w:name="Text14"/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3"/>
    </w:p>
    <w:p w14:paraId="58AA83DD" w14:textId="77777777" w:rsidR="002557FE" w:rsidRPr="0072481E" w:rsidRDefault="002557FE" w:rsidP="00A97B92">
      <w:pPr>
        <w:pStyle w:val="Heading2"/>
      </w:pPr>
      <w:r w:rsidRPr="0072481E">
        <w:t>Contact Information</w:t>
      </w:r>
    </w:p>
    <w:p w14:paraId="20919532" w14:textId="77777777" w:rsidR="002557FE" w:rsidRPr="00B41967" w:rsidRDefault="002557FE" w:rsidP="002557FE">
      <w:pPr>
        <w:rPr>
          <w:rFonts w:ascii="Arial" w:hAnsi="Arial" w:cs="Arial"/>
          <w:b/>
          <w:bCs/>
          <w:sz w:val="24"/>
          <w:szCs w:val="24"/>
        </w:rPr>
      </w:pPr>
      <w:r w:rsidRPr="00B41967">
        <w:rPr>
          <w:rFonts w:ascii="Arial" w:hAnsi="Arial" w:cs="Arial"/>
          <w:b/>
          <w:bCs/>
          <w:sz w:val="24"/>
          <w:szCs w:val="24"/>
        </w:rPr>
        <w:t>Respondent information</w:t>
      </w:r>
    </w:p>
    <w:p w14:paraId="0C1565D3" w14:textId="775B50B7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Name: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5"/>
            <w:enabled/>
            <w:calcOnExit w:val="0"/>
            <w:statusText w:type="text" w:val="respondent name"/>
            <w:textInput/>
          </w:ffData>
        </w:fldChar>
      </w:r>
      <w:bookmarkStart w:id="34" w:name="Text15"/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4"/>
    </w:p>
    <w:p w14:paraId="2BF00E25" w14:textId="07FA2ECF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Title: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respondent title"/>
            <w:textInput/>
          </w:ffData>
        </w:fldChar>
      </w:r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335B67A6" w14:textId="46F66CA5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Email: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respondent email"/>
            <w:textInput/>
          </w:ffData>
        </w:fldChar>
      </w:r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54A42CB6" w14:textId="560A188A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Phone: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respondent phone"/>
            <w:textInput/>
          </w:ffData>
        </w:fldChar>
      </w:r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3954210D" w14:textId="71010AAF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1967">
        <w:rPr>
          <w:rFonts w:ascii="Arial" w:hAnsi="Arial" w:cs="Arial"/>
          <w:b/>
          <w:bCs/>
          <w:sz w:val="24"/>
          <w:szCs w:val="24"/>
        </w:rPr>
        <w:t xml:space="preserve">Library </w:t>
      </w:r>
      <w:r>
        <w:rPr>
          <w:rFonts w:ascii="Arial" w:hAnsi="Arial" w:cs="Arial"/>
          <w:b/>
          <w:bCs/>
          <w:sz w:val="24"/>
          <w:szCs w:val="24"/>
        </w:rPr>
        <w:t>website URL: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respondent's library website url"/>
            <w:textInput/>
          </w:ffData>
        </w:fldChar>
      </w:r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6B84CEE1" w14:textId="77777777" w:rsidR="002557FE" w:rsidRDefault="002557FE" w:rsidP="002557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case we need to clarify any of your answers, please provide the appropriate contact information for the individual responsible for library services in your district.</w:t>
      </w:r>
    </w:p>
    <w:p w14:paraId="610181CD" w14:textId="77777777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 some cases, this may be the same individual as above.)</w:t>
      </w:r>
    </w:p>
    <w:p w14:paraId="11DD7D40" w14:textId="545132F5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Name: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me of individual responsible for library services in your district"/>
            <w:textInput/>
          </w:ffData>
        </w:fldChar>
      </w:r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791AC9AD" w14:textId="64C327EE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Email: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mail addres of individual responsible for library services in your district"/>
            <w:textInput/>
          </w:ffData>
        </w:fldChar>
      </w:r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13B7F25A" w14:textId="300D0834" w:rsidR="002557FE" w:rsidRDefault="002557FE" w:rsidP="0025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Phone:</w:t>
      </w:r>
      <w:r w:rsidR="008D0BFA">
        <w:rPr>
          <w:rFonts w:ascii="Arial" w:hAnsi="Arial" w:cs="Arial"/>
          <w:b/>
          <w:bCs/>
          <w:sz w:val="24"/>
          <w:szCs w:val="24"/>
        </w:rPr>
        <w:t xml:space="preserve"> 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hone number of the individual responsible for library services in your district"/>
            <w:textInput/>
          </w:ffData>
        </w:fldChar>
      </w:r>
      <w:r w:rsidR="0096598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965989">
        <w:rPr>
          <w:rFonts w:ascii="Arial" w:hAnsi="Arial" w:cs="Arial"/>
          <w:b/>
          <w:bCs/>
          <w:sz w:val="24"/>
          <w:szCs w:val="24"/>
        </w:rPr>
      </w:r>
      <w:r w:rsidR="0096598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965989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12D92DF5" w14:textId="77777777" w:rsidR="002557FE" w:rsidRPr="003C77B5" w:rsidRDefault="002557FE" w:rsidP="002557FE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time and effort to complete this evaluation tool. Your answers are invaluable.</w:t>
      </w:r>
    </w:p>
    <w:p w14:paraId="2D6D85EC" w14:textId="5F08A839" w:rsidR="00430AC0" w:rsidRPr="00C624BA" w:rsidRDefault="00C624BA" w:rsidP="007E386A">
      <w:pPr>
        <w:spacing w:before="720" w:line="240" w:lineRule="auto"/>
        <w:rPr>
          <w:rFonts w:ascii="Arial" w:hAnsi="Arial" w:cs="Arial"/>
          <w:sz w:val="24"/>
          <w:szCs w:val="24"/>
        </w:rPr>
      </w:pPr>
      <w:r w:rsidRPr="00C624BA">
        <w:rPr>
          <w:rFonts w:ascii="Arial" w:hAnsi="Arial" w:cs="Arial"/>
          <w:sz w:val="24"/>
          <w:szCs w:val="24"/>
        </w:rPr>
        <w:t>California Department of Education, February 2025</w:t>
      </w:r>
    </w:p>
    <w:bookmarkEnd w:id="0"/>
    <w:sectPr w:rsidR="00430AC0" w:rsidRPr="00C624BA" w:rsidSect="00A11CB6">
      <w:headerReference w:type="default" r:id="rId27"/>
      <w:pgSz w:w="12240" w:h="15840"/>
      <w:pgMar w:top="720" w:right="1080" w:bottom="720" w:left="108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2EBF" w14:textId="77777777" w:rsidR="009C07D6" w:rsidRDefault="009C07D6" w:rsidP="005349BA">
      <w:pPr>
        <w:spacing w:after="0" w:line="240" w:lineRule="auto"/>
      </w:pPr>
      <w:r>
        <w:separator/>
      </w:r>
    </w:p>
  </w:endnote>
  <w:endnote w:type="continuationSeparator" w:id="0">
    <w:p w14:paraId="3000680D" w14:textId="77777777" w:rsidR="009C07D6" w:rsidRDefault="009C07D6" w:rsidP="0053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1A2D" w14:textId="77777777" w:rsidR="009C07D6" w:rsidRDefault="009C07D6" w:rsidP="005349BA">
      <w:pPr>
        <w:spacing w:after="0" w:line="240" w:lineRule="auto"/>
      </w:pPr>
      <w:r>
        <w:separator/>
      </w:r>
    </w:p>
  </w:footnote>
  <w:footnote w:type="continuationSeparator" w:id="0">
    <w:p w14:paraId="7ED3E675" w14:textId="77777777" w:rsidR="009C07D6" w:rsidRDefault="009C07D6" w:rsidP="0053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943437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A02074F" w14:textId="15CA3775" w:rsidR="0027257F" w:rsidRPr="00FD3FF7" w:rsidRDefault="0027257F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FD3FF7">
          <w:rPr>
            <w:rFonts w:ascii="Arial" w:hAnsi="Arial" w:cs="Arial"/>
            <w:sz w:val="24"/>
            <w:szCs w:val="24"/>
          </w:rPr>
          <w:fldChar w:fldCharType="begin"/>
        </w:r>
        <w:r w:rsidRPr="00FD3FF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D3FF7">
          <w:rPr>
            <w:rFonts w:ascii="Arial" w:hAnsi="Arial" w:cs="Arial"/>
            <w:sz w:val="24"/>
            <w:szCs w:val="24"/>
          </w:rPr>
          <w:fldChar w:fldCharType="separate"/>
        </w:r>
        <w:r w:rsidRPr="00FD3FF7">
          <w:rPr>
            <w:rFonts w:ascii="Arial" w:hAnsi="Arial" w:cs="Arial"/>
            <w:noProof/>
            <w:sz w:val="24"/>
            <w:szCs w:val="24"/>
          </w:rPr>
          <w:t>2</w:t>
        </w:r>
        <w:r w:rsidRPr="00FD3FF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B0EFF11" w14:textId="77777777" w:rsidR="0027257F" w:rsidRPr="00FD3FF7" w:rsidRDefault="0027257F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22169"/>
    <w:multiLevelType w:val="hybridMultilevel"/>
    <w:tmpl w:val="5644BEA6"/>
    <w:lvl w:ilvl="0" w:tplc="D50828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trike w:val="0"/>
        <w:color w:val="auto"/>
        <w:sz w:val="24"/>
        <w:szCs w:val="24"/>
      </w:rPr>
    </w:lvl>
    <w:lvl w:ilvl="1" w:tplc="C3F06B6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95F5A"/>
    <w:multiLevelType w:val="hybridMultilevel"/>
    <w:tmpl w:val="BBDA54FE"/>
    <w:lvl w:ilvl="0" w:tplc="2B8A981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086"/>
    <w:multiLevelType w:val="hybridMultilevel"/>
    <w:tmpl w:val="7DC8CD24"/>
    <w:lvl w:ilvl="0" w:tplc="9932977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6026D"/>
    <w:multiLevelType w:val="hybridMultilevel"/>
    <w:tmpl w:val="56402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216425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62577">
    <w:abstractNumId w:val="1"/>
  </w:num>
  <w:num w:numId="2" w16cid:durableId="2039356201">
    <w:abstractNumId w:val="0"/>
  </w:num>
  <w:num w:numId="3" w16cid:durableId="639115935">
    <w:abstractNumId w:val="3"/>
  </w:num>
  <w:num w:numId="4" w16cid:durableId="9007548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0E"/>
    <w:rsid w:val="000004C2"/>
    <w:rsid w:val="00000C5E"/>
    <w:rsid w:val="000016B5"/>
    <w:rsid w:val="00002FA4"/>
    <w:rsid w:val="00003A7B"/>
    <w:rsid w:val="000052C0"/>
    <w:rsid w:val="00015586"/>
    <w:rsid w:val="0001564C"/>
    <w:rsid w:val="00026D62"/>
    <w:rsid w:val="0004088F"/>
    <w:rsid w:val="00046CE4"/>
    <w:rsid w:val="00056027"/>
    <w:rsid w:val="000652EB"/>
    <w:rsid w:val="00070F8B"/>
    <w:rsid w:val="0007672A"/>
    <w:rsid w:val="00076CD8"/>
    <w:rsid w:val="00081FE0"/>
    <w:rsid w:val="00095767"/>
    <w:rsid w:val="0009751C"/>
    <w:rsid w:val="000A09E0"/>
    <w:rsid w:val="000A1148"/>
    <w:rsid w:val="000A7C5E"/>
    <w:rsid w:val="000B112D"/>
    <w:rsid w:val="000B18F9"/>
    <w:rsid w:val="000B2389"/>
    <w:rsid w:val="000B3649"/>
    <w:rsid w:val="000B4061"/>
    <w:rsid w:val="000B57EF"/>
    <w:rsid w:val="000B58FE"/>
    <w:rsid w:val="000C2587"/>
    <w:rsid w:val="000C2817"/>
    <w:rsid w:val="000D2D5D"/>
    <w:rsid w:val="000E28B0"/>
    <w:rsid w:val="000E4896"/>
    <w:rsid w:val="000F28AF"/>
    <w:rsid w:val="000F5705"/>
    <w:rsid w:val="000F6DA8"/>
    <w:rsid w:val="001017D0"/>
    <w:rsid w:val="00111379"/>
    <w:rsid w:val="001164BA"/>
    <w:rsid w:val="00117369"/>
    <w:rsid w:val="00120AA8"/>
    <w:rsid w:val="00120D88"/>
    <w:rsid w:val="00122083"/>
    <w:rsid w:val="00127F4F"/>
    <w:rsid w:val="00130BCF"/>
    <w:rsid w:val="00141A30"/>
    <w:rsid w:val="001461FB"/>
    <w:rsid w:val="00147213"/>
    <w:rsid w:val="001516D8"/>
    <w:rsid w:val="001522C0"/>
    <w:rsid w:val="00156B32"/>
    <w:rsid w:val="001606D9"/>
    <w:rsid w:val="001616E7"/>
    <w:rsid w:val="00163666"/>
    <w:rsid w:val="00164B5D"/>
    <w:rsid w:val="001739EC"/>
    <w:rsid w:val="00174514"/>
    <w:rsid w:val="0017782E"/>
    <w:rsid w:val="00187640"/>
    <w:rsid w:val="00187B73"/>
    <w:rsid w:val="00196E79"/>
    <w:rsid w:val="001A4961"/>
    <w:rsid w:val="001A5537"/>
    <w:rsid w:val="001A6478"/>
    <w:rsid w:val="001B259C"/>
    <w:rsid w:val="001B6701"/>
    <w:rsid w:val="001C726A"/>
    <w:rsid w:val="001D244F"/>
    <w:rsid w:val="001E0226"/>
    <w:rsid w:val="001E4A7C"/>
    <w:rsid w:val="001F361F"/>
    <w:rsid w:val="001F70FF"/>
    <w:rsid w:val="00204081"/>
    <w:rsid w:val="00213FCC"/>
    <w:rsid w:val="002217DB"/>
    <w:rsid w:val="002258F1"/>
    <w:rsid w:val="002301D2"/>
    <w:rsid w:val="00242214"/>
    <w:rsid w:val="00243720"/>
    <w:rsid w:val="00245068"/>
    <w:rsid w:val="00246CB3"/>
    <w:rsid w:val="00253288"/>
    <w:rsid w:val="002557FE"/>
    <w:rsid w:val="002600D4"/>
    <w:rsid w:val="00266CAD"/>
    <w:rsid w:val="00267E8A"/>
    <w:rsid w:val="0027257F"/>
    <w:rsid w:val="002923B2"/>
    <w:rsid w:val="002A101B"/>
    <w:rsid w:val="002A34BD"/>
    <w:rsid w:val="002A6E92"/>
    <w:rsid w:val="002B29CB"/>
    <w:rsid w:val="002B2A82"/>
    <w:rsid w:val="002B6C89"/>
    <w:rsid w:val="002C3A62"/>
    <w:rsid w:val="002C3AA8"/>
    <w:rsid w:val="002C6E1C"/>
    <w:rsid w:val="002C7C65"/>
    <w:rsid w:val="002D26E1"/>
    <w:rsid w:val="002D3445"/>
    <w:rsid w:val="002D3695"/>
    <w:rsid w:val="002E1538"/>
    <w:rsid w:val="002E1960"/>
    <w:rsid w:val="002E1CEC"/>
    <w:rsid w:val="002E4055"/>
    <w:rsid w:val="002F184F"/>
    <w:rsid w:val="002F19C0"/>
    <w:rsid w:val="002F633E"/>
    <w:rsid w:val="00302C7B"/>
    <w:rsid w:val="00304397"/>
    <w:rsid w:val="00312989"/>
    <w:rsid w:val="00322299"/>
    <w:rsid w:val="00324BDD"/>
    <w:rsid w:val="00326467"/>
    <w:rsid w:val="0033266F"/>
    <w:rsid w:val="00335EA7"/>
    <w:rsid w:val="00336429"/>
    <w:rsid w:val="0034376D"/>
    <w:rsid w:val="003445DD"/>
    <w:rsid w:val="00353682"/>
    <w:rsid w:val="003545E3"/>
    <w:rsid w:val="00357116"/>
    <w:rsid w:val="00361830"/>
    <w:rsid w:val="00361F29"/>
    <w:rsid w:val="003762E1"/>
    <w:rsid w:val="003811E9"/>
    <w:rsid w:val="003817C1"/>
    <w:rsid w:val="003823F5"/>
    <w:rsid w:val="00383A85"/>
    <w:rsid w:val="003952AF"/>
    <w:rsid w:val="003A3154"/>
    <w:rsid w:val="003A5F38"/>
    <w:rsid w:val="003B5981"/>
    <w:rsid w:val="003C3105"/>
    <w:rsid w:val="003C77B5"/>
    <w:rsid w:val="003D0150"/>
    <w:rsid w:val="003D08F8"/>
    <w:rsid w:val="003D147D"/>
    <w:rsid w:val="003D2C5D"/>
    <w:rsid w:val="003E2A4D"/>
    <w:rsid w:val="003E3F81"/>
    <w:rsid w:val="003E6CC2"/>
    <w:rsid w:val="003F280F"/>
    <w:rsid w:val="00403D17"/>
    <w:rsid w:val="00405596"/>
    <w:rsid w:val="00405CA7"/>
    <w:rsid w:val="00407D32"/>
    <w:rsid w:val="004117D4"/>
    <w:rsid w:val="004146F1"/>
    <w:rsid w:val="00420498"/>
    <w:rsid w:val="00420E26"/>
    <w:rsid w:val="00421FA1"/>
    <w:rsid w:val="00425D96"/>
    <w:rsid w:val="00430AC0"/>
    <w:rsid w:val="0043102C"/>
    <w:rsid w:val="004321A9"/>
    <w:rsid w:val="00433B45"/>
    <w:rsid w:val="004355DC"/>
    <w:rsid w:val="004366A3"/>
    <w:rsid w:val="0044221C"/>
    <w:rsid w:val="00446FB3"/>
    <w:rsid w:val="00452215"/>
    <w:rsid w:val="004579CC"/>
    <w:rsid w:val="00476BC5"/>
    <w:rsid w:val="00477FCE"/>
    <w:rsid w:val="00480874"/>
    <w:rsid w:val="004946D4"/>
    <w:rsid w:val="004A377B"/>
    <w:rsid w:val="004A4F55"/>
    <w:rsid w:val="004B42D5"/>
    <w:rsid w:val="004B4C2C"/>
    <w:rsid w:val="004C619B"/>
    <w:rsid w:val="004D0A02"/>
    <w:rsid w:val="004D0F16"/>
    <w:rsid w:val="004D4A19"/>
    <w:rsid w:val="004D4B80"/>
    <w:rsid w:val="004D630A"/>
    <w:rsid w:val="004D6D9F"/>
    <w:rsid w:val="004E4983"/>
    <w:rsid w:val="004E709C"/>
    <w:rsid w:val="004F4658"/>
    <w:rsid w:val="004F6AD8"/>
    <w:rsid w:val="004F7806"/>
    <w:rsid w:val="00501270"/>
    <w:rsid w:val="005051CB"/>
    <w:rsid w:val="0051264A"/>
    <w:rsid w:val="00513F57"/>
    <w:rsid w:val="00517DCE"/>
    <w:rsid w:val="005214AC"/>
    <w:rsid w:val="0052545F"/>
    <w:rsid w:val="0053107A"/>
    <w:rsid w:val="00532240"/>
    <w:rsid w:val="005349BA"/>
    <w:rsid w:val="005369A0"/>
    <w:rsid w:val="0054201A"/>
    <w:rsid w:val="00542EE6"/>
    <w:rsid w:val="005444E9"/>
    <w:rsid w:val="00550B1B"/>
    <w:rsid w:val="005519DB"/>
    <w:rsid w:val="00571D60"/>
    <w:rsid w:val="00573610"/>
    <w:rsid w:val="005810C3"/>
    <w:rsid w:val="00582AFF"/>
    <w:rsid w:val="00583FDB"/>
    <w:rsid w:val="0058487F"/>
    <w:rsid w:val="00584942"/>
    <w:rsid w:val="005903E3"/>
    <w:rsid w:val="0059424B"/>
    <w:rsid w:val="0059504D"/>
    <w:rsid w:val="005A032C"/>
    <w:rsid w:val="005A208A"/>
    <w:rsid w:val="005A28A5"/>
    <w:rsid w:val="005A3BC6"/>
    <w:rsid w:val="005A5A9B"/>
    <w:rsid w:val="005B1629"/>
    <w:rsid w:val="005B1BA4"/>
    <w:rsid w:val="005B7839"/>
    <w:rsid w:val="005C334D"/>
    <w:rsid w:val="005E3658"/>
    <w:rsid w:val="005E5BBF"/>
    <w:rsid w:val="005E779F"/>
    <w:rsid w:val="005F13DC"/>
    <w:rsid w:val="005F49BC"/>
    <w:rsid w:val="005F5AB8"/>
    <w:rsid w:val="005F6107"/>
    <w:rsid w:val="005F6E8D"/>
    <w:rsid w:val="005F7C52"/>
    <w:rsid w:val="0060386B"/>
    <w:rsid w:val="00612235"/>
    <w:rsid w:val="00614CAF"/>
    <w:rsid w:val="00616DAE"/>
    <w:rsid w:val="00623A06"/>
    <w:rsid w:val="00623CE3"/>
    <w:rsid w:val="00631DE9"/>
    <w:rsid w:val="00633431"/>
    <w:rsid w:val="00633A88"/>
    <w:rsid w:val="00663905"/>
    <w:rsid w:val="0067014F"/>
    <w:rsid w:val="006733B9"/>
    <w:rsid w:val="006806E5"/>
    <w:rsid w:val="006826FE"/>
    <w:rsid w:val="00685269"/>
    <w:rsid w:val="006855B8"/>
    <w:rsid w:val="0068658F"/>
    <w:rsid w:val="00692BBC"/>
    <w:rsid w:val="006B0990"/>
    <w:rsid w:val="006B312F"/>
    <w:rsid w:val="006B3928"/>
    <w:rsid w:val="006B703B"/>
    <w:rsid w:val="006B7EBA"/>
    <w:rsid w:val="006C3A4A"/>
    <w:rsid w:val="006C6BA9"/>
    <w:rsid w:val="006D61AD"/>
    <w:rsid w:val="006E160E"/>
    <w:rsid w:val="006E1AD8"/>
    <w:rsid w:val="006E3C2B"/>
    <w:rsid w:val="006E6656"/>
    <w:rsid w:val="006F21B7"/>
    <w:rsid w:val="006F4D82"/>
    <w:rsid w:val="007007F0"/>
    <w:rsid w:val="00702E76"/>
    <w:rsid w:val="0070359E"/>
    <w:rsid w:val="00705019"/>
    <w:rsid w:val="007135D5"/>
    <w:rsid w:val="00722629"/>
    <w:rsid w:val="007234B5"/>
    <w:rsid w:val="0072481E"/>
    <w:rsid w:val="00732690"/>
    <w:rsid w:val="00732C54"/>
    <w:rsid w:val="00734A35"/>
    <w:rsid w:val="00743BD8"/>
    <w:rsid w:val="00752F7D"/>
    <w:rsid w:val="00753653"/>
    <w:rsid w:val="0075555F"/>
    <w:rsid w:val="00762E06"/>
    <w:rsid w:val="007663AD"/>
    <w:rsid w:val="007674C8"/>
    <w:rsid w:val="0077612D"/>
    <w:rsid w:val="007824F5"/>
    <w:rsid w:val="00782821"/>
    <w:rsid w:val="007842E0"/>
    <w:rsid w:val="00794636"/>
    <w:rsid w:val="00797602"/>
    <w:rsid w:val="007A600D"/>
    <w:rsid w:val="007A6062"/>
    <w:rsid w:val="007A7FE1"/>
    <w:rsid w:val="007B29D9"/>
    <w:rsid w:val="007C3D7F"/>
    <w:rsid w:val="007D2413"/>
    <w:rsid w:val="007D6F0E"/>
    <w:rsid w:val="007D6F4A"/>
    <w:rsid w:val="007E386A"/>
    <w:rsid w:val="007E3D56"/>
    <w:rsid w:val="007E58F6"/>
    <w:rsid w:val="007F1D19"/>
    <w:rsid w:val="007F3FB7"/>
    <w:rsid w:val="007F6F7E"/>
    <w:rsid w:val="0080799A"/>
    <w:rsid w:val="008106CD"/>
    <w:rsid w:val="0081089E"/>
    <w:rsid w:val="0081311C"/>
    <w:rsid w:val="00816DB3"/>
    <w:rsid w:val="00822A95"/>
    <w:rsid w:val="00822DB8"/>
    <w:rsid w:val="00843FBD"/>
    <w:rsid w:val="00845F12"/>
    <w:rsid w:val="008460D2"/>
    <w:rsid w:val="0086191E"/>
    <w:rsid w:val="008642E6"/>
    <w:rsid w:val="008654C9"/>
    <w:rsid w:val="0086729B"/>
    <w:rsid w:val="00867C36"/>
    <w:rsid w:val="008705BA"/>
    <w:rsid w:val="00874272"/>
    <w:rsid w:val="00880013"/>
    <w:rsid w:val="00883232"/>
    <w:rsid w:val="008839A8"/>
    <w:rsid w:val="00885482"/>
    <w:rsid w:val="008857C8"/>
    <w:rsid w:val="00886DAF"/>
    <w:rsid w:val="0089071C"/>
    <w:rsid w:val="00892469"/>
    <w:rsid w:val="00893513"/>
    <w:rsid w:val="008A31CC"/>
    <w:rsid w:val="008A3D5D"/>
    <w:rsid w:val="008A6241"/>
    <w:rsid w:val="008A6EA4"/>
    <w:rsid w:val="008A74F9"/>
    <w:rsid w:val="008C0604"/>
    <w:rsid w:val="008C471A"/>
    <w:rsid w:val="008D0BFA"/>
    <w:rsid w:val="008D1201"/>
    <w:rsid w:val="008E134B"/>
    <w:rsid w:val="008E799E"/>
    <w:rsid w:val="008F06C3"/>
    <w:rsid w:val="008F1EEC"/>
    <w:rsid w:val="008F2AC4"/>
    <w:rsid w:val="008F38EC"/>
    <w:rsid w:val="008F57A8"/>
    <w:rsid w:val="009015BC"/>
    <w:rsid w:val="00902566"/>
    <w:rsid w:val="00907E93"/>
    <w:rsid w:val="00912C1A"/>
    <w:rsid w:val="00912FDE"/>
    <w:rsid w:val="00920F8C"/>
    <w:rsid w:val="009212AF"/>
    <w:rsid w:val="009302A5"/>
    <w:rsid w:val="009352AB"/>
    <w:rsid w:val="00936230"/>
    <w:rsid w:val="00937FC0"/>
    <w:rsid w:val="00945B13"/>
    <w:rsid w:val="0095032C"/>
    <w:rsid w:val="00950D49"/>
    <w:rsid w:val="009600EC"/>
    <w:rsid w:val="009626E1"/>
    <w:rsid w:val="00965989"/>
    <w:rsid w:val="009668C6"/>
    <w:rsid w:val="00970B2C"/>
    <w:rsid w:val="00974DD2"/>
    <w:rsid w:val="009800F4"/>
    <w:rsid w:val="009927B3"/>
    <w:rsid w:val="00997D91"/>
    <w:rsid w:val="009A5AB6"/>
    <w:rsid w:val="009B204A"/>
    <w:rsid w:val="009B2EC4"/>
    <w:rsid w:val="009B72A0"/>
    <w:rsid w:val="009B7B7D"/>
    <w:rsid w:val="009C07D6"/>
    <w:rsid w:val="009C4B46"/>
    <w:rsid w:val="009C4BA8"/>
    <w:rsid w:val="009C5F21"/>
    <w:rsid w:val="009D0712"/>
    <w:rsid w:val="009D169E"/>
    <w:rsid w:val="009D4BAD"/>
    <w:rsid w:val="009D5D64"/>
    <w:rsid w:val="009F6675"/>
    <w:rsid w:val="00A043FA"/>
    <w:rsid w:val="00A11C46"/>
    <w:rsid w:val="00A11CB6"/>
    <w:rsid w:val="00A1620C"/>
    <w:rsid w:val="00A16674"/>
    <w:rsid w:val="00A23720"/>
    <w:rsid w:val="00A26AE1"/>
    <w:rsid w:val="00A320F3"/>
    <w:rsid w:val="00A360BB"/>
    <w:rsid w:val="00A374AC"/>
    <w:rsid w:val="00A41F14"/>
    <w:rsid w:val="00A43575"/>
    <w:rsid w:val="00A43D2C"/>
    <w:rsid w:val="00A4728C"/>
    <w:rsid w:val="00A50366"/>
    <w:rsid w:val="00A52EC4"/>
    <w:rsid w:val="00A54798"/>
    <w:rsid w:val="00A56079"/>
    <w:rsid w:val="00A71872"/>
    <w:rsid w:val="00A73CAC"/>
    <w:rsid w:val="00A74EA7"/>
    <w:rsid w:val="00A84AE2"/>
    <w:rsid w:val="00A87D48"/>
    <w:rsid w:val="00A96216"/>
    <w:rsid w:val="00A97B92"/>
    <w:rsid w:val="00A97D90"/>
    <w:rsid w:val="00AA103B"/>
    <w:rsid w:val="00AA172D"/>
    <w:rsid w:val="00AA51D3"/>
    <w:rsid w:val="00AA5BCE"/>
    <w:rsid w:val="00AA6584"/>
    <w:rsid w:val="00AB1D3A"/>
    <w:rsid w:val="00AB3372"/>
    <w:rsid w:val="00AB4A1B"/>
    <w:rsid w:val="00AB527F"/>
    <w:rsid w:val="00AC0261"/>
    <w:rsid w:val="00AC68B6"/>
    <w:rsid w:val="00AD01E7"/>
    <w:rsid w:val="00AD73D7"/>
    <w:rsid w:val="00AE0079"/>
    <w:rsid w:val="00AE3422"/>
    <w:rsid w:val="00AE4500"/>
    <w:rsid w:val="00AE5F35"/>
    <w:rsid w:val="00AF35C1"/>
    <w:rsid w:val="00AF652D"/>
    <w:rsid w:val="00B02379"/>
    <w:rsid w:val="00B0293F"/>
    <w:rsid w:val="00B04D17"/>
    <w:rsid w:val="00B13CEC"/>
    <w:rsid w:val="00B14872"/>
    <w:rsid w:val="00B151DD"/>
    <w:rsid w:val="00B23502"/>
    <w:rsid w:val="00B23E1F"/>
    <w:rsid w:val="00B3293C"/>
    <w:rsid w:val="00B344E0"/>
    <w:rsid w:val="00B3520A"/>
    <w:rsid w:val="00B36A78"/>
    <w:rsid w:val="00B41967"/>
    <w:rsid w:val="00B5167F"/>
    <w:rsid w:val="00B6194E"/>
    <w:rsid w:val="00B705EF"/>
    <w:rsid w:val="00B77642"/>
    <w:rsid w:val="00B8192C"/>
    <w:rsid w:val="00B84366"/>
    <w:rsid w:val="00B87B63"/>
    <w:rsid w:val="00B9143D"/>
    <w:rsid w:val="00B93BE1"/>
    <w:rsid w:val="00BB143C"/>
    <w:rsid w:val="00BB2EF9"/>
    <w:rsid w:val="00BB735B"/>
    <w:rsid w:val="00BB7C97"/>
    <w:rsid w:val="00BD0A94"/>
    <w:rsid w:val="00BE6597"/>
    <w:rsid w:val="00BF231B"/>
    <w:rsid w:val="00BF2960"/>
    <w:rsid w:val="00BF33C7"/>
    <w:rsid w:val="00BF5599"/>
    <w:rsid w:val="00BF5BF5"/>
    <w:rsid w:val="00C03DFA"/>
    <w:rsid w:val="00C04A7E"/>
    <w:rsid w:val="00C13712"/>
    <w:rsid w:val="00C17CA6"/>
    <w:rsid w:val="00C207AF"/>
    <w:rsid w:val="00C2139E"/>
    <w:rsid w:val="00C23DAF"/>
    <w:rsid w:val="00C261A2"/>
    <w:rsid w:val="00C30656"/>
    <w:rsid w:val="00C338E4"/>
    <w:rsid w:val="00C33EB2"/>
    <w:rsid w:val="00C364F3"/>
    <w:rsid w:val="00C371ED"/>
    <w:rsid w:val="00C4014A"/>
    <w:rsid w:val="00C43145"/>
    <w:rsid w:val="00C432E9"/>
    <w:rsid w:val="00C50861"/>
    <w:rsid w:val="00C516B9"/>
    <w:rsid w:val="00C52E7E"/>
    <w:rsid w:val="00C53463"/>
    <w:rsid w:val="00C54951"/>
    <w:rsid w:val="00C5518D"/>
    <w:rsid w:val="00C60783"/>
    <w:rsid w:val="00C60E86"/>
    <w:rsid w:val="00C624BA"/>
    <w:rsid w:val="00C65FE9"/>
    <w:rsid w:val="00C708C8"/>
    <w:rsid w:val="00C720D6"/>
    <w:rsid w:val="00C75428"/>
    <w:rsid w:val="00C77601"/>
    <w:rsid w:val="00C83575"/>
    <w:rsid w:val="00C90025"/>
    <w:rsid w:val="00C9090C"/>
    <w:rsid w:val="00CA322F"/>
    <w:rsid w:val="00CA3A8D"/>
    <w:rsid w:val="00CA5671"/>
    <w:rsid w:val="00CB2726"/>
    <w:rsid w:val="00CB28F9"/>
    <w:rsid w:val="00CC048F"/>
    <w:rsid w:val="00CC251C"/>
    <w:rsid w:val="00CC4238"/>
    <w:rsid w:val="00CC4DDC"/>
    <w:rsid w:val="00CD23E8"/>
    <w:rsid w:val="00CD4FDB"/>
    <w:rsid w:val="00CD5A99"/>
    <w:rsid w:val="00CD7986"/>
    <w:rsid w:val="00CE2343"/>
    <w:rsid w:val="00CE32A8"/>
    <w:rsid w:val="00CE4629"/>
    <w:rsid w:val="00CE6C7D"/>
    <w:rsid w:val="00CF03B8"/>
    <w:rsid w:val="00CF0428"/>
    <w:rsid w:val="00CF33D5"/>
    <w:rsid w:val="00CF44EC"/>
    <w:rsid w:val="00CF66F3"/>
    <w:rsid w:val="00D00976"/>
    <w:rsid w:val="00D012D2"/>
    <w:rsid w:val="00D049DA"/>
    <w:rsid w:val="00D07C90"/>
    <w:rsid w:val="00D136E8"/>
    <w:rsid w:val="00D1470F"/>
    <w:rsid w:val="00D14954"/>
    <w:rsid w:val="00D260D0"/>
    <w:rsid w:val="00D26DFD"/>
    <w:rsid w:val="00D314DC"/>
    <w:rsid w:val="00D34CA7"/>
    <w:rsid w:val="00D42CF5"/>
    <w:rsid w:val="00D51BA9"/>
    <w:rsid w:val="00D530F1"/>
    <w:rsid w:val="00D6715B"/>
    <w:rsid w:val="00D7332E"/>
    <w:rsid w:val="00D85653"/>
    <w:rsid w:val="00D85BC2"/>
    <w:rsid w:val="00D876AC"/>
    <w:rsid w:val="00D9008E"/>
    <w:rsid w:val="00D96E5D"/>
    <w:rsid w:val="00DA64C6"/>
    <w:rsid w:val="00DB56AB"/>
    <w:rsid w:val="00DC141B"/>
    <w:rsid w:val="00DC23F3"/>
    <w:rsid w:val="00DC5FAA"/>
    <w:rsid w:val="00DC77AB"/>
    <w:rsid w:val="00DD5270"/>
    <w:rsid w:val="00DD583F"/>
    <w:rsid w:val="00DD58A5"/>
    <w:rsid w:val="00DD6ABC"/>
    <w:rsid w:val="00DD777F"/>
    <w:rsid w:val="00DE08AF"/>
    <w:rsid w:val="00DE77A4"/>
    <w:rsid w:val="00DF5C85"/>
    <w:rsid w:val="00DF65A1"/>
    <w:rsid w:val="00E0305D"/>
    <w:rsid w:val="00E045D5"/>
    <w:rsid w:val="00E13DCA"/>
    <w:rsid w:val="00E33CB8"/>
    <w:rsid w:val="00E34B35"/>
    <w:rsid w:val="00E42D56"/>
    <w:rsid w:val="00E45D07"/>
    <w:rsid w:val="00E465BE"/>
    <w:rsid w:val="00E46B0E"/>
    <w:rsid w:val="00E75267"/>
    <w:rsid w:val="00E81D99"/>
    <w:rsid w:val="00E87210"/>
    <w:rsid w:val="00E914CD"/>
    <w:rsid w:val="00E92128"/>
    <w:rsid w:val="00E926DC"/>
    <w:rsid w:val="00E97698"/>
    <w:rsid w:val="00EA0320"/>
    <w:rsid w:val="00EA1390"/>
    <w:rsid w:val="00EA1CC5"/>
    <w:rsid w:val="00EA411F"/>
    <w:rsid w:val="00EA647F"/>
    <w:rsid w:val="00EB3AC4"/>
    <w:rsid w:val="00ED307E"/>
    <w:rsid w:val="00ED371A"/>
    <w:rsid w:val="00ED4A89"/>
    <w:rsid w:val="00EE0DE6"/>
    <w:rsid w:val="00EE13C8"/>
    <w:rsid w:val="00EE44E9"/>
    <w:rsid w:val="00EF23D0"/>
    <w:rsid w:val="00EF2FE6"/>
    <w:rsid w:val="00EF48B2"/>
    <w:rsid w:val="00EF7C8C"/>
    <w:rsid w:val="00F01DED"/>
    <w:rsid w:val="00F04F60"/>
    <w:rsid w:val="00F11546"/>
    <w:rsid w:val="00F1394D"/>
    <w:rsid w:val="00F13E02"/>
    <w:rsid w:val="00F157D0"/>
    <w:rsid w:val="00F15F9F"/>
    <w:rsid w:val="00F3257C"/>
    <w:rsid w:val="00F35CB9"/>
    <w:rsid w:val="00F3636B"/>
    <w:rsid w:val="00F42065"/>
    <w:rsid w:val="00F43DC9"/>
    <w:rsid w:val="00F44312"/>
    <w:rsid w:val="00F45DB9"/>
    <w:rsid w:val="00F556E3"/>
    <w:rsid w:val="00F56C5E"/>
    <w:rsid w:val="00F62EAF"/>
    <w:rsid w:val="00F6331D"/>
    <w:rsid w:val="00F76875"/>
    <w:rsid w:val="00F83CC8"/>
    <w:rsid w:val="00F85E20"/>
    <w:rsid w:val="00F86D02"/>
    <w:rsid w:val="00FA3FEB"/>
    <w:rsid w:val="00FA4921"/>
    <w:rsid w:val="00FB1C42"/>
    <w:rsid w:val="00FB5C44"/>
    <w:rsid w:val="00FC0B24"/>
    <w:rsid w:val="00FC2760"/>
    <w:rsid w:val="00FD0D33"/>
    <w:rsid w:val="00FD3903"/>
    <w:rsid w:val="00FD3FF7"/>
    <w:rsid w:val="00FD730C"/>
    <w:rsid w:val="00FE2306"/>
    <w:rsid w:val="00FE59F0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EF9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390"/>
  </w:style>
  <w:style w:type="paragraph" w:styleId="Heading1">
    <w:name w:val="heading 1"/>
    <w:basedOn w:val="Normal"/>
    <w:next w:val="Normal"/>
    <w:link w:val="Heading1Char"/>
    <w:uiPriority w:val="9"/>
    <w:qFormat/>
    <w:rsid w:val="0043102C"/>
    <w:pPr>
      <w:keepNext/>
      <w:keepLines/>
      <w:spacing w:after="0" w:line="240" w:lineRule="auto"/>
      <w:ind w:firstLine="720"/>
      <w:jc w:val="center"/>
      <w:outlineLvl w:val="0"/>
    </w:pPr>
    <w:rPr>
      <w:rFonts w:ascii="Arial" w:eastAsiaTheme="majorEastAsia" w:hAnsi="Arial" w:cs="Arial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2C"/>
    <w:pPr>
      <w:keepNext/>
      <w:keepLines/>
      <w:spacing w:after="0" w:line="240" w:lineRule="auto"/>
      <w:outlineLvl w:val="1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102C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2C"/>
    <w:rPr>
      <w:rFonts w:ascii="Arial" w:eastAsiaTheme="majorEastAsia" w:hAnsi="Arial" w:cs="Arial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07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D3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364F3"/>
    <w:pPr>
      <w:widowControl w:val="0"/>
      <w:spacing w:before="84" w:after="0" w:line="240" w:lineRule="auto"/>
      <w:ind w:left="1251"/>
    </w:pPr>
    <w:rPr>
      <w:rFonts w:ascii="Arial" w:eastAsia="Arial" w:hAnsi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364F3"/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C364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9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3102C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BA"/>
  </w:style>
  <w:style w:type="paragraph" w:styleId="Footer">
    <w:name w:val="footer"/>
    <w:basedOn w:val="Normal"/>
    <w:link w:val="FooterChar"/>
    <w:uiPriority w:val="99"/>
    <w:unhideWhenUsed/>
    <w:rsid w:val="0053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BA"/>
  </w:style>
  <w:style w:type="character" w:customStyle="1" w:styleId="Heading3Char">
    <w:name w:val="Heading 3 Char"/>
    <w:basedOn w:val="DefaultParagraphFont"/>
    <w:link w:val="Heading3"/>
    <w:uiPriority w:val="9"/>
    <w:rsid w:val="0043102C"/>
    <w:rPr>
      <w:rFonts w:ascii="Arial" w:eastAsiaTheme="majorEastAsia" w:hAnsi="Arial" w:cs="Arial"/>
      <w:color w:val="2F549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D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5AB8"/>
    <w:pPr>
      <w:spacing w:after="0" w:line="240" w:lineRule="auto"/>
    </w:pPr>
  </w:style>
  <w:style w:type="table" w:styleId="TableGrid">
    <w:name w:val="Table Grid"/>
    <w:basedOn w:val="TableNormal"/>
    <w:uiPriority w:val="39"/>
    <w:rsid w:val="00DD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31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31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31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315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ci/cr/lb" TargetMode="Externa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https://ala-apa.org/lssc/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tc.ca.gov/credentials/assignment-resources/authorizations-for-librarian-services" TargetMode="External"/><Relationship Id="rId24" Type="http://schemas.openxmlformats.org/officeDocument/2006/relationships/control" Target="activeX/activeX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hyperlink" Target="https://www.ctc.ca.gov/credentials/assignment-resources/authorizations-for-librarian-services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mailto:ROusleySwank@cde.ca.gov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C109-6AB3-4250-8DAE-E9A074D8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Library Evaluation Questionnaires - School Libraries (CA Dept of Education)</vt:lpstr>
    </vt:vector>
  </TitlesOfParts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Library Evaluation Questionnaires - School Libraries (CA Dept of Education)</dc:title>
  <dc:subject>School Library Evaluation Tool Collecting Information from the 2021–2022 Academic Year.</dc:subject>
  <dc:creator/>
  <cp:keywords/>
  <dc:description/>
  <cp:lastModifiedBy/>
  <cp:revision>1</cp:revision>
  <dcterms:created xsi:type="dcterms:W3CDTF">2025-03-03T15:48:00Z</dcterms:created>
  <dcterms:modified xsi:type="dcterms:W3CDTF">2025-03-03T15:51:00Z</dcterms:modified>
</cp:coreProperties>
</file>