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24B23" w14:textId="672F9F5F" w:rsidR="00E17968" w:rsidRPr="005A0EFF" w:rsidRDefault="002C0133" w:rsidP="00E17968">
      <w:pPr>
        <w:spacing w:after="120"/>
        <w:rPr>
          <w:rFonts w:asciiTheme="minorBidi" w:hAnsiTheme="minorBidi" w:cstheme="minorBidi"/>
          <w:noProof/>
        </w:rPr>
      </w:pPr>
      <w:r w:rsidRPr="005A0EFF">
        <w:rPr>
          <w:rFonts w:asciiTheme="minorBidi" w:hAnsiTheme="minorBidi" w:cstheme="minorBidi"/>
          <w:noProof/>
        </w:rPr>
        <w:t>Publisher</w:t>
      </w:r>
      <w:r w:rsidR="005A0EFF" w:rsidRPr="005A0EFF">
        <w:rPr>
          <w:rFonts w:asciiTheme="minorBidi" w:hAnsiTheme="minorBidi" w:cstheme="minorBidi"/>
          <w:noProof/>
        </w:rPr>
        <w:t>/Developer</w:t>
      </w:r>
      <w:r w:rsidRPr="005A0EFF">
        <w:rPr>
          <w:rFonts w:asciiTheme="minorBidi" w:hAnsiTheme="minorBidi" w:cstheme="minorBidi"/>
          <w:noProof/>
        </w:rPr>
        <w:t>:</w:t>
      </w:r>
      <w:r w:rsidR="00E17968" w:rsidRPr="005A0EFF">
        <w:rPr>
          <w:rFonts w:asciiTheme="minorBidi" w:hAnsiTheme="minorBidi" w:cstheme="minorBidi"/>
          <w:noProof/>
        </w:rPr>
        <w:t xml:space="preserve"> </w:t>
      </w:r>
      <w:r w:rsidR="00D9435D">
        <w:rPr>
          <w:rFonts w:asciiTheme="minorBidi" w:hAnsiTheme="minorBidi" w:cstheme="minorBidi"/>
          <w:noProof/>
        </w:rPr>
        <w:fldChar w:fldCharType="begin">
          <w:ffData>
            <w:name w:val="Text1"/>
            <w:enabled/>
            <w:calcOnExit w:val="0"/>
            <w:statusText w:type="text" w:val="Publisher/Developer"/>
            <w:textInput/>
          </w:ffData>
        </w:fldChar>
      </w:r>
      <w:bookmarkStart w:id="0" w:name="Text1"/>
      <w:r w:rsidR="00D9435D">
        <w:rPr>
          <w:rFonts w:asciiTheme="minorBidi" w:hAnsiTheme="minorBidi" w:cstheme="minorBidi"/>
          <w:noProof/>
        </w:rPr>
        <w:instrText xml:space="preserve"> FORMTEXT </w:instrText>
      </w:r>
      <w:r w:rsidR="00D9435D">
        <w:rPr>
          <w:rFonts w:asciiTheme="minorBidi" w:hAnsiTheme="minorBidi" w:cstheme="minorBidi"/>
          <w:noProof/>
        </w:rPr>
      </w:r>
      <w:r w:rsidR="00D9435D">
        <w:rPr>
          <w:rFonts w:asciiTheme="minorBidi" w:hAnsiTheme="minorBidi" w:cstheme="minorBidi"/>
          <w:noProof/>
        </w:rPr>
        <w:fldChar w:fldCharType="separate"/>
      </w:r>
      <w:r w:rsidR="00D9435D">
        <w:rPr>
          <w:rFonts w:asciiTheme="minorBidi" w:hAnsiTheme="minorBidi" w:cstheme="minorBidi"/>
          <w:noProof/>
        </w:rPr>
        <w:t> </w:t>
      </w:r>
      <w:r w:rsidR="00D9435D">
        <w:rPr>
          <w:rFonts w:asciiTheme="minorBidi" w:hAnsiTheme="minorBidi" w:cstheme="minorBidi"/>
          <w:noProof/>
        </w:rPr>
        <w:t> </w:t>
      </w:r>
      <w:r w:rsidR="00D9435D">
        <w:rPr>
          <w:rFonts w:asciiTheme="minorBidi" w:hAnsiTheme="minorBidi" w:cstheme="minorBidi"/>
          <w:noProof/>
        </w:rPr>
        <w:t> </w:t>
      </w:r>
      <w:r w:rsidR="00D9435D">
        <w:rPr>
          <w:rFonts w:asciiTheme="minorBidi" w:hAnsiTheme="minorBidi" w:cstheme="minorBidi"/>
          <w:noProof/>
        </w:rPr>
        <w:t> </w:t>
      </w:r>
      <w:r w:rsidR="00D9435D">
        <w:rPr>
          <w:rFonts w:asciiTheme="minorBidi" w:hAnsiTheme="minorBidi" w:cstheme="minorBidi"/>
          <w:noProof/>
        </w:rPr>
        <w:t> </w:t>
      </w:r>
      <w:r w:rsidR="00D9435D">
        <w:rPr>
          <w:rFonts w:asciiTheme="minorBidi" w:hAnsiTheme="minorBidi" w:cstheme="minorBidi"/>
          <w:noProof/>
        </w:rPr>
        <w:fldChar w:fldCharType="end"/>
      </w:r>
      <w:bookmarkEnd w:id="0"/>
    </w:p>
    <w:p w14:paraId="4459553B" w14:textId="2D6035C8" w:rsidR="00256E2E" w:rsidRPr="005A0EFF" w:rsidRDefault="00256E2E" w:rsidP="00E17968">
      <w:pPr>
        <w:spacing w:after="120"/>
        <w:rPr>
          <w:rFonts w:asciiTheme="minorBidi" w:hAnsiTheme="minorBidi" w:cstheme="minorBidi"/>
          <w:noProof/>
        </w:rPr>
      </w:pPr>
      <w:r w:rsidRPr="005A0EFF">
        <w:rPr>
          <w:rFonts w:asciiTheme="minorBidi" w:hAnsiTheme="minorBidi" w:cstheme="minorBidi"/>
          <w:noProof/>
        </w:rPr>
        <w:t>Program Title</w:t>
      </w:r>
      <w:r w:rsidR="00B04192" w:rsidRPr="005A0EFF">
        <w:rPr>
          <w:rFonts w:asciiTheme="minorBidi" w:hAnsiTheme="minorBidi" w:cstheme="minorBidi"/>
          <w:noProof/>
        </w:rPr>
        <w:t>:</w:t>
      </w:r>
      <w:r w:rsidRPr="005A0EFF">
        <w:rPr>
          <w:rFonts w:asciiTheme="minorBidi" w:hAnsiTheme="minorBidi" w:cstheme="minorBidi"/>
          <w:noProof/>
        </w:rPr>
        <w:t xml:space="preserve"> </w:t>
      </w:r>
      <w:r w:rsidR="008D4605">
        <w:rPr>
          <w:rFonts w:asciiTheme="minorBidi" w:hAnsiTheme="minorBidi" w:cstheme="minorBidi"/>
          <w:noProof/>
        </w:rPr>
        <w:fldChar w:fldCharType="begin">
          <w:ffData>
            <w:name w:val="Text2"/>
            <w:enabled/>
            <w:calcOnExit w:val="0"/>
            <w:textInput/>
          </w:ffData>
        </w:fldChar>
      </w:r>
      <w:bookmarkStart w:id="1" w:name="Text2"/>
      <w:r w:rsidR="008D4605">
        <w:rPr>
          <w:rFonts w:asciiTheme="minorBidi" w:hAnsiTheme="minorBidi" w:cstheme="minorBidi"/>
          <w:noProof/>
        </w:rPr>
        <w:instrText xml:space="preserve"> FORMTEXT </w:instrText>
      </w:r>
      <w:r w:rsidR="008D4605">
        <w:rPr>
          <w:rFonts w:asciiTheme="minorBidi" w:hAnsiTheme="minorBidi" w:cstheme="minorBidi"/>
          <w:noProof/>
        </w:rPr>
      </w:r>
      <w:r w:rsidR="008D4605">
        <w:rPr>
          <w:rFonts w:asciiTheme="minorBidi" w:hAnsiTheme="minorBidi" w:cstheme="minorBidi"/>
          <w:noProof/>
        </w:rPr>
        <w:fldChar w:fldCharType="separate"/>
      </w:r>
      <w:r w:rsidR="008D4605">
        <w:rPr>
          <w:rFonts w:asciiTheme="minorBidi" w:hAnsiTheme="minorBidi" w:cstheme="minorBidi"/>
          <w:noProof/>
        </w:rPr>
        <w:t> </w:t>
      </w:r>
      <w:r w:rsidR="008D4605">
        <w:rPr>
          <w:rFonts w:asciiTheme="minorBidi" w:hAnsiTheme="minorBidi" w:cstheme="minorBidi"/>
          <w:noProof/>
        </w:rPr>
        <w:t> </w:t>
      </w:r>
      <w:r w:rsidR="008D4605">
        <w:rPr>
          <w:rFonts w:asciiTheme="minorBidi" w:hAnsiTheme="minorBidi" w:cstheme="minorBidi"/>
          <w:noProof/>
        </w:rPr>
        <w:t> </w:t>
      </w:r>
      <w:r w:rsidR="008D4605">
        <w:rPr>
          <w:rFonts w:asciiTheme="minorBidi" w:hAnsiTheme="minorBidi" w:cstheme="minorBidi"/>
          <w:noProof/>
        </w:rPr>
        <w:t> </w:t>
      </w:r>
      <w:r w:rsidR="008D4605">
        <w:rPr>
          <w:rFonts w:asciiTheme="minorBidi" w:hAnsiTheme="minorBidi" w:cstheme="minorBidi"/>
          <w:noProof/>
        </w:rPr>
        <w:t> </w:t>
      </w:r>
      <w:r w:rsidR="008D4605">
        <w:rPr>
          <w:rFonts w:asciiTheme="minorBidi" w:hAnsiTheme="minorBidi" w:cstheme="minorBidi"/>
          <w:noProof/>
        </w:rPr>
        <w:fldChar w:fldCharType="end"/>
      </w:r>
      <w:bookmarkEnd w:id="1"/>
    </w:p>
    <w:p w14:paraId="2FBD221A" w14:textId="39294421" w:rsidR="00B37406" w:rsidRPr="005A0EFF" w:rsidRDefault="004F59D8" w:rsidP="3E7A29AF">
      <w:pPr>
        <w:spacing w:after="480"/>
        <w:rPr>
          <w:rFonts w:asciiTheme="minorBidi" w:hAnsiTheme="minorBidi" w:cstheme="minorBidi"/>
          <w:i/>
          <w:iCs/>
          <w:noProof/>
        </w:rPr>
      </w:pPr>
      <w:r w:rsidRPr="005A0EFF">
        <w:rPr>
          <w:rFonts w:asciiTheme="minorBidi" w:hAnsiTheme="minorBidi" w:cstheme="minorBidi"/>
          <w:noProof/>
        </w:rPr>
        <w:t>Components</w:t>
      </w:r>
      <w:r w:rsidR="00B04192" w:rsidRPr="005A0EFF">
        <w:rPr>
          <w:rFonts w:asciiTheme="minorBidi" w:hAnsiTheme="minorBidi" w:cstheme="minorBidi"/>
          <w:noProof/>
        </w:rPr>
        <w:t>:</w:t>
      </w:r>
      <w:r w:rsidRPr="005A0EFF">
        <w:rPr>
          <w:rFonts w:asciiTheme="minorBidi" w:hAnsiTheme="minorBidi" w:cstheme="minorBidi"/>
          <w:noProof/>
        </w:rPr>
        <w:t xml:space="preserve"> </w:t>
      </w:r>
      <w:bookmarkStart w:id="2" w:name="_Hlk142463689"/>
      <w:r w:rsidR="008D4605">
        <w:rPr>
          <w:rFonts w:asciiTheme="minorBidi" w:hAnsiTheme="minorBidi" w:cstheme="minorBidi"/>
          <w:noProof/>
        </w:rPr>
        <w:fldChar w:fldCharType="begin">
          <w:ffData>
            <w:name w:val="Text3"/>
            <w:enabled/>
            <w:calcOnExit w:val="0"/>
            <w:textInput/>
          </w:ffData>
        </w:fldChar>
      </w:r>
      <w:bookmarkStart w:id="3" w:name="Text3"/>
      <w:r w:rsidR="008D4605">
        <w:rPr>
          <w:rFonts w:asciiTheme="minorBidi" w:hAnsiTheme="minorBidi" w:cstheme="minorBidi"/>
          <w:noProof/>
        </w:rPr>
        <w:instrText xml:space="preserve"> FORMTEXT </w:instrText>
      </w:r>
      <w:r w:rsidR="008D4605">
        <w:rPr>
          <w:rFonts w:asciiTheme="minorBidi" w:hAnsiTheme="minorBidi" w:cstheme="minorBidi"/>
          <w:noProof/>
        </w:rPr>
      </w:r>
      <w:r w:rsidR="008D4605">
        <w:rPr>
          <w:rFonts w:asciiTheme="minorBidi" w:hAnsiTheme="minorBidi" w:cstheme="minorBidi"/>
          <w:noProof/>
        </w:rPr>
        <w:fldChar w:fldCharType="separate"/>
      </w:r>
      <w:r w:rsidR="008D4605">
        <w:rPr>
          <w:rFonts w:asciiTheme="minorBidi" w:hAnsiTheme="minorBidi" w:cstheme="minorBidi"/>
          <w:noProof/>
        </w:rPr>
        <w:t> </w:t>
      </w:r>
      <w:r w:rsidR="008D4605">
        <w:rPr>
          <w:rFonts w:asciiTheme="minorBidi" w:hAnsiTheme="minorBidi" w:cstheme="minorBidi"/>
          <w:noProof/>
        </w:rPr>
        <w:t> </w:t>
      </w:r>
      <w:r w:rsidR="008D4605">
        <w:rPr>
          <w:rFonts w:asciiTheme="minorBidi" w:hAnsiTheme="minorBidi" w:cstheme="minorBidi"/>
          <w:noProof/>
        </w:rPr>
        <w:t> </w:t>
      </w:r>
      <w:r w:rsidR="008D4605">
        <w:rPr>
          <w:rFonts w:asciiTheme="minorBidi" w:hAnsiTheme="minorBidi" w:cstheme="minorBidi"/>
          <w:noProof/>
        </w:rPr>
        <w:t> </w:t>
      </w:r>
      <w:r w:rsidR="008D4605">
        <w:rPr>
          <w:rFonts w:asciiTheme="minorBidi" w:hAnsiTheme="minorBidi" w:cstheme="minorBidi"/>
          <w:noProof/>
        </w:rPr>
        <w:t> </w:t>
      </w:r>
      <w:r w:rsidR="008D4605">
        <w:rPr>
          <w:rFonts w:asciiTheme="minorBidi" w:hAnsiTheme="minorBidi" w:cstheme="minorBidi"/>
          <w:noProof/>
        </w:rPr>
        <w:fldChar w:fldCharType="end"/>
      </w:r>
      <w:bookmarkEnd w:id="3"/>
    </w:p>
    <w:p w14:paraId="08E26BBE" w14:textId="7254C6BA" w:rsidR="008C0F25" w:rsidRPr="005A0EFF" w:rsidRDefault="008C0F25" w:rsidP="27C19860">
      <w:pPr>
        <w:pStyle w:val="Header"/>
        <w:spacing w:after="120"/>
        <w:jc w:val="right"/>
        <w:rPr>
          <w:rStyle w:val="normaltextrun"/>
          <w:rFonts w:asciiTheme="minorBidi" w:hAnsiTheme="minorBidi" w:cstheme="minorBidi"/>
          <w:color w:val="000000"/>
          <w:shd w:val="clear" w:color="auto" w:fill="FFFFFF"/>
        </w:rPr>
      </w:pPr>
      <w:r w:rsidRPr="27C19860">
        <w:rPr>
          <w:rStyle w:val="normaltextrun"/>
          <w:rFonts w:asciiTheme="minorBidi" w:hAnsiTheme="minorBidi" w:cstheme="minorBidi"/>
          <w:color w:val="000000"/>
          <w:shd w:val="clear" w:color="auto" w:fill="FFFFFF"/>
        </w:rPr>
        <w:t>Approved by the State Board of Education January 18, 202</w:t>
      </w:r>
      <w:r w:rsidR="00290713">
        <w:rPr>
          <w:rStyle w:val="normaltextrun"/>
          <w:rFonts w:asciiTheme="minorBidi" w:hAnsiTheme="minorBidi" w:cstheme="minorBidi"/>
          <w:color w:val="000000"/>
          <w:shd w:val="clear" w:color="auto" w:fill="FFFFFF"/>
        </w:rPr>
        <w:t>4</w:t>
      </w:r>
    </w:p>
    <w:p w14:paraId="7D531436" w14:textId="78C87648" w:rsidR="00E70CC4" w:rsidRPr="005A0EFF" w:rsidRDefault="00926BBC" w:rsidP="00B85A38">
      <w:pPr>
        <w:spacing w:after="480"/>
        <w:jc w:val="right"/>
        <w:rPr>
          <w:b/>
          <w:bCs/>
        </w:rPr>
      </w:pPr>
      <w:r w:rsidRPr="082999ED">
        <w:rPr>
          <w:rFonts w:asciiTheme="minorBidi" w:hAnsiTheme="minorBidi" w:cstheme="minorBidi"/>
          <w:noProof/>
        </w:rPr>
        <w:t xml:space="preserve">Page </w:t>
      </w:r>
      <w:r w:rsidRPr="082999ED">
        <w:rPr>
          <w:rFonts w:asciiTheme="minorBidi" w:hAnsiTheme="minorBidi" w:cstheme="minorBidi"/>
          <w:noProof/>
        </w:rPr>
        <w:fldChar w:fldCharType="begin"/>
      </w:r>
      <w:r w:rsidRPr="082999ED">
        <w:rPr>
          <w:rFonts w:asciiTheme="minorBidi" w:hAnsiTheme="minorBidi" w:cstheme="minorBidi"/>
          <w:noProof/>
        </w:rPr>
        <w:instrText xml:space="preserve"> PAGE  \* Arabic  \* MERGEFORMAT </w:instrText>
      </w:r>
      <w:r w:rsidRPr="082999ED">
        <w:rPr>
          <w:rFonts w:asciiTheme="minorBidi" w:hAnsiTheme="minorBidi" w:cstheme="minorBidi"/>
          <w:noProof/>
        </w:rPr>
        <w:fldChar w:fldCharType="separate"/>
      </w:r>
      <w:r w:rsidRPr="082999ED">
        <w:rPr>
          <w:rFonts w:asciiTheme="minorBidi" w:hAnsiTheme="minorBidi" w:cstheme="minorBidi"/>
          <w:noProof/>
        </w:rPr>
        <w:t>1</w:t>
      </w:r>
      <w:r w:rsidRPr="082999ED">
        <w:rPr>
          <w:rFonts w:asciiTheme="minorBidi" w:hAnsiTheme="minorBidi" w:cstheme="minorBidi"/>
          <w:noProof/>
        </w:rPr>
        <w:fldChar w:fldCharType="end"/>
      </w:r>
      <w:r w:rsidRPr="082999ED">
        <w:rPr>
          <w:rFonts w:asciiTheme="minorBidi" w:hAnsiTheme="minorBidi" w:cstheme="minorBidi"/>
          <w:noProof/>
        </w:rPr>
        <w:t xml:space="preserve"> of </w:t>
      </w:r>
      <w:bookmarkEnd w:id="2"/>
      <w:r w:rsidR="00B85A38" w:rsidRPr="082999ED">
        <w:rPr>
          <w:rFonts w:asciiTheme="minorBidi" w:hAnsiTheme="minorBidi" w:cstheme="minorBidi"/>
          <w:noProof/>
        </w:rPr>
        <w:t>9</w:t>
      </w:r>
    </w:p>
    <w:p w14:paraId="6BFE21B5" w14:textId="77777777" w:rsidR="00926BBC" w:rsidRPr="005A0EFF" w:rsidRDefault="00926BBC" w:rsidP="00926BBC">
      <w:pPr>
        <w:sectPr w:rsidR="00926BBC" w:rsidRPr="005A0EFF" w:rsidSect="00E70CC4">
          <w:headerReference w:type="default" r:id="rId8"/>
          <w:footerReference w:type="even" r:id="rId9"/>
          <w:footerReference w:type="default" r:id="rId10"/>
          <w:headerReference w:type="first" r:id="rId11"/>
          <w:footerReference w:type="first" r:id="rId12"/>
          <w:type w:val="continuous"/>
          <w:pgSz w:w="15840" w:h="12240" w:orient="landscape"/>
          <w:pgMar w:top="540" w:right="720" w:bottom="720" w:left="720" w:header="144" w:footer="144" w:gutter="0"/>
          <w:cols w:num="2" w:space="720"/>
          <w:noEndnote/>
          <w:titlePg/>
          <w:docGrid w:linePitch="326"/>
        </w:sectPr>
      </w:pPr>
    </w:p>
    <w:p w14:paraId="38040A72" w14:textId="2C426335" w:rsidR="5AEB5218" w:rsidRPr="005A0EFF" w:rsidRDefault="00C05226" w:rsidP="009009DD">
      <w:pPr>
        <w:pStyle w:val="Heading1"/>
        <w:spacing w:after="360"/>
      </w:pPr>
      <w:r w:rsidRPr="005A0EFF">
        <w:t>2025 California Common Core State Standards: Mathematics Adoption</w:t>
      </w:r>
      <w:r w:rsidRPr="005A0EFF">
        <w:rPr>
          <w:vertAlign w:val="superscript"/>
        </w:rPr>
        <w:footnoteReference w:id="2"/>
      </w:r>
      <w:r w:rsidRPr="005A0EFF">
        <w:t xml:space="preserve"> </w:t>
      </w:r>
      <w:r w:rsidRPr="005A0EFF">
        <w:br/>
        <w:t>Standards Map Template</w:t>
      </w:r>
      <w:r w:rsidR="00D33D15">
        <w:br/>
      </w:r>
      <w:r w:rsidR="5AEB5218" w:rsidRPr="005A0EFF">
        <w:t>Kindergarten</w:t>
      </w:r>
    </w:p>
    <w:p w14:paraId="09218612" w14:textId="77777777" w:rsidR="000863F3" w:rsidRDefault="000863F3" w:rsidP="009009DD">
      <w:pPr>
        <w:pStyle w:val="Heading2"/>
        <w:spacing w:after="240"/>
      </w:pPr>
      <w:bookmarkStart w:id="4" w:name="_Hlk150762281"/>
      <w:r w:rsidRPr="005A0EFF">
        <w:t>Organization Around Major Conceptual Ideas</w:t>
      </w:r>
    </w:p>
    <w:p w14:paraId="02FC469C" w14:textId="6537AF48" w:rsidR="000863F3" w:rsidRPr="00AD5325" w:rsidRDefault="000863F3" w:rsidP="009009DD">
      <w:pPr>
        <w:spacing w:after="240"/>
      </w:pPr>
      <w:r w:rsidRPr="007C6A7E">
        <w:rPr>
          <w:rFonts w:cs="Arial"/>
          <w:color w:val="000000"/>
        </w:rPr>
        <w:t xml:space="preserve">Evaluation criterion statement 1.2 requires that programs be consistent with the content of the 2023 </w:t>
      </w:r>
      <w:r w:rsidRPr="002A2784">
        <w:rPr>
          <w:rFonts w:cs="Arial"/>
          <w:i/>
          <w:iCs/>
          <w:color w:val="000000"/>
        </w:rPr>
        <w:t>Mathematics Framework for California Public Schools, Kindergarten Through Grade Twelve</w:t>
      </w:r>
      <w:r w:rsidRPr="002A2784">
        <w:rPr>
          <w:rFonts w:cs="Arial"/>
          <w:color w:val="000000"/>
        </w:rPr>
        <w:t xml:space="preserve"> (</w:t>
      </w:r>
      <w:r w:rsidRPr="002A2784">
        <w:rPr>
          <w:rFonts w:cs="Arial"/>
          <w:i/>
          <w:iCs/>
          <w:color w:val="000000"/>
        </w:rPr>
        <w:t>Mathematics Framework</w:t>
      </w:r>
      <w:r w:rsidRPr="002A2784">
        <w:rPr>
          <w:rFonts w:cs="Arial"/>
          <w:color w:val="000000"/>
        </w:rPr>
        <w:t xml:space="preserve">). </w:t>
      </w:r>
      <w:proofErr w:type="gramStart"/>
      <w:r w:rsidRPr="002A2784">
        <w:rPr>
          <w:rFonts w:cs="Arial"/>
          <w:color w:val="000000"/>
        </w:rPr>
        <w:t>In order to</w:t>
      </w:r>
      <w:proofErr w:type="gramEnd"/>
      <w:r w:rsidRPr="002A2784">
        <w:rPr>
          <w:rFonts w:cs="Arial"/>
          <w:color w:val="000000"/>
        </w:rPr>
        <w:t xml:space="preserve"> be considered suitable for adoption by the </w:t>
      </w:r>
      <w:r w:rsidR="007F1BAE">
        <w:rPr>
          <w:rFonts w:cs="Arial"/>
          <w:color w:val="000000"/>
        </w:rPr>
        <w:t>State Board of Education</w:t>
      </w:r>
      <w:r w:rsidRPr="002A2784">
        <w:rPr>
          <w:rFonts w:cs="Arial"/>
          <w:color w:val="000000"/>
        </w:rPr>
        <w:t xml:space="preserve">, a publisher's or developer’s program must present content organized around major conceptual ideas, as demonstrated in chapters 6, 7, and 8, and as described in the Publishers and Content Developers Guide to the Mathematics Framework, </w:t>
      </w:r>
      <w:r>
        <w:rPr>
          <w:rFonts w:cs="Arial"/>
          <w:color w:val="000000"/>
        </w:rPr>
        <w:t xml:space="preserve">found in chapter 13 of the </w:t>
      </w:r>
      <w:r w:rsidRPr="002A2784">
        <w:rPr>
          <w:rFonts w:eastAsia="Calibri" w:cs="Arial"/>
          <w:i/>
          <w:iCs/>
          <w:color w:val="000000"/>
        </w:rPr>
        <w:t>Mathematics Framework</w:t>
      </w:r>
      <w:r w:rsidRPr="002A2784">
        <w:rPr>
          <w:rFonts w:cs="Arial"/>
          <w:color w:val="000000"/>
        </w:rPr>
        <w:t>.</w:t>
      </w:r>
    </w:p>
    <w:p w14:paraId="232D72DD" w14:textId="360C3189" w:rsidR="000863F3" w:rsidRPr="008A1C1F" w:rsidRDefault="000863F3" w:rsidP="009009DD">
      <w:pPr>
        <w:keepLines/>
        <w:numPr>
          <w:ilvl w:val="0"/>
          <w:numId w:val="2"/>
        </w:numPr>
        <w:tabs>
          <w:tab w:val="clear" w:pos="1200"/>
          <w:tab w:val="num" w:pos="720"/>
        </w:tabs>
        <w:spacing w:after="240"/>
        <w:ind w:left="720" w:right="677" w:hanging="360"/>
        <w:rPr>
          <w:rFonts w:cs="Arial"/>
        </w:rPr>
      </w:pPr>
      <w:r w:rsidRPr="008A1C1F">
        <w:rPr>
          <w:rFonts w:cs="Arial"/>
        </w:rPr>
        <w:t>Publishers/developers should use the first column of this table to list the major conceptual ideas used to organize the instructional program.</w:t>
      </w:r>
    </w:p>
    <w:p w14:paraId="219C57DD" w14:textId="0CD51E47" w:rsidR="000863F3" w:rsidRDefault="000863F3" w:rsidP="009009DD">
      <w:pPr>
        <w:keepLines/>
        <w:numPr>
          <w:ilvl w:val="0"/>
          <w:numId w:val="2"/>
        </w:numPr>
        <w:tabs>
          <w:tab w:val="clear" w:pos="1200"/>
          <w:tab w:val="num" w:pos="720"/>
        </w:tabs>
        <w:spacing w:after="240"/>
        <w:ind w:left="720" w:right="677" w:hanging="360"/>
        <w:rPr>
          <w:rFonts w:cs="Arial"/>
        </w:rPr>
      </w:pPr>
      <w:r w:rsidRPr="008A1C1F">
        <w:rPr>
          <w:rFonts w:cs="Arial"/>
        </w:rPr>
        <w:t xml:space="preserve">In the second column, publishers/developers should </w:t>
      </w:r>
      <w:r>
        <w:rPr>
          <w:rFonts w:cs="Arial"/>
        </w:rPr>
        <w:t>show how these relate to the Framework’s Big Ideas.</w:t>
      </w:r>
    </w:p>
    <w:p w14:paraId="05E38005" w14:textId="77777777" w:rsidR="000863F3" w:rsidRPr="00AD0678" w:rsidRDefault="000863F3" w:rsidP="009009DD">
      <w:pPr>
        <w:keepLines/>
        <w:numPr>
          <w:ilvl w:val="0"/>
          <w:numId w:val="2"/>
        </w:numPr>
        <w:tabs>
          <w:tab w:val="clear" w:pos="1200"/>
          <w:tab w:val="num" w:pos="720"/>
        </w:tabs>
        <w:spacing w:after="240"/>
        <w:ind w:left="720" w:right="677" w:hanging="360"/>
        <w:rPr>
          <w:rFonts w:cs="Arial"/>
        </w:rPr>
      </w:pPr>
      <w:r>
        <w:rPr>
          <w:rFonts w:cs="Arial"/>
        </w:rPr>
        <w:t>In the third column, publishers/developers should show the organization of the program by showing how the</w:t>
      </w:r>
      <w:r w:rsidRPr="008A1C1F">
        <w:rPr>
          <w:rFonts w:cs="Arial"/>
        </w:rPr>
        <w:t xml:space="preserve"> content standards</w:t>
      </w:r>
      <w:r>
        <w:rPr>
          <w:rFonts w:cs="Arial"/>
        </w:rPr>
        <w:t xml:space="preserve"> are mapped to each of the major conceptual ideas</w:t>
      </w:r>
      <w:r w:rsidRPr="000871BE">
        <w:rPr>
          <w:rFonts w:cs="Arial"/>
        </w:rPr>
        <w:t xml:space="preserve"> </w:t>
      </w:r>
      <w:r>
        <w:rPr>
          <w:rFonts w:cs="Arial"/>
        </w:rPr>
        <w:t>or Big Ideas used by the program.</w:t>
      </w:r>
    </w:p>
    <w:tbl>
      <w:tblPr>
        <w:tblStyle w:val="TableGrid"/>
        <w:tblW w:w="13855" w:type="dxa"/>
        <w:tblLook w:val="04A0" w:firstRow="1" w:lastRow="0" w:firstColumn="1" w:lastColumn="0" w:noHBand="0" w:noVBand="1"/>
        <w:tblDescription w:val="Big Ideas with associated standards for publisher citations."/>
      </w:tblPr>
      <w:tblGrid>
        <w:gridCol w:w="2040"/>
        <w:gridCol w:w="3355"/>
        <w:gridCol w:w="2732"/>
        <w:gridCol w:w="713"/>
        <w:gridCol w:w="712"/>
        <w:gridCol w:w="4303"/>
      </w:tblGrid>
      <w:tr w:rsidR="000863F3" w:rsidRPr="005A0EFF" w14:paraId="4E72C04E" w14:textId="77777777" w:rsidTr="23E248D1">
        <w:trPr>
          <w:cantSplit/>
          <w:tblHeader/>
        </w:trPr>
        <w:tc>
          <w:tcPr>
            <w:tcW w:w="2040" w:type="dxa"/>
          </w:tcPr>
          <w:p w14:paraId="56111499" w14:textId="297796B5" w:rsidR="000863F3" w:rsidRPr="005A0EFF" w:rsidRDefault="000863F3" w:rsidP="000863F3">
            <w:pPr>
              <w:jc w:val="center"/>
              <w:rPr>
                <w:rFonts w:asciiTheme="minorBidi" w:hAnsiTheme="minorBidi" w:cstheme="minorBidi"/>
                <w:b/>
                <w:bCs/>
              </w:rPr>
            </w:pPr>
            <w:r w:rsidRPr="00EA7799">
              <w:rPr>
                <w:rFonts w:asciiTheme="minorBidi" w:hAnsiTheme="minorBidi" w:cstheme="minorBidi"/>
                <w:b/>
                <w:bCs/>
              </w:rPr>
              <w:t xml:space="preserve">Major </w:t>
            </w:r>
            <w:r w:rsidR="005D5562">
              <w:rPr>
                <w:rFonts w:asciiTheme="minorBidi" w:hAnsiTheme="minorBidi" w:cstheme="minorBidi"/>
                <w:b/>
                <w:bCs/>
              </w:rPr>
              <w:t>c</w:t>
            </w:r>
            <w:r w:rsidRPr="00EA7799">
              <w:rPr>
                <w:rFonts w:asciiTheme="minorBidi" w:hAnsiTheme="minorBidi" w:cstheme="minorBidi"/>
                <w:b/>
                <w:bCs/>
              </w:rPr>
              <w:t xml:space="preserve">onceptual </w:t>
            </w:r>
            <w:r w:rsidR="005D5562">
              <w:rPr>
                <w:rFonts w:asciiTheme="minorBidi" w:hAnsiTheme="minorBidi" w:cstheme="minorBidi"/>
                <w:b/>
                <w:bCs/>
              </w:rPr>
              <w:t>i</w:t>
            </w:r>
            <w:r w:rsidRPr="00EA7799">
              <w:rPr>
                <w:rFonts w:asciiTheme="minorBidi" w:hAnsiTheme="minorBidi" w:cstheme="minorBidi"/>
                <w:b/>
                <w:bCs/>
              </w:rPr>
              <w:t>deas</w:t>
            </w:r>
            <w:r>
              <w:rPr>
                <w:rFonts w:asciiTheme="minorBidi" w:hAnsiTheme="minorBidi" w:cstheme="minorBidi"/>
                <w:b/>
                <w:bCs/>
              </w:rPr>
              <w:t xml:space="preserve"> in the </w:t>
            </w:r>
            <w:r w:rsidR="005D5562">
              <w:rPr>
                <w:rFonts w:asciiTheme="minorBidi" w:hAnsiTheme="minorBidi" w:cstheme="minorBidi"/>
                <w:b/>
                <w:bCs/>
              </w:rPr>
              <w:t>p</w:t>
            </w:r>
            <w:r>
              <w:rPr>
                <w:rFonts w:asciiTheme="minorBidi" w:hAnsiTheme="minorBidi" w:cstheme="minorBidi"/>
                <w:b/>
                <w:bCs/>
              </w:rPr>
              <w:t>rogram</w:t>
            </w:r>
          </w:p>
        </w:tc>
        <w:tc>
          <w:tcPr>
            <w:tcW w:w="3355" w:type="dxa"/>
          </w:tcPr>
          <w:p w14:paraId="68500FC4" w14:textId="1422BC84" w:rsidR="000863F3" w:rsidRPr="005A0EFF" w:rsidRDefault="000863F3" w:rsidP="000863F3">
            <w:pPr>
              <w:jc w:val="center"/>
              <w:rPr>
                <w:rFonts w:asciiTheme="minorBidi" w:hAnsiTheme="minorBidi" w:cstheme="minorBidi"/>
                <w:b/>
                <w:bCs/>
              </w:rPr>
            </w:pPr>
            <w:r>
              <w:rPr>
                <w:rFonts w:asciiTheme="minorBidi" w:hAnsiTheme="minorBidi" w:cstheme="minorBidi"/>
                <w:b/>
                <w:bCs/>
              </w:rPr>
              <w:t>How do the</w:t>
            </w:r>
            <w:r w:rsidRPr="00EA7799">
              <w:rPr>
                <w:rFonts w:asciiTheme="minorBidi" w:hAnsiTheme="minorBidi" w:cstheme="minorBidi"/>
                <w:b/>
                <w:bCs/>
              </w:rPr>
              <w:t xml:space="preserve"> </w:t>
            </w:r>
            <w:r>
              <w:rPr>
                <w:rFonts w:asciiTheme="minorBidi" w:hAnsiTheme="minorBidi" w:cstheme="minorBidi"/>
                <w:b/>
                <w:bCs/>
              </w:rPr>
              <w:t xml:space="preserve">program’s </w:t>
            </w:r>
            <w:r w:rsidR="005D5562">
              <w:rPr>
                <w:rFonts w:asciiTheme="minorBidi" w:hAnsiTheme="minorBidi" w:cstheme="minorBidi"/>
                <w:b/>
                <w:bCs/>
              </w:rPr>
              <w:t>m</w:t>
            </w:r>
            <w:r>
              <w:rPr>
                <w:rFonts w:asciiTheme="minorBidi" w:hAnsiTheme="minorBidi" w:cstheme="minorBidi"/>
                <w:b/>
                <w:bCs/>
              </w:rPr>
              <w:t xml:space="preserve">ajor </w:t>
            </w:r>
            <w:r w:rsidR="005D5562">
              <w:rPr>
                <w:rFonts w:asciiTheme="minorBidi" w:hAnsiTheme="minorBidi" w:cstheme="minorBidi"/>
                <w:b/>
                <w:bCs/>
              </w:rPr>
              <w:t>c</w:t>
            </w:r>
            <w:r>
              <w:rPr>
                <w:rFonts w:asciiTheme="minorBidi" w:hAnsiTheme="minorBidi" w:cstheme="minorBidi"/>
                <w:b/>
                <w:bCs/>
              </w:rPr>
              <w:t xml:space="preserve">onceptual </w:t>
            </w:r>
            <w:r w:rsidR="005D5562">
              <w:rPr>
                <w:rFonts w:asciiTheme="minorBidi" w:hAnsiTheme="minorBidi" w:cstheme="minorBidi"/>
                <w:b/>
                <w:bCs/>
              </w:rPr>
              <w:t>i</w:t>
            </w:r>
            <w:r>
              <w:rPr>
                <w:rFonts w:asciiTheme="minorBidi" w:hAnsiTheme="minorBidi" w:cstheme="minorBidi"/>
                <w:b/>
                <w:bCs/>
              </w:rPr>
              <w:t xml:space="preserve">deas map to the </w:t>
            </w:r>
            <w:r w:rsidR="005D5562">
              <w:rPr>
                <w:rFonts w:asciiTheme="minorBidi" w:hAnsiTheme="minorBidi" w:cstheme="minorBidi"/>
                <w:b/>
                <w:bCs/>
              </w:rPr>
              <w:t>f</w:t>
            </w:r>
            <w:r>
              <w:rPr>
                <w:rFonts w:asciiTheme="minorBidi" w:hAnsiTheme="minorBidi" w:cstheme="minorBidi"/>
                <w:b/>
                <w:bCs/>
              </w:rPr>
              <w:t>ramework’s Big Ideas?</w:t>
            </w:r>
          </w:p>
        </w:tc>
        <w:tc>
          <w:tcPr>
            <w:tcW w:w="2732" w:type="dxa"/>
          </w:tcPr>
          <w:p w14:paraId="6279B867" w14:textId="6CD2E294" w:rsidR="000863F3" w:rsidRPr="005A0EFF" w:rsidRDefault="000863F3" w:rsidP="23E248D1">
            <w:pPr>
              <w:jc w:val="center"/>
              <w:rPr>
                <w:rFonts w:asciiTheme="minorBidi" w:hAnsiTheme="minorBidi" w:cstheme="minorBidi"/>
                <w:b/>
                <w:bCs/>
              </w:rPr>
            </w:pPr>
            <w:r w:rsidRPr="23E248D1">
              <w:rPr>
                <w:rFonts w:asciiTheme="minorBidi" w:hAnsiTheme="minorBidi" w:cstheme="minorBidi"/>
                <w:b/>
                <w:bCs/>
              </w:rPr>
              <w:t xml:space="preserve">How are </w:t>
            </w:r>
            <w:r w:rsidR="005D5562">
              <w:rPr>
                <w:rFonts w:asciiTheme="minorBidi" w:hAnsiTheme="minorBidi" w:cstheme="minorBidi"/>
                <w:b/>
                <w:bCs/>
              </w:rPr>
              <w:t>s</w:t>
            </w:r>
            <w:r w:rsidRPr="23E248D1">
              <w:rPr>
                <w:rFonts w:asciiTheme="minorBidi" w:hAnsiTheme="minorBidi" w:cstheme="minorBidi"/>
                <w:b/>
                <w:bCs/>
              </w:rPr>
              <w:t xml:space="preserve">tandards </w:t>
            </w:r>
            <w:r w:rsidR="005D5562">
              <w:rPr>
                <w:rFonts w:asciiTheme="minorBidi" w:hAnsiTheme="minorBidi" w:cstheme="minorBidi"/>
                <w:b/>
                <w:bCs/>
              </w:rPr>
              <w:t>c</w:t>
            </w:r>
            <w:r w:rsidRPr="23E248D1">
              <w:rPr>
                <w:rFonts w:asciiTheme="minorBidi" w:hAnsiTheme="minorBidi" w:cstheme="minorBidi"/>
                <w:b/>
                <w:bCs/>
              </w:rPr>
              <w:t>overed under the</w:t>
            </w:r>
            <w:r w:rsidR="13D1CA00" w:rsidRPr="23E248D1">
              <w:rPr>
                <w:rFonts w:asciiTheme="minorBidi" w:hAnsiTheme="minorBidi" w:cstheme="minorBidi"/>
                <w:b/>
                <w:bCs/>
              </w:rPr>
              <w:t xml:space="preserve"> </w:t>
            </w:r>
            <w:r w:rsidR="005D5562">
              <w:rPr>
                <w:rFonts w:asciiTheme="minorBidi" w:hAnsiTheme="minorBidi" w:cstheme="minorBidi"/>
                <w:b/>
                <w:bCs/>
              </w:rPr>
              <w:t>m</w:t>
            </w:r>
            <w:r w:rsidRPr="23E248D1">
              <w:rPr>
                <w:rFonts w:asciiTheme="minorBidi" w:hAnsiTheme="minorBidi" w:cstheme="minorBidi"/>
                <w:b/>
                <w:bCs/>
              </w:rPr>
              <w:t xml:space="preserve">ajor </w:t>
            </w:r>
            <w:r w:rsidR="005D5562">
              <w:rPr>
                <w:rFonts w:asciiTheme="minorBidi" w:hAnsiTheme="minorBidi" w:cstheme="minorBidi"/>
                <w:b/>
                <w:bCs/>
              </w:rPr>
              <w:t>c</w:t>
            </w:r>
            <w:r w:rsidRPr="23E248D1">
              <w:rPr>
                <w:rFonts w:asciiTheme="minorBidi" w:hAnsiTheme="minorBidi" w:cstheme="minorBidi"/>
                <w:b/>
                <w:bCs/>
              </w:rPr>
              <w:t xml:space="preserve">onceptual </w:t>
            </w:r>
            <w:r w:rsidR="005D5562">
              <w:rPr>
                <w:rFonts w:asciiTheme="minorBidi" w:hAnsiTheme="minorBidi" w:cstheme="minorBidi"/>
                <w:b/>
                <w:bCs/>
              </w:rPr>
              <w:t>i</w:t>
            </w:r>
            <w:r w:rsidRPr="23E248D1">
              <w:rPr>
                <w:rFonts w:asciiTheme="minorBidi" w:hAnsiTheme="minorBidi" w:cstheme="minorBidi"/>
                <w:b/>
                <w:bCs/>
              </w:rPr>
              <w:t>deas?</w:t>
            </w:r>
          </w:p>
        </w:tc>
        <w:tc>
          <w:tcPr>
            <w:tcW w:w="713" w:type="dxa"/>
            <w:shd w:val="clear" w:color="auto" w:fill="F2F2F2" w:themeFill="background1" w:themeFillShade="F2"/>
          </w:tcPr>
          <w:p w14:paraId="72A43E54" w14:textId="77777777" w:rsidR="000863F3" w:rsidRPr="005A0EFF" w:rsidRDefault="000863F3" w:rsidP="000863F3">
            <w:pPr>
              <w:jc w:val="center"/>
              <w:rPr>
                <w:rFonts w:asciiTheme="minorBidi" w:hAnsiTheme="minorBidi" w:cstheme="minorBidi"/>
                <w:b/>
                <w:bCs/>
              </w:rPr>
            </w:pPr>
            <w:r w:rsidRPr="005A0EFF">
              <w:rPr>
                <w:rFonts w:asciiTheme="minorBidi" w:hAnsiTheme="minorBidi" w:cstheme="minorBidi"/>
                <w:b/>
                <w:bCs/>
              </w:rPr>
              <w:t>Met Yes</w:t>
            </w:r>
          </w:p>
        </w:tc>
        <w:tc>
          <w:tcPr>
            <w:tcW w:w="712" w:type="dxa"/>
            <w:shd w:val="clear" w:color="auto" w:fill="F2F2F2" w:themeFill="background1" w:themeFillShade="F2"/>
          </w:tcPr>
          <w:p w14:paraId="21F80079" w14:textId="77777777" w:rsidR="000863F3" w:rsidRPr="005A0EFF" w:rsidRDefault="000863F3" w:rsidP="000863F3">
            <w:pPr>
              <w:jc w:val="center"/>
              <w:rPr>
                <w:rFonts w:asciiTheme="minorBidi" w:hAnsiTheme="minorBidi" w:cstheme="minorBidi"/>
                <w:b/>
                <w:bCs/>
              </w:rPr>
            </w:pPr>
            <w:r w:rsidRPr="005A0EFF">
              <w:rPr>
                <w:rFonts w:asciiTheme="minorBidi" w:hAnsiTheme="minorBidi" w:cstheme="minorBidi"/>
                <w:b/>
                <w:bCs/>
              </w:rPr>
              <w:t>Met No</w:t>
            </w:r>
          </w:p>
        </w:tc>
        <w:tc>
          <w:tcPr>
            <w:tcW w:w="4303" w:type="dxa"/>
            <w:shd w:val="clear" w:color="auto" w:fill="F2F2F2" w:themeFill="background1" w:themeFillShade="F2"/>
          </w:tcPr>
          <w:p w14:paraId="4236E16C" w14:textId="77777777" w:rsidR="000863F3" w:rsidRPr="005A0EFF" w:rsidRDefault="000863F3" w:rsidP="000863F3">
            <w:pPr>
              <w:jc w:val="center"/>
              <w:rPr>
                <w:rFonts w:asciiTheme="minorBidi" w:hAnsiTheme="minorBidi" w:cstheme="minorBidi"/>
                <w:b/>
                <w:bCs/>
              </w:rPr>
            </w:pPr>
            <w:r w:rsidRPr="005A0EFF">
              <w:rPr>
                <w:rFonts w:asciiTheme="minorBidi" w:hAnsiTheme="minorBidi" w:cstheme="minorBidi"/>
                <w:b/>
                <w:bCs/>
              </w:rPr>
              <w:t>Reviewer Notes</w:t>
            </w:r>
          </w:p>
        </w:tc>
      </w:tr>
      <w:tr w:rsidR="000863F3" w:rsidRPr="005A0EFF" w14:paraId="354626D5" w14:textId="77777777" w:rsidTr="23E248D1">
        <w:trPr>
          <w:cantSplit/>
        </w:trPr>
        <w:tc>
          <w:tcPr>
            <w:tcW w:w="2040" w:type="dxa"/>
          </w:tcPr>
          <w:p w14:paraId="23484289" w14:textId="77777777" w:rsidR="000863F3" w:rsidRPr="005A0EFF" w:rsidRDefault="000863F3" w:rsidP="00F917C3">
            <w:pPr>
              <w:spacing w:line="259" w:lineRule="auto"/>
            </w:pPr>
          </w:p>
        </w:tc>
        <w:tc>
          <w:tcPr>
            <w:tcW w:w="3355" w:type="dxa"/>
          </w:tcPr>
          <w:p w14:paraId="262D3F36" w14:textId="77777777" w:rsidR="000863F3" w:rsidRPr="005A0EFF" w:rsidRDefault="000863F3" w:rsidP="00F917C3">
            <w:pPr>
              <w:rPr>
                <w:color w:val="000000" w:themeColor="text1"/>
              </w:rPr>
            </w:pPr>
          </w:p>
        </w:tc>
        <w:tc>
          <w:tcPr>
            <w:tcW w:w="2732" w:type="dxa"/>
          </w:tcPr>
          <w:p w14:paraId="30DED25C" w14:textId="77777777" w:rsidR="000863F3" w:rsidRPr="005A0EFF" w:rsidRDefault="000863F3" w:rsidP="00F917C3">
            <w:pPr>
              <w:rPr>
                <w:rFonts w:asciiTheme="minorBidi" w:hAnsiTheme="minorBidi" w:cstheme="minorBidi"/>
              </w:rPr>
            </w:pPr>
          </w:p>
        </w:tc>
        <w:tc>
          <w:tcPr>
            <w:tcW w:w="713" w:type="dxa"/>
            <w:shd w:val="clear" w:color="auto" w:fill="F2F2F2" w:themeFill="background1" w:themeFillShade="F2"/>
          </w:tcPr>
          <w:p w14:paraId="6F38E1CB" w14:textId="77777777" w:rsidR="000863F3" w:rsidRPr="005A0EFF" w:rsidRDefault="000863F3" w:rsidP="00F917C3">
            <w:pPr>
              <w:rPr>
                <w:rFonts w:asciiTheme="minorBidi" w:hAnsiTheme="minorBidi" w:cstheme="minorBidi"/>
              </w:rPr>
            </w:pPr>
          </w:p>
        </w:tc>
        <w:tc>
          <w:tcPr>
            <w:tcW w:w="712" w:type="dxa"/>
            <w:shd w:val="clear" w:color="auto" w:fill="F2F2F2" w:themeFill="background1" w:themeFillShade="F2"/>
          </w:tcPr>
          <w:p w14:paraId="743B28CC" w14:textId="77777777" w:rsidR="000863F3" w:rsidRPr="005A0EFF" w:rsidRDefault="000863F3" w:rsidP="00F917C3">
            <w:pPr>
              <w:rPr>
                <w:rFonts w:asciiTheme="minorBidi" w:hAnsiTheme="minorBidi" w:cstheme="minorBidi"/>
              </w:rPr>
            </w:pPr>
          </w:p>
        </w:tc>
        <w:tc>
          <w:tcPr>
            <w:tcW w:w="4303" w:type="dxa"/>
            <w:shd w:val="clear" w:color="auto" w:fill="F2F2F2" w:themeFill="background1" w:themeFillShade="F2"/>
          </w:tcPr>
          <w:p w14:paraId="1C990449" w14:textId="77777777" w:rsidR="000863F3" w:rsidRPr="005A0EFF" w:rsidRDefault="000863F3" w:rsidP="00F917C3">
            <w:pPr>
              <w:rPr>
                <w:rFonts w:asciiTheme="minorBidi" w:hAnsiTheme="minorBidi" w:cstheme="minorBidi"/>
              </w:rPr>
            </w:pPr>
          </w:p>
        </w:tc>
      </w:tr>
      <w:tr w:rsidR="000863F3" w:rsidRPr="005A0EFF" w14:paraId="2CFDFEFE" w14:textId="77777777" w:rsidTr="23E248D1">
        <w:trPr>
          <w:cantSplit/>
        </w:trPr>
        <w:tc>
          <w:tcPr>
            <w:tcW w:w="2040" w:type="dxa"/>
          </w:tcPr>
          <w:p w14:paraId="5F4C89B3" w14:textId="77777777" w:rsidR="000863F3" w:rsidRPr="005A0EFF" w:rsidRDefault="000863F3" w:rsidP="00F917C3">
            <w:pPr>
              <w:spacing w:line="259" w:lineRule="auto"/>
            </w:pPr>
          </w:p>
        </w:tc>
        <w:tc>
          <w:tcPr>
            <w:tcW w:w="3355" w:type="dxa"/>
          </w:tcPr>
          <w:p w14:paraId="164B8D71" w14:textId="77777777" w:rsidR="000863F3" w:rsidRPr="005A0EFF" w:rsidRDefault="000863F3" w:rsidP="00F917C3">
            <w:pPr>
              <w:rPr>
                <w:rFonts w:asciiTheme="minorBidi" w:eastAsia="Arial" w:hAnsiTheme="minorBidi" w:cstheme="minorBidi"/>
                <w:lang w:val="de-DE"/>
              </w:rPr>
            </w:pPr>
          </w:p>
        </w:tc>
        <w:tc>
          <w:tcPr>
            <w:tcW w:w="2732" w:type="dxa"/>
          </w:tcPr>
          <w:p w14:paraId="6B7DF3BA" w14:textId="77777777" w:rsidR="000863F3" w:rsidRPr="005A0EFF" w:rsidRDefault="000863F3" w:rsidP="00F917C3">
            <w:pPr>
              <w:rPr>
                <w:rFonts w:asciiTheme="minorBidi" w:hAnsiTheme="minorBidi" w:cstheme="minorBidi"/>
                <w:lang w:val="de-DE"/>
              </w:rPr>
            </w:pPr>
          </w:p>
        </w:tc>
        <w:tc>
          <w:tcPr>
            <w:tcW w:w="713" w:type="dxa"/>
            <w:shd w:val="clear" w:color="auto" w:fill="F2F2F2" w:themeFill="background1" w:themeFillShade="F2"/>
          </w:tcPr>
          <w:p w14:paraId="59FC11F1" w14:textId="77777777" w:rsidR="000863F3" w:rsidRPr="005A0EFF" w:rsidRDefault="000863F3" w:rsidP="00F917C3">
            <w:pPr>
              <w:rPr>
                <w:rFonts w:asciiTheme="minorBidi" w:hAnsiTheme="minorBidi" w:cstheme="minorBidi"/>
                <w:lang w:val="de-DE"/>
              </w:rPr>
            </w:pPr>
          </w:p>
        </w:tc>
        <w:tc>
          <w:tcPr>
            <w:tcW w:w="712" w:type="dxa"/>
            <w:shd w:val="clear" w:color="auto" w:fill="F2F2F2" w:themeFill="background1" w:themeFillShade="F2"/>
          </w:tcPr>
          <w:p w14:paraId="36492FA1" w14:textId="77777777" w:rsidR="000863F3" w:rsidRPr="005A0EFF" w:rsidRDefault="000863F3" w:rsidP="00F917C3">
            <w:pPr>
              <w:rPr>
                <w:rFonts w:asciiTheme="minorBidi" w:hAnsiTheme="minorBidi" w:cstheme="minorBidi"/>
                <w:lang w:val="de-DE"/>
              </w:rPr>
            </w:pPr>
          </w:p>
        </w:tc>
        <w:tc>
          <w:tcPr>
            <w:tcW w:w="4303" w:type="dxa"/>
            <w:shd w:val="clear" w:color="auto" w:fill="F2F2F2" w:themeFill="background1" w:themeFillShade="F2"/>
          </w:tcPr>
          <w:p w14:paraId="30B50E9A" w14:textId="77777777" w:rsidR="000863F3" w:rsidRPr="005A0EFF" w:rsidRDefault="000863F3" w:rsidP="00F917C3">
            <w:pPr>
              <w:rPr>
                <w:rFonts w:asciiTheme="minorBidi" w:hAnsiTheme="minorBidi" w:cstheme="minorBidi"/>
                <w:lang w:val="de-DE"/>
              </w:rPr>
            </w:pPr>
          </w:p>
        </w:tc>
      </w:tr>
      <w:tr w:rsidR="000863F3" w:rsidRPr="005A0EFF" w14:paraId="3F8648D1" w14:textId="77777777" w:rsidTr="23E248D1">
        <w:trPr>
          <w:cantSplit/>
        </w:trPr>
        <w:tc>
          <w:tcPr>
            <w:tcW w:w="2040" w:type="dxa"/>
          </w:tcPr>
          <w:p w14:paraId="272C0FF8" w14:textId="77777777" w:rsidR="000863F3" w:rsidRPr="005A0EFF" w:rsidRDefault="000863F3" w:rsidP="00F917C3">
            <w:pPr>
              <w:spacing w:line="259" w:lineRule="auto"/>
            </w:pPr>
          </w:p>
        </w:tc>
        <w:tc>
          <w:tcPr>
            <w:tcW w:w="3355" w:type="dxa"/>
          </w:tcPr>
          <w:p w14:paraId="606D71B0" w14:textId="77777777" w:rsidR="000863F3" w:rsidRPr="005A0EFF" w:rsidRDefault="000863F3" w:rsidP="00F917C3">
            <w:pPr>
              <w:rPr>
                <w:color w:val="000000" w:themeColor="text1"/>
              </w:rPr>
            </w:pPr>
          </w:p>
        </w:tc>
        <w:tc>
          <w:tcPr>
            <w:tcW w:w="2732" w:type="dxa"/>
          </w:tcPr>
          <w:p w14:paraId="61AF498C" w14:textId="77777777" w:rsidR="000863F3" w:rsidRPr="005A0EFF" w:rsidRDefault="000863F3" w:rsidP="00F917C3">
            <w:pPr>
              <w:rPr>
                <w:rFonts w:asciiTheme="minorBidi" w:hAnsiTheme="minorBidi" w:cstheme="minorBidi"/>
              </w:rPr>
            </w:pPr>
          </w:p>
        </w:tc>
        <w:tc>
          <w:tcPr>
            <w:tcW w:w="713" w:type="dxa"/>
            <w:shd w:val="clear" w:color="auto" w:fill="F2F2F2" w:themeFill="background1" w:themeFillShade="F2"/>
          </w:tcPr>
          <w:p w14:paraId="1CA56D2F" w14:textId="77777777" w:rsidR="000863F3" w:rsidRPr="005A0EFF" w:rsidRDefault="000863F3" w:rsidP="00F917C3">
            <w:pPr>
              <w:rPr>
                <w:rFonts w:asciiTheme="minorBidi" w:hAnsiTheme="minorBidi" w:cstheme="minorBidi"/>
              </w:rPr>
            </w:pPr>
          </w:p>
        </w:tc>
        <w:tc>
          <w:tcPr>
            <w:tcW w:w="712" w:type="dxa"/>
            <w:shd w:val="clear" w:color="auto" w:fill="F2F2F2" w:themeFill="background1" w:themeFillShade="F2"/>
          </w:tcPr>
          <w:p w14:paraId="115A5814" w14:textId="77777777" w:rsidR="000863F3" w:rsidRPr="005A0EFF" w:rsidRDefault="000863F3" w:rsidP="00F917C3">
            <w:pPr>
              <w:rPr>
                <w:rFonts w:asciiTheme="minorBidi" w:hAnsiTheme="minorBidi" w:cstheme="minorBidi"/>
              </w:rPr>
            </w:pPr>
          </w:p>
        </w:tc>
        <w:tc>
          <w:tcPr>
            <w:tcW w:w="4303" w:type="dxa"/>
            <w:shd w:val="clear" w:color="auto" w:fill="F2F2F2" w:themeFill="background1" w:themeFillShade="F2"/>
          </w:tcPr>
          <w:p w14:paraId="51F1ACFD" w14:textId="77777777" w:rsidR="000863F3" w:rsidRPr="005A0EFF" w:rsidRDefault="000863F3" w:rsidP="00F917C3">
            <w:pPr>
              <w:rPr>
                <w:rFonts w:asciiTheme="minorBidi" w:hAnsiTheme="minorBidi" w:cstheme="minorBidi"/>
              </w:rPr>
            </w:pPr>
          </w:p>
        </w:tc>
      </w:tr>
      <w:tr w:rsidR="000863F3" w:rsidRPr="005A0EFF" w14:paraId="180B43BA" w14:textId="77777777" w:rsidTr="23E248D1">
        <w:trPr>
          <w:cantSplit/>
        </w:trPr>
        <w:tc>
          <w:tcPr>
            <w:tcW w:w="2040" w:type="dxa"/>
          </w:tcPr>
          <w:p w14:paraId="1DA44AC7" w14:textId="77777777" w:rsidR="000863F3" w:rsidRPr="005A0EFF" w:rsidRDefault="000863F3" w:rsidP="00F917C3">
            <w:pPr>
              <w:spacing w:line="259" w:lineRule="auto"/>
            </w:pPr>
          </w:p>
        </w:tc>
        <w:tc>
          <w:tcPr>
            <w:tcW w:w="3355" w:type="dxa"/>
          </w:tcPr>
          <w:p w14:paraId="42D56765" w14:textId="77777777" w:rsidR="000863F3" w:rsidRPr="005A0EFF" w:rsidRDefault="000863F3" w:rsidP="00F917C3">
            <w:pPr>
              <w:rPr>
                <w:rFonts w:asciiTheme="minorBidi" w:hAnsiTheme="minorBidi" w:cstheme="minorBidi"/>
              </w:rPr>
            </w:pPr>
          </w:p>
        </w:tc>
        <w:tc>
          <w:tcPr>
            <w:tcW w:w="2732" w:type="dxa"/>
          </w:tcPr>
          <w:p w14:paraId="0FEC62E3" w14:textId="77777777" w:rsidR="000863F3" w:rsidRPr="005A0EFF" w:rsidRDefault="000863F3" w:rsidP="00F917C3">
            <w:pPr>
              <w:rPr>
                <w:rFonts w:asciiTheme="minorBidi" w:hAnsiTheme="minorBidi" w:cstheme="minorBidi"/>
              </w:rPr>
            </w:pPr>
          </w:p>
        </w:tc>
        <w:tc>
          <w:tcPr>
            <w:tcW w:w="713" w:type="dxa"/>
            <w:shd w:val="clear" w:color="auto" w:fill="F2F2F2" w:themeFill="background1" w:themeFillShade="F2"/>
          </w:tcPr>
          <w:p w14:paraId="7A9A6618" w14:textId="77777777" w:rsidR="000863F3" w:rsidRPr="005A0EFF" w:rsidRDefault="000863F3" w:rsidP="00F917C3">
            <w:pPr>
              <w:rPr>
                <w:rFonts w:asciiTheme="minorBidi" w:hAnsiTheme="minorBidi" w:cstheme="minorBidi"/>
              </w:rPr>
            </w:pPr>
          </w:p>
        </w:tc>
        <w:tc>
          <w:tcPr>
            <w:tcW w:w="712" w:type="dxa"/>
            <w:shd w:val="clear" w:color="auto" w:fill="F2F2F2" w:themeFill="background1" w:themeFillShade="F2"/>
          </w:tcPr>
          <w:p w14:paraId="104B9970" w14:textId="77777777" w:rsidR="000863F3" w:rsidRPr="005A0EFF" w:rsidRDefault="000863F3" w:rsidP="00F917C3">
            <w:pPr>
              <w:rPr>
                <w:rFonts w:asciiTheme="minorBidi" w:hAnsiTheme="minorBidi" w:cstheme="minorBidi"/>
              </w:rPr>
            </w:pPr>
          </w:p>
        </w:tc>
        <w:tc>
          <w:tcPr>
            <w:tcW w:w="4303" w:type="dxa"/>
            <w:shd w:val="clear" w:color="auto" w:fill="F2F2F2" w:themeFill="background1" w:themeFillShade="F2"/>
          </w:tcPr>
          <w:p w14:paraId="3F4A14C3" w14:textId="77777777" w:rsidR="000863F3" w:rsidRPr="005A0EFF" w:rsidRDefault="000863F3" w:rsidP="00F917C3">
            <w:pPr>
              <w:rPr>
                <w:rFonts w:asciiTheme="minorBidi" w:hAnsiTheme="minorBidi" w:cstheme="minorBidi"/>
              </w:rPr>
            </w:pPr>
          </w:p>
        </w:tc>
      </w:tr>
      <w:tr w:rsidR="000863F3" w:rsidRPr="005A0EFF" w14:paraId="4F5C1099" w14:textId="77777777" w:rsidTr="23E248D1">
        <w:trPr>
          <w:cantSplit/>
        </w:trPr>
        <w:tc>
          <w:tcPr>
            <w:tcW w:w="2040" w:type="dxa"/>
          </w:tcPr>
          <w:p w14:paraId="0331E39B" w14:textId="77777777" w:rsidR="000863F3" w:rsidRPr="005A0EFF" w:rsidRDefault="000863F3" w:rsidP="00F917C3">
            <w:pPr>
              <w:rPr>
                <w:rFonts w:asciiTheme="minorBidi" w:hAnsiTheme="minorBidi" w:cstheme="minorBidi"/>
              </w:rPr>
            </w:pPr>
          </w:p>
        </w:tc>
        <w:tc>
          <w:tcPr>
            <w:tcW w:w="3355" w:type="dxa"/>
          </w:tcPr>
          <w:p w14:paraId="2BF56B28" w14:textId="77777777" w:rsidR="000863F3" w:rsidRPr="005A0EFF" w:rsidRDefault="000863F3" w:rsidP="00F917C3">
            <w:pPr>
              <w:rPr>
                <w:rFonts w:asciiTheme="minorBidi" w:hAnsiTheme="minorBidi" w:cstheme="minorBidi"/>
                <w:lang w:val="de-DE"/>
              </w:rPr>
            </w:pPr>
          </w:p>
        </w:tc>
        <w:tc>
          <w:tcPr>
            <w:tcW w:w="2732" w:type="dxa"/>
          </w:tcPr>
          <w:p w14:paraId="011C99B5" w14:textId="77777777" w:rsidR="000863F3" w:rsidRPr="005A0EFF" w:rsidRDefault="000863F3" w:rsidP="00F917C3">
            <w:pPr>
              <w:rPr>
                <w:rFonts w:asciiTheme="minorBidi" w:hAnsiTheme="minorBidi" w:cstheme="minorBidi"/>
                <w:lang w:val="de-DE"/>
              </w:rPr>
            </w:pPr>
          </w:p>
        </w:tc>
        <w:tc>
          <w:tcPr>
            <w:tcW w:w="713" w:type="dxa"/>
            <w:shd w:val="clear" w:color="auto" w:fill="F2F2F2" w:themeFill="background1" w:themeFillShade="F2"/>
          </w:tcPr>
          <w:p w14:paraId="41415366" w14:textId="77777777" w:rsidR="000863F3" w:rsidRPr="005A0EFF" w:rsidRDefault="000863F3" w:rsidP="00F917C3">
            <w:pPr>
              <w:rPr>
                <w:rFonts w:asciiTheme="minorBidi" w:hAnsiTheme="minorBidi" w:cstheme="minorBidi"/>
                <w:lang w:val="de-DE"/>
              </w:rPr>
            </w:pPr>
          </w:p>
        </w:tc>
        <w:tc>
          <w:tcPr>
            <w:tcW w:w="712" w:type="dxa"/>
            <w:shd w:val="clear" w:color="auto" w:fill="F2F2F2" w:themeFill="background1" w:themeFillShade="F2"/>
          </w:tcPr>
          <w:p w14:paraId="02295510" w14:textId="77777777" w:rsidR="000863F3" w:rsidRPr="005A0EFF" w:rsidRDefault="000863F3" w:rsidP="00F917C3">
            <w:pPr>
              <w:rPr>
                <w:rFonts w:asciiTheme="minorBidi" w:hAnsiTheme="minorBidi" w:cstheme="minorBidi"/>
                <w:lang w:val="de-DE"/>
              </w:rPr>
            </w:pPr>
          </w:p>
        </w:tc>
        <w:tc>
          <w:tcPr>
            <w:tcW w:w="4303" w:type="dxa"/>
            <w:shd w:val="clear" w:color="auto" w:fill="F2F2F2" w:themeFill="background1" w:themeFillShade="F2"/>
          </w:tcPr>
          <w:p w14:paraId="06B10010" w14:textId="77777777" w:rsidR="000863F3" w:rsidRPr="005A0EFF" w:rsidRDefault="000863F3" w:rsidP="00F917C3">
            <w:pPr>
              <w:rPr>
                <w:rFonts w:asciiTheme="minorBidi" w:hAnsiTheme="minorBidi" w:cstheme="minorBidi"/>
                <w:lang w:val="de-DE"/>
              </w:rPr>
            </w:pPr>
          </w:p>
        </w:tc>
      </w:tr>
      <w:tr w:rsidR="000863F3" w:rsidRPr="005A0EFF" w14:paraId="16D789E9" w14:textId="77777777" w:rsidTr="23E248D1">
        <w:trPr>
          <w:cantSplit/>
        </w:trPr>
        <w:tc>
          <w:tcPr>
            <w:tcW w:w="2040" w:type="dxa"/>
          </w:tcPr>
          <w:p w14:paraId="19F5A38D" w14:textId="77777777" w:rsidR="000863F3" w:rsidRPr="005A0EFF" w:rsidRDefault="000863F3" w:rsidP="00F917C3">
            <w:pPr>
              <w:spacing w:line="259" w:lineRule="auto"/>
            </w:pPr>
          </w:p>
        </w:tc>
        <w:tc>
          <w:tcPr>
            <w:tcW w:w="3355" w:type="dxa"/>
          </w:tcPr>
          <w:p w14:paraId="7F902AF1" w14:textId="77777777" w:rsidR="000863F3" w:rsidRPr="005A0EFF" w:rsidRDefault="000863F3" w:rsidP="00F917C3">
            <w:pPr>
              <w:rPr>
                <w:color w:val="000000" w:themeColor="text1"/>
                <w:lang w:val="de-DE"/>
              </w:rPr>
            </w:pPr>
          </w:p>
        </w:tc>
        <w:tc>
          <w:tcPr>
            <w:tcW w:w="2732" w:type="dxa"/>
          </w:tcPr>
          <w:p w14:paraId="58CC4DC5" w14:textId="77777777" w:rsidR="000863F3" w:rsidRPr="005A0EFF" w:rsidRDefault="000863F3" w:rsidP="00F917C3">
            <w:pPr>
              <w:rPr>
                <w:rFonts w:asciiTheme="minorBidi" w:hAnsiTheme="minorBidi" w:cstheme="minorBidi"/>
                <w:lang w:val="de-DE"/>
              </w:rPr>
            </w:pPr>
          </w:p>
        </w:tc>
        <w:tc>
          <w:tcPr>
            <w:tcW w:w="713" w:type="dxa"/>
            <w:shd w:val="clear" w:color="auto" w:fill="F2F2F2" w:themeFill="background1" w:themeFillShade="F2"/>
          </w:tcPr>
          <w:p w14:paraId="30D05FE6" w14:textId="77777777" w:rsidR="000863F3" w:rsidRPr="005A0EFF" w:rsidRDefault="000863F3" w:rsidP="00F917C3">
            <w:pPr>
              <w:rPr>
                <w:rFonts w:asciiTheme="minorBidi" w:hAnsiTheme="minorBidi" w:cstheme="minorBidi"/>
                <w:lang w:val="de-DE"/>
              </w:rPr>
            </w:pPr>
          </w:p>
        </w:tc>
        <w:tc>
          <w:tcPr>
            <w:tcW w:w="712" w:type="dxa"/>
            <w:shd w:val="clear" w:color="auto" w:fill="F2F2F2" w:themeFill="background1" w:themeFillShade="F2"/>
          </w:tcPr>
          <w:p w14:paraId="44FBD285" w14:textId="77777777" w:rsidR="000863F3" w:rsidRPr="005A0EFF" w:rsidRDefault="000863F3" w:rsidP="00F917C3">
            <w:pPr>
              <w:rPr>
                <w:rFonts w:asciiTheme="minorBidi" w:hAnsiTheme="minorBidi" w:cstheme="minorBidi"/>
                <w:lang w:val="de-DE"/>
              </w:rPr>
            </w:pPr>
          </w:p>
        </w:tc>
        <w:tc>
          <w:tcPr>
            <w:tcW w:w="4303" w:type="dxa"/>
            <w:shd w:val="clear" w:color="auto" w:fill="F2F2F2" w:themeFill="background1" w:themeFillShade="F2"/>
          </w:tcPr>
          <w:p w14:paraId="0BC81B9A" w14:textId="77777777" w:rsidR="000863F3" w:rsidRPr="005A0EFF" w:rsidRDefault="000863F3" w:rsidP="00F917C3">
            <w:pPr>
              <w:rPr>
                <w:rFonts w:asciiTheme="minorBidi" w:hAnsiTheme="minorBidi" w:cstheme="minorBidi"/>
                <w:lang w:val="de-DE"/>
              </w:rPr>
            </w:pPr>
          </w:p>
        </w:tc>
      </w:tr>
      <w:tr w:rsidR="000863F3" w:rsidRPr="005A0EFF" w14:paraId="4BD10A1B" w14:textId="77777777" w:rsidTr="23E248D1">
        <w:trPr>
          <w:cantSplit/>
        </w:trPr>
        <w:tc>
          <w:tcPr>
            <w:tcW w:w="2040" w:type="dxa"/>
          </w:tcPr>
          <w:p w14:paraId="65D27480" w14:textId="77777777" w:rsidR="000863F3" w:rsidRPr="005A0EFF" w:rsidRDefault="000863F3" w:rsidP="00F917C3">
            <w:pPr>
              <w:spacing w:line="259" w:lineRule="auto"/>
            </w:pPr>
          </w:p>
        </w:tc>
        <w:tc>
          <w:tcPr>
            <w:tcW w:w="3355" w:type="dxa"/>
          </w:tcPr>
          <w:p w14:paraId="55CC4FEE" w14:textId="77777777" w:rsidR="000863F3" w:rsidRPr="005A0EFF" w:rsidRDefault="000863F3" w:rsidP="00F917C3">
            <w:pPr>
              <w:rPr>
                <w:color w:val="000000" w:themeColor="text1"/>
                <w:lang w:val="de-DE"/>
              </w:rPr>
            </w:pPr>
          </w:p>
        </w:tc>
        <w:tc>
          <w:tcPr>
            <w:tcW w:w="2732" w:type="dxa"/>
          </w:tcPr>
          <w:p w14:paraId="1A2339DA" w14:textId="77777777" w:rsidR="000863F3" w:rsidRPr="005A0EFF" w:rsidRDefault="000863F3" w:rsidP="00F917C3">
            <w:pPr>
              <w:rPr>
                <w:rFonts w:asciiTheme="minorBidi" w:hAnsiTheme="minorBidi" w:cstheme="minorBidi"/>
                <w:lang w:val="de-DE"/>
              </w:rPr>
            </w:pPr>
          </w:p>
        </w:tc>
        <w:tc>
          <w:tcPr>
            <w:tcW w:w="713" w:type="dxa"/>
            <w:shd w:val="clear" w:color="auto" w:fill="F2F2F2" w:themeFill="background1" w:themeFillShade="F2"/>
          </w:tcPr>
          <w:p w14:paraId="546F123F" w14:textId="77777777" w:rsidR="000863F3" w:rsidRPr="005A0EFF" w:rsidRDefault="000863F3" w:rsidP="00F917C3">
            <w:pPr>
              <w:rPr>
                <w:rFonts w:asciiTheme="minorBidi" w:hAnsiTheme="minorBidi" w:cstheme="minorBidi"/>
                <w:lang w:val="de-DE"/>
              </w:rPr>
            </w:pPr>
          </w:p>
        </w:tc>
        <w:tc>
          <w:tcPr>
            <w:tcW w:w="712" w:type="dxa"/>
            <w:shd w:val="clear" w:color="auto" w:fill="F2F2F2" w:themeFill="background1" w:themeFillShade="F2"/>
          </w:tcPr>
          <w:p w14:paraId="441BE19D" w14:textId="77777777" w:rsidR="000863F3" w:rsidRPr="005A0EFF" w:rsidRDefault="000863F3" w:rsidP="00F917C3">
            <w:pPr>
              <w:rPr>
                <w:rFonts w:asciiTheme="minorBidi" w:hAnsiTheme="minorBidi" w:cstheme="minorBidi"/>
                <w:lang w:val="de-DE"/>
              </w:rPr>
            </w:pPr>
          </w:p>
        </w:tc>
        <w:tc>
          <w:tcPr>
            <w:tcW w:w="4303" w:type="dxa"/>
            <w:shd w:val="clear" w:color="auto" w:fill="F2F2F2" w:themeFill="background1" w:themeFillShade="F2"/>
          </w:tcPr>
          <w:p w14:paraId="7CAB1EFF" w14:textId="77777777" w:rsidR="000863F3" w:rsidRPr="005A0EFF" w:rsidRDefault="000863F3" w:rsidP="00F917C3">
            <w:pPr>
              <w:rPr>
                <w:rFonts w:asciiTheme="minorBidi" w:hAnsiTheme="minorBidi" w:cstheme="minorBidi"/>
                <w:lang w:val="de-DE"/>
              </w:rPr>
            </w:pPr>
          </w:p>
        </w:tc>
      </w:tr>
      <w:tr w:rsidR="000863F3" w:rsidRPr="005A0EFF" w14:paraId="2243C56C" w14:textId="77777777" w:rsidTr="23E248D1">
        <w:trPr>
          <w:cantSplit/>
        </w:trPr>
        <w:tc>
          <w:tcPr>
            <w:tcW w:w="2040" w:type="dxa"/>
          </w:tcPr>
          <w:p w14:paraId="2D7D962F" w14:textId="77777777" w:rsidR="000863F3" w:rsidRPr="005A0EFF" w:rsidRDefault="000863F3" w:rsidP="00F917C3">
            <w:pPr>
              <w:spacing w:line="259" w:lineRule="auto"/>
            </w:pPr>
          </w:p>
        </w:tc>
        <w:tc>
          <w:tcPr>
            <w:tcW w:w="3355" w:type="dxa"/>
          </w:tcPr>
          <w:p w14:paraId="45F763E3" w14:textId="77777777" w:rsidR="000863F3" w:rsidRPr="005A0EFF" w:rsidRDefault="000863F3" w:rsidP="00F917C3">
            <w:pPr>
              <w:tabs>
                <w:tab w:val="left" w:pos="1155"/>
              </w:tabs>
              <w:rPr>
                <w:color w:val="000000" w:themeColor="text1"/>
              </w:rPr>
            </w:pPr>
          </w:p>
        </w:tc>
        <w:tc>
          <w:tcPr>
            <w:tcW w:w="2732" w:type="dxa"/>
          </w:tcPr>
          <w:p w14:paraId="3EBFDB00" w14:textId="77777777" w:rsidR="000863F3" w:rsidRPr="005A0EFF" w:rsidRDefault="000863F3" w:rsidP="00F917C3">
            <w:pPr>
              <w:rPr>
                <w:rFonts w:asciiTheme="minorBidi" w:hAnsiTheme="minorBidi" w:cstheme="minorBidi"/>
              </w:rPr>
            </w:pPr>
          </w:p>
        </w:tc>
        <w:tc>
          <w:tcPr>
            <w:tcW w:w="713" w:type="dxa"/>
            <w:shd w:val="clear" w:color="auto" w:fill="F2F2F2" w:themeFill="background1" w:themeFillShade="F2"/>
          </w:tcPr>
          <w:p w14:paraId="6141592D" w14:textId="77777777" w:rsidR="000863F3" w:rsidRPr="005A0EFF" w:rsidRDefault="000863F3" w:rsidP="00F917C3">
            <w:pPr>
              <w:rPr>
                <w:rFonts w:asciiTheme="minorBidi" w:hAnsiTheme="minorBidi" w:cstheme="minorBidi"/>
              </w:rPr>
            </w:pPr>
          </w:p>
        </w:tc>
        <w:tc>
          <w:tcPr>
            <w:tcW w:w="712" w:type="dxa"/>
            <w:shd w:val="clear" w:color="auto" w:fill="F2F2F2" w:themeFill="background1" w:themeFillShade="F2"/>
          </w:tcPr>
          <w:p w14:paraId="23070CCF" w14:textId="77777777" w:rsidR="000863F3" w:rsidRPr="005A0EFF" w:rsidRDefault="000863F3" w:rsidP="00F917C3">
            <w:pPr>
              <w:rPr>
                <w:rFonts w:asciiTheme="minorBidi" w:hAnsiTheme="minorBidi" w:cstheme="minorBidi"/>
              </w:rPr>
            </w:pPr>
          </w:p>
        </w:tc>
        <w:tc>
          <w:tcPr>
            <w:tcW w:w="4303" w:type="dxa"/>
            <w:shd w:val="clear" w:color="auto" w:fill="F2F2F2" w:themeFill="background1" w:themeFillShade="F2"/>
          </w:tcPr>
          <w:p w14:paraId="60832588" w14:textId="77777777" w:rsidR="000863F3" w:rsidRPr="005A0EFF" w:rsidRDefault="000863F3" w:rsidP="00F917C3">
            <w:pPr>
              <w:rPr>
                <w:rFonts w:asciiTheme="minorBidi" w:hAnsiTheme="minorBidi" w:cstheme="minorBidi"/>
              </w:rPr>
            </w:pPr>
          </w:p>
        </w:tc>
      </w:tr>
      <w:tr w:rsidR="000863F3" w:rsidRPr="005A0EFF" w14:paraId="46B7B5BD" w14:textId="77777777" w:rsidTr="23E248D1">
        <w:trPr>
          <w:cantSplit/>
        </w:trPr>
        <w:tc>
          <w:tcPr>
            <w:tcW w:w="2040" w:type="dxa"/>
          </w:tcPr>
          <w:p w14:paraId="1CF9931C" w14:textId="77777777" w:rsidR="000863F3" w:rsidRPr="005A0EFF" w:rsidRDefault="000863F3" w:rsidP="00F917C3">
            <w:pPr>
              <w:spacing w:line="259" w:lineRule="auto"/>
            </w:pPr>
          </w:p>
        </w:tc>
        <w:tc>
          <w:tcPr>
            <w:tcW w:w="3355" w:type="dxa"/>
          </w:tcPr>
          <w:p w14:paraId="2D8D489A" w14:textId="77777777" w:rsidR="000863F3" w:rsidRPr="005A0EFF" w:rsidRDefault="000863F3" w:rsidP="00F917C3">
            <w:pPr>
              <w:rPr>
                <w:color w:val="000000" w:themeColor="text1"/>
              </w:rPr>
            </w:pPr>
          </w:p>
        </w:tc>
        <w:tc>
          <w:tcPr>
            <w:tcW w:w="2732" w:type="dxa"/>
          </w:tcPr>
          <w:p w14:paraId="202714F6" w14:textId="77777777" w:rsidR="000863F3" w:rsidRPr="005A0EFF" w:rsidRDefault="000863F3" w:rsidP="00F917C3">
            <w:pPr>
              <w:rPr>
                <w:rFonts w:asciiTheme="minorBidi" w:hAnsiTheme="minorBidi" w:cstheme="minorBidi"/>
              </w:rPr>
            </w:pPr>
          </w:p>
        </w:tc>
        <w:tc>
          <w:tcPr>
            <w:tcW w:w="713" w:type="dxa"/>
            <w:shd w:val="clear" w:color="auto" w:fill="F2F2F2" w:themeFill="background1" w:themeFillShade="F2"/>
          </w:tcPr>
          <w:p w14:paraId="165BF31E" w14:textId="77777777" w:rsidR="000863F3" w:rsidRPr="005A0EFF" w:rsidRDefault="000863F3" w:rsidP="00F917C3">
            <w:pPr>
              <w:rPr>
                <w:rFonts w:asciiTheme="minorBidi" w:hAnsiTheme="minorBidi" w:cstheme="minorBidi"/>
              </w:rPr>
            </w:pPr>
          </w:p>
        </w:tc>
        <w:tc>
          <w:tcPr>
            <w:tcW w:w="712" w:type="dxa"/>
            <w:shd w:val="clear" w:color="auto" w:fill="F2F2F2" w:themeFill="background1" w:themeFillShade="F2"/>
          </w:tcPr>
          <w:p w14:paraId="608A7FE4" w14:textId="77777777" w:rsidR="000863F3" w:rsidRPr="005A0EFF" w:rsidRDefault="000863F3" w:rsidP="00F917C3">
            <w:pPr>
              <w:rPr>
                <w:rFonts w:asciiTheme="minorBidi" w:hAnsiTheme="minorBidi" w:cstheme="minorBidi"/>
              </w:rPr>
            </w:pPr>
          </w:p>
        </w:tc>
        <w:tc>
          <w:tcPr>
            <w:tcW w:w="4303" w:type="dxa"/>
            <w:shd w:val="clear" w:color="auto" w:fill="F2F2F2" w:themeFill="background1" w:themeFillShade="F2"/>
          </w:tcPr>
          <w:p w14:paraId="3C593E4C" w14:textId="77777777" w:rsidR="000863F3" w:rsidRPr="005A0EFF" w:rsidRDefault="000863F3" w:rsidP="00F917C3">
            <w:pPr>
              <w:rPr>
                <w:rFonts w:asciiTheme="minorBidi" w:hAnsiTheme="minorBidi" w:cstheme="minorBidi"/>
              </w:rPr>
            </w:pPr>
          </w:p>
        </w:tc>
      </w:tr>
      <w:tr w:rsidR="000863F3" w:rsidRPr="005A0EFF" w14:paraId="58A1F5C8" w14:textId="77777777" w:rsidTr="23E248D1">
        <w:trPr>
          <w:cantSplit/>
        </w:trPr>
        <w:tc>
          <w:tcPr>
            <w:tcW w:w="2040" w:type="dxa"/>
          </w:tcPr>
          <w:p w14:paraId="10C3DC1E" w14:textId="77777777" w:rsidR="000863F3" w:rsidRPr="005A0EFF" w:rsidRDefault="000863F3" w:rsidP="00F917C3">
            <w:pPr>
              <w:spacing w:line="259" w:lineRule="auto"/>
              <w:rPr>
                <w:rFonts w:asciiTheme="minorBidi" w:hAnsiTheme="minorBidi" w:cstheme="minorBidi"/>
              </w:rPr>
            </w:pPr>
          </w:p>
        </w:tc>
        <w:tc>
          <w:tcPr>
            <w:tcW w:w="3355" w:type="dxa"/>
          </w:tcPr>
          <w:p w14:paraId="44E0372D" w14:textId="77777777" w:rsidR="000863F3" w:rsidRPr="005A0EFF" w:rsidRDefault="000863F3" w:rsidP="00F917C3">
            <w:pPr>
              <w:rPr>
                <w:color w:val="000000" w:themeColor="text1"/>
              </w:rPr>
            </w:pPr>
          </w:p>
        </w:tc>
        <w:tc>
          <w:tcPr>
            <w:tcW w:w="2732" w:type="dxa"/>
          </w:tcPr>
          <w:p w14:paraId="68B18FBD" w14:textId="77777777" w:rsidR="000863F3" w:rsidRPr="005A0EFF" w:rsidRDefault="000863F3" w:rsidP="00F917C3">
            <w:pPr>
              <w:rPr>
                <w:rFonts w:asciiTheme="minorBidi" w:hAnsiTheme="minorBidi" w:cstheme="minorBidi"/>
              </w:rPr>
            </w:pPr>
          </w:p>
        </w:tc>
        <w:tc>
          <w:tcPr>
            <w:tcW w:w="713" w:type="dxa"/>
            <w:shd w:val="clear" w:color="auto" w:fill="F2F2F2" w:themeFill="background1" w:themeFillShade="F2"/>
          </w:tcPr>
          <w:p w14:paraId="7EE4300E" w14:textId="77777777" w:rsidR="000863F3" w:rsidRPr="005A0EFF" w:rsidRDefault="000863F3" w:rsidP="00F917C3">
            <w:pPr>
              <w:rPr>
                <w:rFonts w:asciiTheme="minorBidi" w:hAnsiTheme="minorBidi" w:cstheme="minorBidi"/>
              </w:rPr>
            </w:pPr>
          </w:p>
        </w:tc>
        <w:tc>
          <w:tcPr>
            <w:tcW w:w="712" w:type="dxa"/>
            <w:shd w:val="clear" w:color="auto" w:fill="F2F2F2" w:themeFill="background1" w:themeFillShade="F2"/>
          </w:tcPr>
          <w:p w14:paraId="13148698" w14:textId="77777777" w:rsidR="000863F3" w:rsidRPr="005A0EFF" w:rsidRDefault="000863F3" w:rsidP="00F917C3">
            <w:pPr>
              <w:rPr>
                <w:rFonts w:asciiTheme="minorBidi" w:hAnsiTheme="minorBidi" w:cstheme="minorBidi"/>
              </w:rPr>
            </w:pPr>
          </w:p>
        </w:tc>
        <w:tc>
          <w:tcPr>
            <w:tcW w:w="4303" w:type="dxa"/>
            <w:shd w:val="clear" w:color="auto" w:fill="F2F2F2" w:themeFill="background1" w:themeFillShade="F2"/>
          </w:tcPr>
          <w:p w14:paraId="157C324A" w14:textId="77777777" w:rsidR="000863F3" w:rsidRPr="005A0EFF" w:rsidRDefault="000863F3" w:rsidP="00F917C3">
            <w:pPr>
              <w:rPr>
                <w:rFonts w:asciiTheme="minorBidi" w:hAnsiTheme="minorBidi" w:cstheme="minorBidi"/>
              </w:rPr>
            </w:pPr>
          </w:p>
        </w:tc>
      </w:tr>
    </w:tbl>
    <w:p w14:paraId="55162FAF" w14:textId="124003AA" w:rsidR="000863F3" w:rsidRDefault="004868F3" w:rsidP="009009DD">
      <w:pPr>
        <w:keepLines/>
        <w:spacing w:before="240" w:after="240"/>
        <w:ind w:right="677"/>
      </w:pPr>
      <w:bookmarkStart w:id="5" w:name="_Hlk152076117"/>
      <w:bookmarkStart w:id="6" w:name="_Hlk153442087"/>
      <w:r w:rsidRPr="0069079A">
        <w:t xml:space="preserve">Publishers/developers should be aware of how major conceptual ideas develop from one grade to the next. For charts detailing the progression of the </w:t>
      </w:r>
      <w:r w:rsidRPr="0069079A">
        <w:rPr>
          <w:i/>
          <w:iCs/>
        </w:rPr>
        <w:t>Mathematics Framework</w:t>
      </w:r>
      <w:r w:rsidRPr="0069079A">
        <w:t xml:space="preserve">’s Big Ideas throughout the grade levels, see </w:t>
      </w:r>
      <w:hyperlink r:id="rId13" w:tooltip="California Mathematics Framework - Chapter 6 " w:history="1">
        <w:r w:rsidRPr="0069079A">
          <w:rPr>
            <w:rStyle w:val="Hyperlink"/>
            <w:color w:val="0000FF"/>
            <w:u w:val="single"/>
          </w:rPr>
          <w:t>chapter 6</w:t>
        </w:r>
      </w:hyperlink>
      <w:r w:rsidRPr="0069079A">
        <w:t xml:space="preserve"> (TK–grade 2 and grades 3–5) and </w:t>
      </w:r>
      <w:hyperlink r:id="rId14" w:tooltip="California Mathematics Framework - Chapter 7 " w:history="1">
        <w:r w:rsidRPr="0069079A">
          <w:rPr>
            <w:rStyle w:val="Hyperlink"/>
            <w:color w:val="0000FF"/>
            <w:u w:val="single"/>
          </w:rPr>
          <w:t>chapter 7</w:t>
        </w:r>
      </w:hyperlink>
      <w:r w:rsidRPr="0069079A">
        <w:t xml:space="preserve"> (grades 6–8).</w:t>
      </w:r>
      <w:bookmarkEnd w:id="5"/>
    </w:p>
    <w:bookmarkEnd w:id="6"/>
    <w:p w14:paraId="21858194" w14:textId="66F74489" w:rsidR="000863F3" w:rsidRPr="008A1C1F" w:rsidRDefault="000863F3" w:rsidP="009009DD">
      <w:pPr>
        <w:keepLines/>
        <w:spacing w:after="240"/>
        <w:ind w:right="677"/>
        <w:rPr>
          <w:rFonts w:cs="Arial"/>
        </w:rPr>
      </w:pPr>
      <w:r>
        <w:t>State-adopted i</w:t>
      </w:r>
      <w:r w:rsidRPr="008839D2">
        <w:t xml:space="preserve">nstructional materials help teachers to present and students to learn the content set forth in the </w:t>
      </w:r>
      <w:r w:rsidRPr="008839D2">
        <w:rPr>
          <w:i/>
          <w:iCs/>
        </w:rPr>
        <w:t>C</w:t>
      </w:r>
      <w:r>
        <w:rPr>
          <w:i/>
          <w:iCs/>
        </w:rPr>
        <w:t>alifornia C</w:t>
      </w:r>
      <w:r w:rsidRPr="008839D2">
        <w:rPr>
          <w:i/>
          <w:iCs/>
        </w:rPr>
        <w:t>ommon Core State Standards for Mathematics with California Additions</w:t>
      </w:r>
      <w:r>
        <w:rPr>
          <w:i/>
          <w:iCs/>
        </w:rPr>
        <w:t xml:space="preserve">, </w:t>
      </w:r>
      <w:r w:rsidRPr="00EA226A">
        <w:rPr>
          <w:iCs/>
        </w:rPr>
        <w:t>which include</w:t>
      </w:r>
      <w:r>
        <w:rPr>
          <w:iCs/>
        </w:rPr>
        <w:t xml:space="preserve"> both</w:t>
      </w:r>
      <w:r>
        <w:rPr>
          <w:i/>
          <w:iCs/>
        </w:rPr>
        <w:t xml:space="preserve"> </w:t>
      </w:r>
      <w:r w:rsidRPr="008839D2">
        <w:t>the content standards and the standards for mathematical practice</w:t>
      </w:r>
      <w:r>
        <w:t xml:space="preserve"> (SMPs</w:t>
      </w:r>
      <w:r w:rsidRPr="008839D2">
        <w:t xml:space="preserve">). </w:t>
      </w:r>
      <w:r w:rsidRPr="008A1C1F">
        <w:rPr>
          <w:rFonts w:cs="Arial"/>
        </w:rPr>
        <w:t>Publishers/developers should use th</w:t>
      </w:r>
      <w:r>
        <w:rPr>
          <w:rFonts w:cs="Arial"/>
        </w:rPr>
        <w:t>e following</w:t>
      </w:r>
      <w:r w:rsidRPr="008A1C1F">
        <w:rPr>
          <w:rFonts w:cs="Arial"/>
        </w:rPr>
        <w:t xml:space="preserve"> table</w:t>
      </w:r>
      <w:r>
        <w:rPr>
          <w:rFonts w:cs="Arial"/>
        </w:rPr>
        <w:t>s</w:t>
      </w:r>
      <w:r w:rsidRPr="008A1C1F">
        <w:rPr>
          <w:rFonts w:cs="Arial"/>
        </w:rPr>
        <w:t xml:space="preserve"> to </w:t>
      </w:r>
      <w:r>
        <w:rPr>
          <w:rFonts w:cs="Arial"/>
        </w:rPr>
        <w:t>provide</w:t>
      </w:r>
      <w:r w:rsidRPr="008A1C1F">
        <w:rPr>
          <w:rFonts w:cs="Arial"/>
        </w:rPr>
        <w:t xml:space="preserve"> </w:t>
      </w:r>
      <w:r>
        <w:rPr>
          <w:rFonts w:cs="Arial"/>
        </w:rPr>
        <w:t>page number citations or other references that demonstrate alignment with the SMPs and content standards</w:t>
      </w:r>
      <w:r w:rsidRPr="008A1C1F">
        <w:rPr>
          <w:rFonts w:cs="Arial"/>
        </w:rPr>
        <w:t>.</w:t>
      </w:r>
    </w:p>
    <w:p w14:paraId="19C8C92F" w14:textId="77777777" w:rsidR="000863F3" w:rsidRPr="000835EA" w:rsidRDefault="000863F3" w:rsidP="00E87053">
      <w:pPr>
        <w:pStyle w:val="Heading2"/>
        <w:spacing w:after="240"/>
      </w:pPr>
      <w:r w:rsidRPr="000835EA">
        <w:t>Standards for Mathematical Practice</w:t>
      </w:r>
    </w:p>
    <w:tbl>
      <w:tblPr>
        <w:tblStyle w:val="TableGrid"/>
        <w:tblW w:w="13855" w:type="dxa"/>
        <w:tblLook w:val="04A0" w:firstRow="1" w:lastRow="0" w:firstColumn="1" w:lastColumn="0" w:noHBand="0" w:noVBand="1"/>
        <w:tblDescription w:val="Standards for Mathematical Practice for publisher citations."/>
      </w:tblPr>
      <w:tblGrid>
        <w:gridCol w:w="1344"/>
        <w:gridCol w:w="4007"/>
        <w:gridCol w:w="2580"/>
        <w:gridCol w:w="676"/>
        <w:gridCol w:w="718"/>
        <w:gridCol w:w="4530"/>
      </w:tblGrid>
      <w:tr w:rsidR="000863F3" w:rsidRPr="005A0EFF" w14:paraId="6A94CC02" w14:textId="77777777" w:rsidTr="23E248D1">
        <w:trPr>
          <w:cantSplit/>
          <w:tblHeader/>
        </w:trPr>
        <w:tc>
          <w:tcPr>
            <w:tcW w:w="1344" w:type="dxa"/>
          </w:tcPr>
          <w:p w14:paraId="34941BE9" w14:textId="77777777" w:rsidR="000863F3" w:rsidRPr="005A0EFF" w:rsidRDefault="000863F3" w:rsidP="00F917C3">
            <w:pPr>
              <w:jc w:val="center"/>
              <w:rPr>
                <w:rFonts w:asciiTheme="minorBidi" w:hAnsiTheme="minorBidi" w:cstheme="minorBidi"/>
                <w:b/>
                <w:bCs/>
              </w:rPr>
            </w:pPr>
            <w:r w:rsidRPr="005A0EFF">
              <w:rPr>
                <w:rFonts w:asciiTheme="minorBidi" w:hAnsiTheme="minorBidi" w:cstheme="minorBidi"/>
                <w:b/>
                <w:bCs/>
              </w:rPr>
              <w:t>Standard</w:t>
            </w:r>
          </w:p>
        </w:tc>
        <w:tc>
          <w:tcPr>
            <w:tcW w:w="4007" w:type="dxa"/>
          </w:tcPr>
          <w:p w14:paraId="30FF901D" w14:textId="77777777" w:rsidR="000863F3" w:rsidRPr="005A0EFF" w:rsidRDefault="000863F3" w:rsidP="00F917C3">
            <w:pPr>
              <w:jc w:val="center"/>
              <w:rPr>
                <w:rFonts w:asciiTheme="minorBidi" w:hAnsiTheme="minorBidi" w:cstheme="minorBidi"/>
                <w:b/>
                <w:bCs/>
              </w:rPr>
            </w:pPr>
            <w:r w:rsidRPr="005A0EFF">
              <w:rPr>
                <w:rFonts w:asciiTheme="minorBidi" w:hAnsiTheme="minorBidi" w:cstheme="minorBidi"/>
                <w:b/>
                <w:bCs/>
              </w:rPr>
              <w:t>Standard Language</w:t>
            </w:r>
          </w:p>
        </w:tc>
        <w:tc>
          <w:tcPr>
            <w:tcW w:w="2580" w:type="dxa"/>
          </w:tcPr>
          <w:p w14:paraId="5748738A" w14:textId="77777777" w:rsidR="000863F3" w:rsidRPr="005A0EFF" w:rsidRDefault="000863F3" w:rsidP="00F917C3">
            <w:pPr>
              <w:jc w:val="center"/>
              <w:rPr>
                <w:rFonts w:asciiTheme="minorBidi" w:hAnsiTheme="minorBidi" w:cstheme="minorBidi"/>
                <w:b/>
                <w:bCs/>
              </w:rPr>
            </w:pPr>
            <w:r w:rsidRPr="005A0EFF">
              <w:rPr>
                <w:rFonts w:asciiTheme="minorBidi" w:hAnsiTheme="minorBidi" w:cstheme="minorBidi"/>
                <w:b/>
                <w:bCs/>
              </w:rPr>
              <w:t>Publisher</w:t>
            </w:r>
            <w:r>
              <w:rPr>
                <w:rFonts w:asciiTheme="minorBidi" w:hAnsiTheme="minorBidi" w:cstheme="minorBidi"/>
                <w:b/>
                <w:bCs/>
              </w:rPr>
              <w:t>/Developer</w:t>
            </w:r>
            <w:r w:rsidRPr="005A0EFF">
              <w:rPr>
                <w:rFonts w:asciiTheme="minorBidi" w:hAnsiTheme="minorBidi" w:cstheme="minorBidi"/>
                <w:b/>
                <w:bCs/>
              </w:rPr>
              <w:t xml:space="preserve"> Citations</w:t>
            </w:r>
          </w:p>
        </w:tc>
        <w:tc>
          <w:tcPr>
            <w:tcW w:w="676" w:type="dxa"/>
            <w:shd w:val="clear" w:color="auto" w:fill="F2F2F2" w:themeFill="background1" w:themeFillShade="F2"/>
          </w:tcPr>
          <w:p w14:paraId="11854828" w14:textId="77777777" w:rsidR="000863F3" w:rsidRPr="005A0EFF" w:rsidRDefault="000863F3" w:rsidP="00F917C3">
            <w:pPr>
              <w:jc w:val="center"/>
              <w:rPr>
                <w:rFonts w:asciiTheme="minorBidi" w:hAnsiTheme="minorBidi" w:cstheme="minorBidi"/>
                <w:b/>
                <w:bCs/>
              </w:rPr>
            </w:pPr>
            <w:r w:rsidRPr="005A0EFF">
              <w:rPr>
                <w:rFonts w:asciiTheme="minorBidi" w:hAnsiTheme="minorBidi" w:cstheme="minorBidi"/>
                <w:b/>
                <w:bCs/>
              </w:rPr>
              <w:t>Met Yes</w:t>
            </w:r>
          </w:p>
        </w:tc>
        <w:tc>
          <w:tcPr>
            <w:tcW w:w="718" w:type="dxa"/>
            <w:shd w:val="clear" w:color="auto" w:fill="F2F2F2" w:themeFill="background1" w:themeFillShade="F2"/>
          </w:tcPr>
          <w:p w14:paraId="412DE3E6" w14:textId="77777777" w:rsidR="000863F3" w:rsidRPr="005A0EFF" w:rsidRDefault="000863F3" w:rsidP="00F917C3">
            <w:pPr>
              <w:jc w:val="center"/>
              <w:rPr>
                <w:rFonts w:asciiTheme="minorBidi" w:hAnsiTheme="minorBidi" w:cstheme="minorBidi"/>
                <w:b/>
                <w:bCs/>
              </w:rPr>
            </w:pPr>
            <w:r w:rsidRPr="005A0EFF">
              <w:rPr>
                <w:rFonts w:asciiTheme="minorBidi" w:hAnsiTheme="minorBidi" w:cstheme="minorBidi"/>
                <w:b/>
                <w:bCs/>
              </w:rPr>
              <w:t>Met No</w:t>
            </w:r>
          </w:p>
        </w:tc>
        <w:tc>
          <w:tcPr>
            <w:tcW w:w="4530" w:type="dxa"/>
            <w:shd w:val="clear" w:color="auto" w:fill="F2F2F2" w:themeFill="background1" w:themeFillShade="F2"/>
          </w:tcPr>
          <w:p w14:paraId="188CBF55" w14:textId="77777777" w:rsidR="000863F3" w:rsidRPr="005A0EFF" w:rsidRDefault="000863F3" w:rsidP="00F917C3">
            <w:pPr>
              <w:jc w:val="center"/>
              <w:rPr>
                <w:rFonts w:asciiTheme="minorBidi" w:hAnsiTheme="minorBidi" w:cstheme="minorBidi"/>
                <w:b/>
                <w:bCs/>
              </w:rPr>
            </w:pPr>
            <w:r w:rsidRPr="005A0EFF">
              <w:rPr>
                <w:rFonts w:asciiTheme="minorBidi" w:hAnsiTheme="minorBidi" w:cstheme="minorBidi"/>
                <w:b/>
                <w:bCs/>
              </w:rPr>
              <w:t>Reviewer Notes</w:t>
            </w:r>
          </w:p>
        </w:tc>
      </w:tr>
      <w:tr w:rsidR="000863F3" w:rsidRPr="005A0EFF" w14:paraId="09DE6669" w14:textId="77777777" w:rsidTr="23E248D1">
        <w:trPr>
          <w:cantSplit/>
        </w:trPr>
        <w:tc>
          <w:tcPr>
            <w:tcW w:w="1344" w:type="dxa"/>
          </w:tcPr>
          <w:p w14:paraId="69636867" w14:textId="77777777" w:rsidR="000863F3" w:rsidRPr="005A0EFF" w:rsidRDefault="000863F3" w:rsidP="00F917C3">
            <w:pPr>
              <w:rPr>
                <w:rFonts w:asciiTheme="minorBidi" w:hAnsiTheme="minorBidi" w:cstheme="minorBidi"/>
              </w:rPr>
            </w:pPr>
            <w:r w:rsidRPr="005A0EFF">
              <w:rPr>
                <w:rFonts w:asciiTheme="minorBidi" w:hAnsiTheme="minorBidi" w:cstheme="minorBidi"/>
              </w:rPr>
              <w:t>MP.1</w:t>
            </w:r>
          </w:p>
        </w:tc>
        <w:tc>
          <w:tcPr>
            <w:tcW w:w="4007" w:type="dxa"/>
          </w:tcPr>
          <w:p w14:paraId="25A9250A" w14:textId="77777777" w:rsidR="000863F3" w:rsidRPr="005A0EFF" w:rsidRDefault="000863F3" w:rsidP="00F917C3">
            <w:pPr>
              <w:rPr>
                <w:rFonts w:asciiTheme="minorBidi" w:hAnsiTheme="minorBidi" w:cstheme="minorBidi"/>
              </w:rPr>
            </w:pPr>
            <w:r w:rsidRPr="005A0EFF">
              <w:rPr>
                <w:rFonts w:asciiTheme="minorBidi" w:eastAsia="Gotham-Book" w:hAnsiTheme="minorBidi" w:cstheme="minorBidi"/>
              </w:rPr>
              <w:t xml:space="preserve">Make sense of problems and persevere in solving them. </w:t>
            </w:r>
          </w:p>
        </w:tc>
        <w:tc>
          <w:tcPr>
            <w:tcW w:w="2580" w:type="dxa"/>
          </w:tcPr>
          <w:p w14:paraId="64FEC081" w14:textId="77777777" w:rsidR="000863F3" w:rsidRPr="005A0EFF" w:rsidRDefault="000863F3" w:rsidP="00F917C3">
            <w:pPr>
              <w:rPr>
                <w:rFonts w:asciiTheme="minorBidi" w:hAnsiTheme="minorBidi" w:cstheme="minorBidi"/>
              </w:rPr>
            </w:pPr>
          </w:p>
        </w:tc>
        <w:tc>
          <w:tcPr>
            <w:tcW w:w="676" w:type="dxa"/>
            <w:shd w:val="clear" w:color="auto" w:fill="F2F2F2" w:themeFill="background1" w:themeFillShade="F2"/>
          </w:tcPr>
          <w:p w14:paraId="1C2C06D5" w14:textId="77777777" w:rsidR="000863F3" w:rsidRPr="005A0EFF" w:rsidRDefault="000863F3" w:rsidP="00F917C3">
            <w:pPr>
              <w:rPr>
                <w:rFonts w:asciiTheme="minorBidi" w:hAnsiTheme="minorBidi" w:cstheme="minorBidi"/>
              </w:rPr>
            </w:pPr>
          </w:p>
        </w:tc>
        <w:tc>
          <w:tcPr>
            <w:tcW w:w="718" w:type="dxa"/>
            <w:shd w:val="clear" w:color="auto" w:fill="F2F2F2" w:themeFill="background1" w:themeFillShade="F2"/>
          </w:tcPr>
          <w:p w14:paraId="600ED76B" w14:textId="77777777" w:rsidR="000863F3" w:rsidRPr="005A0EFF" w:rsidRDefault="000863F3" w:rsidP="00F917C3">
            <w:pPr>
              <w:rPr>
                <w:rFonts w:asciiTheme="minorBidi" w:hAnsiTheme="minorBidi" w:cstheme="minorBidi"/>
              </w:rPr>
            </w:pPr>
          </w:p>
        </w:tc>
        <w:tc>
          <w:tcPr>
            <w:tcW w:w="4530" w:type="dxa"/>
            <w:shd w:val="clear" w:color="auto" w:fill="F2F2F2" w:themeFill="background1" w:themeFillShade="F2"/>
          </w:tcPr>
          <w:p w14:paraId="346B0CFF" w14:textId="77777777" w:rsidR="000863F3" w:rsidRPr="005A0EFF" w:rsidRDefault="000863F3" w:rsidP="00F917C3">
            <w:pPr>
              <w:rPr>
                <w:rFonts w:asciiTheme="minorBidi" w:hAnsiTheme="minorBidi" w:cstheme="minorBidi"/>
              </w:rPr>
            </w:pPr>
          </w:p>
        </w:tc>
      </w:tr>
      <w:tr w:rsidR="000863F3" w:rsidRPr="005A0EFF" w14:paraId="53B302A4" w14:textId="77777777" w:rsidTr="23E248D1">
        <w:trPr>
          <w:cantSplit/>
        </w:trPr>
        <w:tc>
          <w:tcPr>
            <w:tcW w:w="1344" w:type="dxa"/>
          </w:tcPr>
          <w:p w14:paraId="340B8078" w14:textId="77777777" w:rsidR="000863F3" w:rsidRPr="005A0EFF" w:rsidRDefault="000863F3" w:rsidP="00F917C3">
            <w:pPr>
              <w:rPr>
                <w:rFonts w:asciiTheme="minorBidi" w:hAnsiTheme="minorBidi" w:cstheme="minorBidi"/>
              </w:rPr>
            </w:pPr>
            <w:r w:rsidRPr="005A0EFF">
              <w:rPr>
                <w:rFonts w:asciiTheme="minorBidi" w:hAnsiTheme="minorBidi" w:cstheme="minorBidi"/>
              </w:rPr>
              <w:t>MP.2</w:t>
            </w:r>
          </w:p>
        </w:tc>
        <w:tc>
          <w:tcPr>
            <w:tcW w:w="4007" w:type="dxa"/>
          </w:tcPr>
          <w:p w14:paraId="384C4985" w14:textId="77777777" w:rsidR="000863F3" w:rsidRPr="005A0EFF" w:rsidRDefault="000863F3" w:rsidP="00F917C3">
            <w:pPr>
              <w:rPr>
                <w:rFonts w:asciiTheme="minorBidi" w:hAnsiTheme="minorBidi" w:cstheme="minorBidi"/>
              </w:rPr>
            </w:pPr>
            <w:r w:rsidRPr="005A0EFF">
              <w:rPr>
                <w:rFonts w:asciiTheme="minorBidi" w:eastAsia="Gotham-Book" w:hAnsiTheme="minorBidi" w:cstheme="minorBidi"/>
              </w:rPr>
              <w:t>Reason abstractly and quantitatively.</w:t>
            </w:r>
          </w:p>
        </w:tc>
        <w:tc>
          <w:tcPr>
            <w:tcW w:w="2580" w:type="dxa"/>
          </w:tcPr>
          <w:p w14:paraId="61AD498F" w14:textId="77777777" w:rsidR="000863F3" w:rsidRPr="005A0EFF" w:rsidRDefault="000863F3" w:rsidP="00F917C3">
            <w:pPr>
              <w:rPr>
                <w:rFonts w:asciiTheme="minorBidi" w:hAnsiTheme="minorBidi" w:cstheme="minorBidi"/>
              </w:rPr>
            </w:pPr>
          </w:p>
        </w:tc>
        <w:tc>
          <w:tcPr>
            <w:tcW w:w="676" w:type="dxa"/>
            <w:shd w:val="clear" w:color="auto" w:fill="F2F2F2" w:themeFill="background1" w:themeFillShade="F2"/>
          </w:tcPr>
          <w:p w14:paraId="4FEBCF69" w14:textId="77777777" w:rsidR="000863F3" w:rsidRPr="005A0EFF" w:rsidRDefault="000863F3" w:rsidP="00F917C3">
            <w:pPr>
              <w:rPr>
                <w:rFonts w:asciiTheme="minorBidi" w:hAnsiTheme="minorBidi" w:cstheme="minorBidi"/>
              </w:rPr>
            </w:pPr>
          </w:p>
        </w:tc>
        <w:tc>
          <w:tcPr>
            <w:tcW w:w="718" w:type="dxa"/>
            <w:shd w:val="clear" w:color="auto" w:fill="F2F2F2" w:themeFill="background1" w:themeFillShade="F2"/>
          </w:tcPr>
          <w:p w14:paraId="2480CE88" w14:textId="77777777" w:rsidR="000863F3" w:rsidRPr="005A0EFF" w:rsidRDefault="000863F3" w:rsidP="00F917C3">
            <w:pPr>
              <w:rPr>
                <w:rFonts w:asciiTheme="minorBidi" w:hAnsiTheme="minorBidi" w:cstheme="minorBidi"/>
              </w:rPr>
            </w:pPr>
          </w:p>
        </w:tc>
        <w:tc>
          <w:tcPr>
            <w:tcW w:w="4530" w:type="dxa"/>
            <w:shd w:val="clear" w:color="auto" w:fill="F2F2F2" w:themeFill="background1" w:themeFillShade="F2"/>
          </w:tcPr>
          <w:p w14:paraId="7C7FF3A5" w14:textId="77777777" w:rsidR="000863F3" w:rsidRPr="005A0EFF" w:rsidRDefault="000863F3" w:rsidP="00F917C3">
            <w:pPr>
              <w:rPr>
                <w:rFonts w:asciiTheme="minorBidi" w:hAnsiTheme="minorBidi" w:cstheme="minorBidi"/>
              </w:rPr>
            </w:pPr>
          </w:p>
        </w:tc>
      </w:tr>
      <w:tr w:rsidR="000863F3" w:rsidRPr="005A0EFF" w14:paraId="4CC7F30F" w14:textId="77777777" w:rsidTr="23E248D1">
        <w:trPr>
          <w:cantSplit/>
        </w:trPr>
        <w:tc>
          <w:tcPr>
            <w:tcW w:w="1344" w:type="dxa"/>
          </w:tcPr>
          <w:p w14:paraId="1579379B" w14:textId="77777777" w:rsidR="000863F3" w:rsidRPr="005A0EFF" w:rsidRDefault="000863F3" w:rsidP="00F917C3">
            <w:pPr>
              <w:rPr>
                <w:rFonts w:asciiTheme="minorBidi" w:hAnsiTheme="minorBidi" w:cstheme="minorBidi"/>
              </w:rPr>
            </w:pPr>
            <w:r w:rsidRPr="005A0EFF">
              <w:rPr>
                <w:rFonts w:asciiTheme="minorBidi" w:hAnsiTheme="minorBidi" w:cstheme="minorBidi"/>
              </w:rPr>
              <w:t>MP.3</w:t>
            </w:r>
          </w:p>
        </w:tc>
        <w:tc>
          <w:tcPr>
            <w:tcW w:w="4007" w:type="dxa"/>
          </w:tcPr>
          <w:p w14:paraId="6656E99B" w14:textId="77777777" w:rsidR="000863F3" w:rsidRPr="005A0EFF" w:rsidRDefault="000863F3" w:rsidP="00F917C3">
            <w:pPr>
              <w:rPr>
                <w:rFonts w:asciiTheme="minorBidi" w:hAnsiTheme="minorBidi" w:cstheme="minorBidi"/>
              </w:rPr>
            </w:pPr>
            <w:r w:rsidRPr="005A0EFF">
              <w:rPr>
                <w:rFonts w:asciiTheme="minorBidi" w:eastAsia="Gotham-Book" w:hAnsiTheme="minorBidi" w:cstheme="minorBidi"/>
              </w:rPr>
              <w:t>Construct viable arguments and critique the reasoning of others.</w:t>
            </w:r>
          </w:p>
        </w:tc>
        <w:tc>
          <w:tcPr>
            <w:tcW w:w="2580" w:type="dxa"/>
          </w:tcPr>
          <w:p w14:paraId="2F4CD745" w14:textId="77777777" w:rsidR="000863F3" w:rsidRPr="005A0EFF" w:rsidRDefault="000863F3" w:rsidP="00F917C3">
            <w:pPr>
              <w:rPr>
                <w:rFonts w:asciiTheme="minorBidi" w:hAnsiTheme="minorBidi" w:cstheme="minorBidi"/>
              </w:rPr>
            </w:pPr>
          </w:p>
        </w:tc>
        <w:tc>
          <w:tcPr>
            <w:tcW w:w="676" w:type="dxa"/>
            <w:shd w:val="clear" w:color="auto" w:fill="F2F2F2" w:themeFill="background1" w:themeFillShade="F2"/>
          </w:tcPr>
          <w:p w14:paraId="31EB447D" w14:textId="77777777" w:rsidR="000863F3" w:rsidRPr="005A0EFF" w:rsidRDefault="000863F3" w:rsidP="00F917C3">
            <w:pPr>
              <w:rPr>
                <w:rFonts w:asciiTheme="minorBidi" w:hAnsiTheme="minorBidi" w:cstheme="minorBidi"/>
              </w:rPr>
            </w:pPr>
          </w:p>
        </w:tc>
        <w:tc>
          <w:tcPr>
            <w:tcW w:w="718" w:type="dxa"/>
            <w:shd w:val="clear" w:color="auto" w:fill="F2F2F2" w:themeFill="background1" w:themeFillShade="F2"/>
          </w:tcPr>
          <w:p w14:paraId="29AF41C2" w14:textId="77777777" w:rsidR="000863F3" w:rsidRPr="005A0EFF" w:rsidRDefault="000863F3" w:rsidP="00F917C3">
            <w:pPr>
              <w:rPr>
                <w:rFonts w:asciiTheme="minorBidi" w:hAnsiTheme="minorBidi" w:cstheme="minorBidi"/>
              </w:rPr>
            </w:pPr>
          </w:p>
        </w:tc>
        <w:tc>
          <w:tcPr>
            <w:tcW w:w="4530" w:type="dxa"/>
            <w:shd w:val="clear" w:color="auto" w:fill="F2F2F2" w:themeFill="background1" w:themeFillShade="F2"/>
          </w:tcPr>
          <w:p w14:paraId="437A7ADB" w14:textId="77777777" w:rsidR="000863F3" w:rsidRPr="005A0EFF" w:rsidRDefault="000863F3" w:rsidP="00F917C3">
            <w:pPr>
              <w:rPr>
                <w:rFonts w:asciiTheme="minorBidi" w:hAnsiTheme="minorBidi" w:cstheme="minorBidi"/>
              </w:rPr>
            </w:pPr>
          </w:p>
        </w:tc>
      </w:tr>
      <w:tr w:rsidR="000863F3" w:rsidRPr="005A0EFF" w14:paraId="5E5DA346" w14:textId="77777777" w:rsidTr="23E248D1">
        <w:trPr>
          <w:cantSplit/>
        </w:trPr>
        <w:tc>
          <w:tcPr>
            <w:tcW w:w="1344" w:type="dxa"/>
          </w:tcPr>
          <w:p w14:paraId="2DC45593" w14:textId="77777777" w:rsidR="000863F3" w:rsidRPr="005A0EFF" w:rsidRDefault="000863F3" w:rsidP="00F917C3">
            <w:pPr>
              <w:rPr>
                <w:rFonts w:asciiTheme="minorBidi" w:hAnsiTheme="minorBidi" w:cstheme="minorBidi"/>
              </w:rPr>
            </w:pPr>
            <w:r w:rsidRPr="005A0EFF">
              <w:rPr>
                <w:rFonts w:asciiTheme="minorBidi" w:hAnsiTheme="minorBidi" w:cstheme="minorBidi"/>
              </w:rPr>
              <w:t>MP.4</w:t>
            </w:r>
          </w:p>
        </w:tc>
        <w:tc>
          <w:tcPr>
            <w:tcW w:w="4007" w:type="dxa"/>
          </w:tcPr>
          <w:p w14:paraId="6013BB0C" w14:textId="77777777" w:rsidR="000863F3" w:rsidRPr="005A0EFF" w:rsidRDefault="000863F3" w:rsidP="00F917C3">
            <w:pPr>
              <w:rPr>
                <w:rFonts w:asciiTheme="minorBidi" w:hAnsiTheme="minorBidi" w:cstheme="minorBidi"/>
              </w:rPr>
            </w:pPr>
            <w:r w:rsidRPr="005A0EFF">
              <w:rPr>
                <w:rFonts w:asciiTheme="minorBidi" w:eastAsia="Gotham-Book" w:hAnsiTheme="minorBidi" w:cstheme="minorBidi"/>
              </w:rPr>
              <w:t>Model with mathematics.</w:t>
            </w:r>
          </w:p>
        </w:tc>
        <w:tc>
          <w:tcPr>
            <w:tcW w:w="2580" w:type="dxa"/>
          </w:tcPr>
          <w:p w14:paraId="6FFBA29C" w14:textId="77777777" w:rsidR="000863F3" w:rsidRPr="005A0EFF" w:rsidRDefault="000863F3" w:rsidP="00F917C3">
            <w:pPr>
              <w:rPr>
                <w:rFonts w:asciiTheme="minorBidi" w:hAnsiTheme="minorBidi" w:cstheme="minorBidi"/>
              </w:rPr>
            </w:pPr>
          </w:p>
        </w:tc>
        <w:tc>
          <w:tcPr>
            <w:tcW w:w="676" w:type="dxa"/>
            <w:shd w:val="clear" w:color="auto" w:fill="F2F2F2" w:themeFill="background1" w:themeFillShade="F2"/>
          </w:tcPr>
          <w:p w14:paraId="239A200D" w14:textId="77777777" w:rsidR="000863F3" w:rsidRPr="005A0EFF" w:rsidRDefault="000863F3" w:rsidP="00F917C3">
            <w:pPr>
              <w:rPr>
                <w:rFonts w:asciiTheme="minorBidi" w:hAnsiTheme="minorBidi" w:cstheme="minorBidi"/>
              </w:rPr>
            </w:pPr>
          </w:p>
        </w:tc>
        <w:tc>
          <w:tcPr>
            <w:tcW w:w="718" w:type="dxa"/>
            <w:shd w:val="clear" w:color="auto" w:fill="F2F2F2" w:themeFill="background1" w:themeFillShade="F2"/>
          </w:tcPr>
          <w:p w14:paraId="6ACC636B" w14:textId="77777777" w:rsidR="000863F3" w:rsidRPr="005A0EFF" w:rsidRDefault="000863F3" w:rsidP="00F917C3">
            <w:pPr>
              <w:rPr>
                <w:rFonts w:asciiTheme="minorBidi" w:hAnsiTheme="minorBidi" w:cstheme="minorBidi"/>
              </w:rPr>
            </w:pPr>
          </w:p>
        </w:tc>
        <w:tc>
          <w:tcPr>
            <w:tcW w:w="4530" w:type="dxa"/>
            <w:shd w:val="clear" w:color="auto" w:fill="F2F2F2" w:themeFill="background1" w:themeFillShade="F2"/>
          </w:tcPr>
          <w:p w14:paraId="3E0EF1C3" w14:textId="77777777" w:rsidR="000863F3" w:rsidRPr="005A0EFF" w:rsidRDefault="000863F3" w:rsidP="00F917C3">
            <w:pPr>
              <w:rPr>
                <w:rFonts w:asciiTheme="minorBidi" w:hAnsiTheme="minorBidi" w:cstheme="minorBidi"/>
              </w:rPr>
            </w:pPr>
          </w:p>
        </w:tc>
      </w:tr>
      <w:tr w:rsidR="000863F3" w:rsidRPr="005A0EFF" w14:paraId="43D564FD" w14:textId="77777777" w:rsidTr="23E248D1">
        <w:trPr>
          <w:cantSplit/>
        </w:trPr>
        <w:tc>
          <w:tcPr>
            <w:tcW w:w="1344" w:type="dxa"/>
          </w:tcPr>
          <w:p w14:paraId="494DA1AD" w14:textId="77777777" w:rsidR="000863F3" w:rsidRPr="005A0EFF" w:rsidRDefault="000863F3" w:rsidP="00F917C3">
            <w:pPr>
              <w:rPr>
                <w:rFonts w:asciiTheme="minorBidi" w:hAnsiTheme="minorBidi" w:cstheme="minorBidi"/>
              </w:rPr>
            </w:pPr>
            <w:r w:rsidRPr="005A0EFF">
              <w:rPr>
                <w:rFonts w:asciiTheme="minorBidi" w:hAnsiTheme="minorBidi" w:cstheme="minorBidi"/>
              </w:rPr>
              <w:t>MP.5</w:t>
            </w:r>
          </w:p>
        </w:tc>
        <w:tc>
          <w:tcPr>
            <w:tcW w:w="4007" w:type="dxa"/>
          </w:tcPr>
          <w:p w14:paraId="42403D3E" w14:textId="77777777" w:rsidR="000863F3" w:rsidRPr="005A0EFF" w:rsidRDefault="000863F3" w:rsidP="00F917C3">
            <w:pPr>
              <w:rPr>
                <w:rFonts w:asciiTheme="minorBidi" w:hAnsiTheme="minorBidi" w:cstheme="minorBidi"/>
              </w:rPr>
            </w:pPr>
            <w:r w:rsidRPr="005A0EFF">
              <w:rPr>
                <w:rFonts w:asciiTheme="minorBidi" w:eastAsia="Gotham-Book" w:hAnsiTheme="minorBidi" w:cstheme="minorBidi"/>
              </w:rPr>
              <w:t>Use appropriate tools strategically.</w:t>
            </w:r>
          </w:p>
        </w:tc>
        <w:tc>
          <w:tcPr>
            <w:tcW w:w="2580" w:type="dxa"/>
          </w:tcPr>
          <w:p w14:paraId="357A53BB" w14:textId="77777777" w:rsidR="000863F3" w:rsidRPr="005A0EFF" w:rsidRDefault="000863F3" w:rsidP="00F917C3">
            <w:pPr>
              <w:rPr>
                <w:rFonts w:asciiTheme="minorBidi" w:hAnsiTheme="minorBidi" w:cstheme="minorBidi"/>
              </w:rPr>
            </w:pPr>
          </w:p>
        </w:tc>
        <w:tc>
          <w:tcPr>
            <w:tcW w:w="676" w:type="dxa"/>
            <w:shd w:val="clear" w:color="auto" w:fill="F2F2F2" w:themeFill="background1" w:themeFillShade="F2"/>
          </w:tcPr>
          <w:p w14:paraId="30EB0F77" w14:textId="77777777" w:rsidR="000863F3" w:rsidRPr="005A0EFF" w:rsidRDefault="000863F3" w:rsidP="00F917C3">
            <w:pPr>
              <w:rPr>
                <w:rFonts w:asciiTheme="minorBidi" w:hAnsiTheme="minorBidi" w:cstheme="minorBidi"/>
              </w:rPr>
            </w:pPr>
          </w:p>
        </w:tc>
        <w:tc>
          <w:tcPr>
            <w:tcW w:w="718" w:type="dxa"/>
            <w:shd w:val="clear" w:color="auto" w:fill="F2F2F2" w:themeFill="background1" w:themeFillShade="F2"/>
          </w:tcPr>
          <w:p w14:paraId="44BD1C9A" w14:textId="77777777" w:rsidR="000863F3" w:rsidRPr="005A0EFF" w:rsidRDefault="000863F3" w:rsidP="00F917C3">
            <w:pPr>
              <w:rPr>
                <w:rFonts w:asciiTheme="minorBidi" w:hAnsiTheme="minorBidi" w:cstheme="minorBidi"/>
              </w:rPr>
            </w:pPr>
          </w:p>
        </w:tc>
        <w:tc>
          <w:tcPr>
            <w:tcW w:w="4530" w:type="dxa"/>
            <w:shd w:val="clear" w:color="auto" w:fill="F2F2F2" w:themeFill="background1" w:themeFillShade="F2"/>
          </w:tcPr>
          <w:p w14:paraId="25FF07A7" w14:textId="77777777" w:rsidR="000863F3" w:rsidRPr="005A0EFF" w:rsidRDefault="000863F3" w:rsidP="00F917C3">
            <w:pPr>
              <w:rPr>
                <w:rFonts w:asciiTheme="minorBidi" w:hAnsiTheme="minorBidi" w:cstheme="minorBidi"/>
              </w:rPr>
            </w:pPr>
          </w:p>
        </w:tc>
      </w:tr>
      <w:tr w:rsidR="000863F3" w:rsidRPr="005A0EFF" w14:paraId="561FCD0E" w14:textId="77777777" w:rsidTr="23E248D1">
        <w:trPr>
          <w:cantSplit/>
        </w:trPr>
        <w:tc>
          <w:tcPr>
            <w:tcW w:w="1344" w:type="dxa"/>
          </w:tcPr>
          <w:p w14:paraId="6C901726" w14:textId="77777777" w:rsidR="000863F3" w:rsidRPr="005A0EFF" w:rsidRDefault="000863F3" w:rsidP="00F917C3">
            <w:pPr>
              <w:rPr>
                <w:rFonts w:asciiTheme="minorBidi" w:hAnsiTheme="minorBidi" w:cstheme="minorBidi"/>
              </w:rPr>
            </w:pPr>
            <w:r w:rsidRPr="005A0EFF">
              <w:rPr>
                <w:rFonts w:asciiTheme="minorBidi" w:hAnsiTheme="minorBidi" w:cstheme="minorBidi"/>
              </w:rPr>
              <w:t>MP.6</w:t>
            </w:r>
          </w:p>
        </w:tc>
        <w:tc>
          <w:tcPr>
            <w:tcW w:w="4007" w:type="dxa"/>
          </w:tcPr>
          <w:p w14:paraId="6ED4F374" w14:textId="77777777" w:rsidR="000863F3" w:rsidRPr="005A0EFF" w:rsidRDefault="000863F3" w:rsidP="00F917C3">
            <w:pPr>
              <w:rPr>
                <w:rFonts w:asciiTheme="minorBidi" w:hAnsiTheme="minorBidi" w:cstheme="minorBidi"/>
              </w:rPr>
            </w:pPr>
            <w:bookmarkStart w:id="7" w:name="_Int_fsH7DTRU"/>
            <w:r w:rsidRPr="005A0EFF">
              <w:rPr>
                <w:rFonts w:asciiTheme="minorBidi" w:eastAsia="Gotham-Book" w:hAnsiTheme="minorBidi" w:cstheme="minorBidi"/>
              </w:rPr>
              <w:t>Attend</w:t>
            </w:r>
            <w:bookmarkEnd w:id="7"/>
            <w:r w:rsidRPr="005A0EFF">
              <w:rPr>
                <w:rFonts w:asciiTheme="minorBidi" w:eastAsia="Gotham-Book" w:hAnsiTheme="minorBidi" w:cstheme="minorBidi"/>
              </w:rPr>
              <w:t xml:space="preserve"> to precision.</w:t>
            </w:r>
          </w:p>
        </w:tc>
        <w:tc>
          <w:tcPr>
            <w:tcW w:w="2580" w:type="dxa"/>
          </w:tcPr>
          <w:p w14:paraId="7A8CA3A5" w14:textId="77777777" w:rsidR="000863F3" w:rsidRPr="005A0EFF" w:rsidRDefault="000863F3" w:rsidP="00F917C3">
            <w:pPr>
              <w:rPr>
                <w:rFonts w:asciiTheme="minorBidi" w:hAnsiTheme="minorBidi" w:cstheme="minorBidi"/>
              </w:rPr>
            </w:pPr>
          </w:p>
        </w:tc>
        <w:tc>
          <w:tcPr>
            <w:tcW w:w="676" w:type="dxa"/>
            <w:shd w:val="clear" w:color="auto" w:fill="F2F2F2" w:themeFill="background1" w:themeFillShade="F2"/>
          </w:tcPr>
          <w:p w14:paraId="006EF08C" w14:textId="77777777" w:rsidR="000863F3" w:rsidRPr="005A0EFF" w:rsidRDefault="000863F3" w:rsidP="00F917C3">
            <w:pPr>
              <w:rPr>
                <w:rFonts w:asciiTheme="minorBidi" w:hAnsiTheme="minorBidi" w:cstheme="minorBidi"/>
              </w:rPr>
            </w:pPr>
          </w:p>
        </w:tc>
        <w:tc>
          <w:tcPr>
            <w:tcW w:w="718" w:type="dxa"/>
            <w:shd w:val="clear" w:color="auto" w:fill="F2F2F2" w:themeFill="background1" w:themeFillShade="F2"/>
          </w:tcPr>
          <w:p w14:paraId="3B0EEB39" w14:textId="77777777" w:rsidR="000863F3" w:rsidRPr="005A0EFF" w:rsidRDefault="000863F3" w:rsidP="00F917C3">
            <w:pPr>
              <w:rPr>
                <w:rFonts w:asciiTheme="minorBidi" w:hAnsiTheme="minorBidi" w:cstheme="minorBidi"/>
              </w:rPr>
            </w:pPr>
          </w:p>
        </w:tc>
        <w:tc>
          <w:tcPr>
            <w:tcW w:w="4530" w:type="dxa"/>
            <w:shd w:val="clear" w:color="auto" w:fill="F2F2F2" w:themeFill="background1" w:themeFillShade="F2"/>
          </w:tcPr>
          <w:p w14:paraId="4662C4AC" w14:textId="77777777" w:rsidR="000863F3" w:rsidRPr="005A0EFF" w:rsidRDefault="000863F3" w:rsidP="00F917C3">
            <w:pPr>
              <w:rPr>
                <w:rFonts w:asciiTheme="minorBidi" w:hAnsiTheme="minorBidi" w:cstheme="minorBidi"/>
              </w:rPr>
            </w:pPr>
          </w:p>
        </w:tc>
      </w:tr>
      <w:tr w:rsidR="000863F3" w:rsidRPr="005A0EFF" w14:paraId="40A1AFAC" w14:textId="77777777" w:rsidTr="23E248D1">
        <w:trPr>
          <w:cantSplit/>
        </w:trPr>
        <w:tc>
          <w:tcPr>
            <w:tcW w:w="1344" w:type="dxa"/>
          </w:tcPr>
          <w:p w14:paraId="1D0A725F" w14:textId="77777777" w:rsidR="000863F3" w:rsidRPr="005A0EFF" w:rsidRDefault="000863F3" w:rsidP="00F917C3">
            <w:pPr>
              <w:rPr>
                <w:rFonts w:asciiTheme="minorBidi" w:hAnsiTheme="minorBidi" w:cstheme="minorBidi"/>
              </w:rPr>
            </w:pPr>
            <w:r w:rsidRPr="005A0EFF">
              <w:rPr>
                <w:rFonts w:asciiTheme="minorBidi" w:hAnsiTheme="minorBidi" w:cstheme="minorBidi"/>
              </w:rPr>
              <w:t>MP.7</w:t>
            </w:r>
          </w:p>
        </w:tc>
        <w:tc>
          <w:tcPr>
            <w:tcW w:w="4007" w:type="dxa"/>
          </w:tcPr>
          <w:p w14:paraId="34D269A6" w14:textId="77777777" w:rsidR="000863F3" w:rsidRPr="005A0EFF" w:rsidRDefault="000863F3" w:rsidP="00F917C3">
            <w:pPr>
              <w:rPr>
                <w:rFonts w:asciiTheme="minorBidi" w:hAnsiTheme="minorBidi" w:cstheme="minorBidi"/>
              </w:rPr>
            </w:pPr>
            <w:r w:rsidRPr="005A0EFF">
              <w:rPr>
                <w:rFonts w:asciiTheme="minorBidi" w:eastAsia="Gotham-Book" w:hAnsiTheme="minorBidi" w:cstheme="minorBidi"/>
              </w:rPr>
              <w:t>Look for and make use of structure.</w:t>
            </w:r>
          </w:p>
        </w:tc>
        <w:tc>
          <w:tcPr>
            <w:tcW w:w="2580" w:type="dxa"/>
          </w:tcPr>
          <w:p w14:paraId="072BD58F" w14:textId="77777777" w:rsidR="000863F3" w:rsidRPr="005A0EFF" w:rsidRDefault="000863F3" w:rsidP="00F917C3">
            <w:pPr>
              <w:rPr>
                <w:rFonts w:asciiTheme="minorBidi" w:hAnsiTheme="minorBidi" w:cstheme="minorBidi"/>
              </w:rPr>
            </w:pPr>
          </w:p>
        </w:tc>
        <w:tc>
          <w:tcPr>
            <w:tcW w:w="676" w:type="dxa"/>
            <w:shd w:val="clear" w:color="auto" w:fill="F2F2F2" w:themeFill="background1" w:themeFillShade="F2"/>
          </w:tcPr>
          <w:p w14:paraId="37AC70AB" w14:textId="77777777" w:rsidR="000863F3" w:rsidRPr="005A0EFF" w:rsidRDefault="000863F3" w:rsidP="00F917C3">
            <w:pPr>
              <w:rPr>
                <w:rFonts w:asciiTheme="minorBidi" w:hAnsiTheme="minorBidi" w:cstheme="minorBidi"/>
              </w:rPr>
            </w:pPr>
          </w:p>
        </w:tc>
        <w:tc>
          <w:tcPr>
            <w:tcW w:w="718" w:type="dxa"/>
            <w:shd w:val="clear" w:color="auto" w:fill="F2F2F2" w:themeFill="background1" w:themeFillShade="F2"/>
          </w:tcPr>
          <w:p w14:paraId="6D6B1FEB" w14:textId="77777777" w:rsidR="000863F3" w:rsidRPr="005A0EFF" w:rsidRDefault="000863F3" w:rsidP="00F917C3">
            <w:pPr>
              <w:rPr>
                <w:rFonts w:asciiTheme="minorBidi" w:hAnsiTheme="minorBidi" w:cstheme="minorBidi"/>
              </w:rPr>
            </w:pPr>
          </w:p>
        </w:tc>
        <w:tc>
          <w:tcPr>
            <w:tcW w:w="4530" w:type="dxa"/>
            <w:shd w:val="clear" w:color="auto" w:fill="F2F2F2" w:themeFill="background1" w:themeFillShade="F2"/>
          </w:tcPr>
          <w:p w14:paraId="41B4655E" w14:textId="77777777" w:rsidR="000863F3" w:rsidRPr="005A0EFF" w:rsidRDefault="000863F3" w:rsidP="00F917C3">
            <w:pPr>
              <w:rPr>
                <w:rFonts w:asciiTheme="minorBidi" w:hAnsiTheme="minorBidi" w:cstheme="minorBidi"/>
              </w:rPr>
            </w:pPr>
          </w:p>
        </w:tc>
      </w:tr>
      <w:tr w:rsidR="000863F3" w:rsidRPr="005A0EFF" w14:paraId="71A74420" w14:textId="77777777" w:rsidTr="23E248D1">
        <w:trPr>
          <w:cantSplit/>
        </w:trPr>
        <w:tc>
          <w:tcPr>
            <w:tcW w:w="1344" w:type="dxa"/>
          </w:tcPr>
          <w:p w14:paraId="15DD423D" w14:textId="77777777" w:rsidR="000863F3" w:rsidRPr="005A0EFF" w:rsidRDefault="000863F3" w:rsidP="00F917C3">
            <w:pPr>
              <w:spacing w:before="20" w:after="20"/>
              <w:rPr>
                <w:rFonts w:eastAsia="Arial" w:cs="Arial"/>
                <w:color w:val="000000" w:themeColor="text1"/>
              </w:rPr>
            </w:pPr>
            <w:r w:rsidRPr="005A0EFF">
              <w:rPr>
                <w:rFonts w:eastAsia="Arial" w:cs="Arial"/>
                <w:color w:val="000000" w:themeColor="text1"/>
              </w:rPr>
              <w:t>MP.8</w:t>
            </w:r>
          </w:p>
        </w:tc>
        <w:tc>
          <w:tcPr>
            <w:tcW w:w="4007" w:type="dxa"/>
          </w:tcPr>
          <w:p w14:paraId="6442CF16" w14:textId="77777777" w:rsidR="000863F3" w:rsidRPr="005A0EFF" w:rsidRDefault="000863F3" w:rsidP="00F917C3">
            <w:pPr>
              <w:spacing w:before="20" w:after="20"/>
              <w:rPr>
                <w:rFonts w:eastAsia="Arial" w:cs="Arial"/>
                <w:color w:val="000000" w:themeColor="text1"/>
              </w:rPr>
            </w:pPr>
            <w:r w:rsidRPr="005A0EFF">
              <w:rPr>
                <w:rFonts w:eastAsia="Arial" w:cs="Arial"/>
                <w:color w:val="000000" w:themeColor="text1"/>
              </w:rPr>
              <w:t>Look for and express regularity in repeated reasoning.</w:t>
            </w:r>
          </w:p>
        </w:tc>
        <w:tc>
          <w:tcPr>
            <w:tcW w:w="2580" w:type="dxa"/>
          </w:tcPr>
          <w:p w14:paraId="720F7048" w14:textId="77777777" w:rsidR="000863F3" w:rsidRPr="005A0EFF" w:rsidRDefault="000863F3" w:rsidP="00F917C3">
            <w:pPr>
              <w:rPr>
                <w:rFonts w:asciiTheme="minorBidi" w:hAnsiTheme="minorBidi" w:cstheme="minorBidi"/>
              </w:rPr>
            </w:pPr>
          </w:p>
        </w:tc>
        <w:tc>
          <w:tcPr>
            <w:tcW w:w="676" w:type="dxa"/>
            <w:shd w:val="clear" w:color="auto" w:fill="F2F2F2" w:themeFill="background1" w:themeFillShade="F2"/>
          </w:tcPr>
          <w:p w14:paraId="55536C92" w14:textId="77777777" w:rsidR="000863F3" w:rsidRPr="005A0EFF" w:rsidRDefault="000863F3" w:rsidP="00F917C3">
            <w:pPr>
              <w:rPr>
                <w:rFonts w:asciiTheme="minorBidi" w:hAnsiTheme="minorBidi" w:cstheme="minorBidi"/>
              </w:rPr>
            </w:pPr>
          </w:p>
        </w:tc>
        <w:tc>
          <w:tcPr>
            <w:tcW w:w="718" w:type="dxa"/>
            <w:shd w:val="clear" w:color="auto" w:fill="F2F2F2" w:themeFill="background1" w:themeFillShade="F2"/>
          </w:tcPr>
          <w:p w14:paraId="7C7904F6" w14:textId="77777777" w:rsidR="000863F3" w:rsidRPr="005A0EFF" w:rsidRDefault="000863F3" w:rsidP="00F917C3">
            <w:pPr>
              <w:rPr>
                <w:rFonts w:asciiTheme="minorBidi" w:hAnsiTheme="minorBidi" w:cstheme="minorBidi"/>
              </w:rPr>
            </w:pPr>
          </w:p>
        </w:tc>
        <w:tc>
          <w:tcPr>
            <w:tcW w:w="4530" w:type="dxa"/>
            <w:shd w:val="clear" w:color="auto" w:fill="F2F2F2" w:themeFill="background1" w:themeFillShade="F2"/>
          </w:tcPr>
          <w:p w14:paraId="49C04F19" w14:textId="77777777" w:rsidR="000863F3" w:rsidRPr="005A0EFF" w:rsidRDefault="000863F3" w:rsidP="00F917C3">
            <w:pPr>
              <w:rPr>
                <w:rFonts w:asciiTheme="minorBidi" w:hAnsiTheme="minorBidi" w:cstheme="minorBidi"/>
              </w:rPr>
            </w:pPr>
          </w:p>
        </w:tc>
      </w:tr>
    </w:tbl>
    <w:bookmarkEnd w:id="4"/>
    <w:p w14:paraId="3A25B8C9" w14:textId="47BBDF6C" w:rsidR="00372467" w:rsidRDefault="009B5B99" w:rsidP="00C42F1B">
      <w:pPr>
        <w:pStyle w:val="Heading2"/>
        <w:spacing w:before="360"/>
      </w:pPr>
      <w:r w:rsidRPr="005A0EFF">
        <w:lastRenderedPageBreak/>
        <w:t>Grade</w:t>
      </w:r>
      <w:r w:rsidR="00C05226" w:rsidRPr="005A0EFF">
        <w:t>-l</w:t>
      </w:r>
      <w:r w:rsidRPr="005A0EFF">
        <w:t>evel Content Standards</w:t>
      </w:r>
    </w:p>
    <w:p w14:paraId="5EE22619" w14:textId="51B7C63E" w:rsidR="000863F3" w:rsidRDefault="000863F3" w:rsidP="00BB3B5E">
      <w:pPr>
        <w:pStyle w:val="Heading3"/>
      </w:pPr>
      <w:r>
        <w:t>Domain: Counting and Cardinality</w:t>
      </w:r>
    </w:p>
    <w:p w14:paraId="199E1EC8" w14:textId="31560C9E" w:rsidR="005300CD" w:rsidRDefault="005300CD" w:rsidP="00BB3B5E">
      <w:pPr>
        <w:pStyle w:val="Heading4"/>
      </w:pPr>
      <w:r w:rsidRPr="00BB3B5E">
        <w:t>Cluster:</w:t>
      </w:r>
      <w:r>
        <w:t xml:space="preserve"> </w:t>
      </w:r>
      <w:r w:rsidRPr="008C0642">
        <w:t>Know number names and the count sequence.</w:t>
      </w:r>
    </w:p>
    <w:p w14:paraId="098A7608" w14:textId="381D3B16" w:rsidR="005300CD" w:rsidRPr="005300CD" w:rsidRDefault="005300CD" w:rsidP="00F337CB">
      <w:pPr>
        <w:spacing w:after="240"/>
        <w:ind w:left="720"/>
      </w:pPr>
      <w:r>
        <w:rPr>
          <w:rFonts w:asciiTheme="minorBidi" w:hAnsiTheme="minorBidi" w:cstheme="minorBidi"/>
        </w:rPr>
        <w:t>How does the program address this aspect of the domain?</w:t>
      </w:r>
      <w:r w:rsidR="00BB3B5E">
        <w:rPr>
          <w:rFonts w:asciiTheme="minorBidi" w:hAnsiTheme="minorBidi" w:cstheme="minorBidi"/>
        </w:rPr>
        <w:t xml:space="preserve"> </w:t>
      </w:r>
      <w:r w:rsidR="00D9435D">
        <w:rPr>
          <w:rFonts w:asciiTheme="minorBidi" w:hAnsiTheme="minorBidi" w:cstheme="minorBidi"/>
        </w:rPr>
        <w:fldChar w:fldCharType="begin">
          <w:ffData>
            <w:name w:val="Text4"/>
            <w:enabled/>
            <w:calcOnExit w:val="0"/>
            <w:statusText w:type="text" w:val="How does the program address: know number names and the count sequence?"/>
            <w:textInput/>
          </w:ffData>
        </w:fldChar>
      </w:r>
      <w:bookmarkStart w:id="8" w:name="Text4"/>
      <w:r w:rsidR="00D9435D">
        <w:rPr>
          <w:rFonts w:asciiTheme="minorBidi" w:hAnsiTheme="minorBidi" w:cstheme="minorBidi"/>
        </w:rPr>
        <w:instrText xml:space="preserve"> FORMTEXT </w:instrText>
      </w:r>
      <w:r w:rsidR="00D9435D">
        <w:rPr>
          <w:rFonts w:asciiTheme="minorBidi" w:hAnsiTheme="minorBidi" w:cstheme="minorBidi"/>
        </w:rPr>
      </w:r>
      <w:r w:rsidR="00D9435D">
        <w:rPr>
          <w:rFonts w:asciiTheme="minorBidi" w:hAnsiTheme="minorBidi" w:cstheme="minorBidi"/>
        </w:rPr>
        <w:fldChar w:fldCharType="separate"/>
      </w:r>
      <w:r w:rsidR="00D9435D">
        <w:rPr>
          <w:rFonts w:asciiTheme="minorBidi" w:hAnsiTheme="minorBidi" w:cstheme="minorBidi"/>
          <w:noProof/>
        </w:rPr>
        <w:t> </w:t>
      </w:r>
      <w:r w:rsidR="00D9435D">
        <w:rPr>
          <w:rFonts w:asciiTheme="minorBidi" w:hAnsiTheme="minorBidi" w:cstheme="minorBidi"/>
          <w:noProof/>
        </w:rPr>
        <w:t> </w:t>
      </w:r>
      <w:r w:rsidR="00D9435D">
        <w:rPr>
          <w:rFonts w:asciiTheme="minorBidi" w:hAnsiTheme="minorBidi" w:cstheme="minorBidi"/>
          <w:noProof/>
        </w:rPr>
        <w:t> </w:t>
      </w:r>
      <w:r w:rsidR="00D9435D">
        <w:rPr>
          <w:rFonts w:asciiTheme="minorBidi" w:hAnsiTheme="minorBidi" w:cstheme="minorBidi"/>
          <w:noProof/>
        </w:rPr>
        <w:t> </w:t>
      </w:r>
      <w:r w:rsidR="00D9435D">
        <w:rPr>
          <w:rFonts w:asciiTheme="minorBidi" w:hAnsiTheme="minorBidi" w:cstheme="minorBidi"/>
          <w:noProof/>
        </w:rPr>
        <w:t> </w:t>
      </w:r>
      <w:r w:rsidR="00D9435D">
        <w:rPr>
          <w:rFonts w:asciiTheme="minorBidi" w:hAnsiTheme="minorBidi" w:cstheme="minorBidi"/>
        </w:rPr>
        <w:fldChar w:fldCharType="end"/>
      </w:r>
      <w:bookmarkEnd w:id="8"/>
    </w:p>
    <w:tbl>
      <w:tblPr>
        <w:tblStyle w:val="TableGrid"/>
        <w:tblW w:w="13855" w:type="dxa"/>
        <w:tblLayout w:type="fixed"/>
        <w:tblLook w:val="00A0" w:firstRow="1" w:lastRow="0" w:firstColumn="1" w:lastColumn="0" w:noHBand="0" w:noVBand="0"/>
        <w:tblDescription w:val="Citation map for counting and cardinality in the cluster of knowing number names and the count sequence. "/>
      </w:tblPr>
      <w:tblGrid>
        <w:gridCol w:w="1795"/>
        <w:gridCol w:w="3420"/>
        <w:gridCol w:w="2610"/>
        <w:gridCol w:w="720"/>
        <w:gridCol w:w="720"/>
        <w:gridCol w:w="4590"/>
      </w:tblGrid>
      <w:tr w:rsidR="00063EF5" w:rsidRPr="005A0EFF" w14:paraId="30A5DF6F" w14:textId="77777777" w:rsidTr="23E248D1">
        <w:trPr>
          <w:cantSplit/>
          <w:tblHeader/>
        </w:trPr>
        <w:tc>
          <w:tcPr>
            <w:tcW w:w="1795" w:type="dxa"/>
          </w:tcPr>
          <w:p w14:paraId="25A4B50C" w14:textId="4CEE19CB" w:rsidR="00063EF5" w:rsidRPr="005A0EFF" w:rsidRDefault="5EE42128" w:rsidP="23E248D1">
            <w:pPr>
              <w:spacing w:before="20" w:after="20"/>
              <w:jc w:val="center"/>
              <w:rPr>
                <w:rFonts w:asciiTheme="minorBidi" w:hAnsiTheme="minorBidi" w:cstheme="minorBidi"/>
              </w:rPr>
            </w:pPr>
            <w:r w:rsidRPr="23E248D1">
              <w:rPr>
                <w:rFonts w:asciiTheme="minorBidi" w:hAnsiTheme="minorBidi" w:cstheme="minorBidi"/>
                <w:b/>
                <w:bCs/>
              </w:rPr>
              <w:t>Standard</w:t>
            </w:r>
          </w:p>
        </w:tc>
        <w:tc>
          <w:tcPr>
            <w:tcW w:w="3420" w:type="dxa"/>
          </w:tcPr>
          <w:p w14:paraId="3AC25178" w14:textId="7DF451E1" w:rsidR="00063EF5" w:rsidRPr="005A0EFF" w:rsidRDefault="5EE42128" w:rsidP="23E248D1">
            <w:pPr>
              <w:spacing w:before="20" w:after="20"/>
              <w:jc w:val="center"/>
              <w:rPr>
                <w:rFonts w:asciiTheme="minorBidi" w:hAnsiTheme="minorBidi" w:cstheme="minorBidi"/>
                <w:b/>
                <w:bCs/>
              </w:rPr>
            </w:pPr>
            <w:r w:rsidRPr="23E248D1">
              <w:rPr>
                <w:rFonts w:asciiTheme="minorBidi" w:hAnsiTheme="minorBidi" w:cstheme="minorBidi"/>
                <w:b/>
                <w:bCs/>
              </w:rPr>
              <w:t>Standard Language</w:t>
            </w:r>
          </w:p>
        </w:tc>
        <w:tc>
          <w:tcPr>
            <w:tcW w:w="2610" w:type="dxa"/>
          </w:tcPr>
          <w:p w14:paraId="10F146A1" w14:textId="3DF0BA91" w:rsidR="00063EF5" w:rsidRPr="005A0EFF" w:rsidRDefault="005A0EFF" w:rsidP="23E248D1">
            <w:pPr>
              <w:spacing w:before="20" w:after="20"/>
              <w:jc w:val="center"/>
              <w:rPr>
                <w:rFonts w:asciiTheme="minorBidi" w:hAnsiTheme="minorBidi" w:cstheme="minorBidi"/>
                <w:b/>
                <w:bCs/>
              </w:rPr>
            </w:pPr>
            <w:r w:rsidRPr="23E248D1">
              <w:rPr>
                <w:rFonts w:asciiTheme="minorBidi" w:hAnsiTheme="minorBidi" w:cstheme="minorBidi"/>
                <w:b/>
                <w:bCs/>
              </w:rPr>
              <w:t>Publisher/Developer Citations</w:t>
            </w:r>
          </w:p>
        </w:tc>
        <w:tc>
          <w:tcPr>
            <w:tcW w:w="720" w:type="dxa"/>
            <w:shd w:val="clear" w:color="auto" w:fill="F2F2F2" w:themeFill="background1" w:themeFillShade="F2"/>
          </w:tcPr>
          <w:p w14:paraId="1FFE29EA" w14:textId="050C310F" w:rsidR="00063EF5" w:rsidRPr="005A0EFF" w:rsidRDefault="5EE42128" w:rsidP="23E248D1">
            <w:pPr>
              <w:spacing w:before="20" w:after="20"/>
              <w:jc w:val="center"/>
              <w:rPr>
                <w:rFonts w:asciiTheme="minorBidi" w:hAnsiTheme="minorBidi" w:cstheme="minorBidi"/>
                <w:b/>
                <w:bCs/>
              </w:rPr>
            </w:pPr>
            <w:r w:rsidRPr="23E248D1">
              <w:rPr>
                <w:rFonts w:asciiTheme="minorBidi" w:hAnsiTheme="minorBidi" w:cstheme="minorBidi"/>
                <w:b/>
                <w:bCs/>
              </w:rPr>
              <w:t>Met</w:t>
            </w:r>
          </w:p>
          <w:p w14:paraId="132F3CCC" w14:textId="54F86E56" w:rsidR="00063EF5" w:rsidRPr="005A0EFF" w:rsidRDefault="5EE42128" w:rsidP="23E248D1">
            <w:pPr>
              <w:spacing w:before="20" w:after="20"/>
              <w:jc w:val="center"/>
              <w:rPr>
                <w:rFonts w:asciiTheme="minorBidi" w:hAnsiTheme="minorBidi" w:cstheme="minorBidi"/>
                <w:b/>
                <w:bCs/>
              </w:rPr>
            </w:pPr>
            <w:r w:rsidRPr="23E248D1">
              <w:rPr>
                <w:rFonts w:asciiTheme="minorBidi" w:hAnsiTheme="minorBidi" w:cstheme="minorBidi"/>
                <w:b/>
                <w:bCs/>
              </w:rPr>
              <w:t>Y</w:t>
            </w:r>
            <w:r w:rsidR="2EE3E910" w:rsidRPr="23E248D1">
              <w:rPr>
                <w:rFonts w:asciiTheme="minorBidi" w:hAnsiTheme="minorBidi" w:cstheme="minorBidi"/>
                <w:b/>
                <w:bCs/>
              </w:rPr>
              <w:t>es</w:t>
            </w:r>
          </w:p>
        </w:tc>
        <w:tc>
          <w:tcPr>
            <w:tcW w:w="720" w:type="dxa"/>
            <w:shd w:val="clear" w:color="auto" w:fill="F2F2F2" w:themeFill="background1" w:themeFillShade="F2"/>
          </w:tcPr>
          <w:p w14:paraId="163C1B54" w14:textId="47662713" w:rsidR="00063EF5" w:rsidRPr="005A0EFF" w:rsidRDefault="5EE42128" w:rsidP="23E248D1">
            <w:pPr>
              <w:spacing w:before="20" w:after="20"/>
              <w:jc w:val="center"/>
              <w:rPr>
                <w:rFonts w:asciiTheme="minorBidi" w:hAnsiTheme="minorBidi" w:cstheme="minorBidi"/>
                <w:b/>
                <w:bCs/>
              </w:rPr>
            </w:pPr>
            <w:r w:rsidRPr="23E248D1">
              <w:rPr>
                <w:rFonts w:asciiTheme="minorBidi" w:hAnsiTheme="minorBidi" w:cstheme="minorBidi"/>
                <w:b/>
                <w:bCs/>
              </w:rPr>
              <w:t>Met</w:t>
            </w:r>
            <w:r w:rsidR="2EE3E910" w:rsidRPr="23E248D1">
              <w:rPr>
                <w:rFonts w:asciiTheme="minorBidi" w:hAnsiTheme="minorBidi" w:cstheme="minorBidi"/>
                <w:b/>
                <w:bCs/>
              </w:rPr>
              <w:t xml:space="preserve"> </w:t>
            </w:r>
            <w:r w:rsidRPr="23E248D1">
              <w:rPr>
                <w:rFonts w:asciiTheme="minorBidi" w:hAnsiTheme="minorBidi" w:cstheme="minorBidi"/>
                <w:b/>
                <w:bCs/>
              </w:rPr>
              <w:t>N</w:t>
            </w:r>
            <w:r w:rsidR="2EE3E910" w:rsidRPr="23E248D1">
              <w:rPr>
                <w:rFonts w:asciiTheme="minorBidi" w:hAnsiTheme="minorBidi" w:cstheme="minorBidi"/>
                <w:b/>
                <w:bCs/>
              </w:rPr>
              <w:t>o</w:t>
            </w:r>
          </w:p>
        </w:tc>
        <w:tc>
          <w:tcPr>
            <w:tcW w:w="4590" w:type="dxa"/>
            <w:shd w:val="clear" w:color="auto" w:fill="F2F2F2" w:themeFill="background1" w:themeFillShade="F2"/>
          </w:tcPr>
          <w:p w14:paraId="1AF1285B" w14:textId="77777777" w:rsidR="00063EF5" w:rsidRPr="005A0EFF" w:rsidRDefault="5EE42128" w:rsidP="23E248D1">
            <w:pPr>
              <w:spacing w:before="20" w:after="20"/>
              <w:jc w:val="center"/>
              <w:rPr>
                <w:rFonts w:asciiTheme="minorBidi" w:hAnsiTheme="minorBidi" w:cstheme="minorBidi"/>
                <w:b/>
                <w:bCs/>
              </w:rPr>
            </w:pPr>
            <w:r w:rsidRPr="23E248D1">
              <w:rPr>
                <w:rFonts w:asciiTheme="minorBidi" w:hAnsiTheme="minorBidi" w:cstheme="minorBidi"/>
                <w:b/>
                <w:bCs/>
              </w:rPr>
              <w:t>Reviewer Notes</w:t>
            </w:r>
          </w:p>
        </w:tc>
      </w:tr>
      <w:tr w:rsidR="008403D2" w:rsidRPr="005A0EFF" w14:paraId="10B0E1CF" w14:textId="77777777" w:rsidTr="23E248D1">
        <w:trPr>
          <w:cantSplit/>
        </w:trPr>
        <w:tc>
          <w:tcPr>
            <w:tcW w:w="1795" w:type="dxa"/>
          </w:tcPr>
          <w:p w14:paraId="7E042FC3" w14:textId="3E6F6457" w:rsidR="008403D2" w:rsidRPr="005A0EFF" w:rsidRDefault="008403D2" w:rsidP="000863F3">
            <w:pPr>
              <w:spacing w:before="20" w:after="20"/>
              <w:rPr>
                <w:rFonts w:asciiTheme="minorBidi" w:hAnsiTheme="minorBidi" w:cstheme="minorBidi"/>
              </w:rPr>
            </w:pPr>
            <w:r w:rsidRPr="005A0EFF">
              <w:rPr>
                <w:rFonts w:asciiTheme="minorBidi" w:hAnsiTheme="minorBidi" w:cstheme="minorBidi"/>
              </w:rPr>
              <w:t>K.CC.1</w:t>
            </w:r>
          </w:p>
        </w:tc>
        <w:tc>
          <w:tcPr>
            <w:tcW w:w="3420" w:type="dxa"/>
          </w:tcPr>
          <w:p w14:paraId="01A941B5" w14:textId="442F655E" w:rsidR="008403D2" w:rsidRPr="005A0EFF" w:rsidRDefault="008403D2" w:rsidP="008403D2">
            <w:pPr>
              <w:rPr>
                <w:rFonts w:asciiTheme="minorBidi" w:eastAsia="Cambria" w:hAnsiTheme="minorBidi" w:cstheme="minorBidi"/>
              </w:rPr>
            </w:pPr>
            <w:r w:rsidRPr="005A0EFF">
              <w:rPr>
                <w:rFonts w:asciiTheme="minorBidi" w:eastAsia="Gotham-Book" w:hAnsiTheme="minorBidi" w:cstheme="minorBidi"/>
              </w:rPr>
              <w:t>Count to 100 by ones and by tens.</w:t>
            </w:r>
          </w:p>
        </w:tc>
        <w:tc>
          <w:tcPr>
            <w:tcW w:w="2610" w:type="dxa"/>
          </w:tcPr>
          <w:p w14:paraId="22282B79" w14:textId="633AEFFD" w:rsidR="008403D2" w:rsidRPr="005A0EFF" w:rsidRDefault="008403D2" w:rsidP="008403D2">
            <w:pPr>
              <w:spacing w:before="20" w:after="360"/>
              <w:rPr>
                <w:rFonts w:asciiTheme="minorBidi" w:hAnsiTheme="minorBidi" w:cstheme="minorBidi"/>
              </w:rPr>
            </w:pPr>
          </w:p>
        </w:tc>
        <w:tc>
          <w:tcPr>
            <w:tcW w:w="720" w:type="dxa"/>
            <w:shd w:val="clear" w:color="auto" w:fill="F2F2F2" w:themeFill="background1" w:themeFillShade="F2"/>
          </w:tcPr>
          <w:p w14:paraId="7A18892F" w14:textId="7777777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1A53D42D" w14:textId="77777777" w:rsidR="008403D2" w:rsidRPr="005A0EFF" w:rsidRDefault="008403D2" w:rsidP="008403D2">
            <w:pPr>
              <w:spacing w:before="20" w:after="20"/>
              <w:rPr>
                <w:rFonts w:asciiTheme="minorBidi" w:hAnsiTheme="minorBidi" w:cstheme="minorBidi"/>
              </w:rPr>
            </w:pPr>
          </w:p>
        </w:tc>
        <w:tc>
          <w:tcPr>
            <w:tcW w:w="4590" w:type="dxa"/>
            <w:shd w:val="clear" w:color="auto" w:fill="F2F2F2" w:themeFill="background1" w:themeFillShade="F2"/>
          </w:tcPr>
          <w:p w14:paraId="1CFF7ED1" w14:textId="77777777" w:rsidR="008403D2" w:rsidRPr="005A0EFF" w:rsidRDefault="008403D2" w:rsidP="008403D2">
            <w:pPr>
              <w:spacing w:before="20" w:after="20"/>
              <w:rPr>
                <w:rFonts w:asciiTheme="minorBidi" w:hAnsiTheme="minorBidi" w:cstheme="minorBidi"/>
              </w:rPr>
            </w:pPr>
          </w:p>
        </w:tc>
      </w:tr>
      <w:tr w:rsidR="008403D2" w:rsidRPr="005A0EFF" w14:paraId="3D28FDD4" w14:textId="77777777" w:rsidTr="23E248D1">
        <w:trPr>
          <w:cantSplit/>
        </w:trPr>
        <w:tc>
          <w:tcPr>
            <w:tcW w:w="1795" w:type="dxa"/>
          </w:tcPr>
          <w:p w14:paraId="6CD3796B" w14:textId="00B49035" w:rsidR="008403D2" w:rsidRPr="005A0EFF" w:rsidRDefault="008403D2" w:rsidP="008403D2">
            <w:pPr>
              <w:spacing w:before="20" w:after="20"/>
              <w:rPr>
                <w:rFonts w:asciiTheme="minorBidi" w:hAnsiTheme="minorBidi" w:cstheme="minorBidi"/>
              </w:rPr>
            </w:pPr>
            <w:r w:rsidRPr="005A0EFF">
              <w:rPr>
                <w:rFonts w:asciiTheme="minorBidi" w:hAnsiTheme="minorBidi" w:cstheme="minorBidi"/>
              </w:rPr>
              <w:t>K.CC.2</w:t>
            </w:r>
          </w:p>
        </w:tc>
        <w:tc>
          <w:tcPr>
            <w:tcW w:w="3420" w:type="dxa"/>
          </w:tcPr>
          <w:p w14:paraId="07E5F90F" w14:textId="4844B6AE" w:rsidR="008403D2" w:rsidRPr="005A0EFF" w:rsidRDefault="008403D2" w:rsidP="008403D2">
            <w:pPr>
              <w:spacing w:before="20" w:after="20"/>
              <w:rPr>
                <w:rFonts w:asciiTheme="minorBidi" w:hAnsiTheme="minorBidi" w:cstheme="minorBidi"/>
              </w:rPr>
            </w:pPr>
            <w:r w:rsidRPr="005A0EFF">
              <w:rPr>
                <w:rFonts w:asciiTheme="minorBidi" w:eastAsia="Gotham-Book" w:hAnsiTheme="minorBidi" w:cstheme="minorBidi"/>
              </w:rPr>
              <w:t>Count forward beginning from a given number within the known sequence (instead of having to begin at 1).</w:t>
            </w:r>
          </w:p>
        </w:tc>
        <w:tc>
          <w:tcPr>
            <w:tcW w:w="2610" w:type="dxa"/>
          </w:tcPr>
          <w:p w14:paraId="68BC5A1D" w14:textId="6715A189" w:rsidR="002112FE" w:rsidRPr="005A0EFF" w:rsidRDefault="002112FE" w:rsidP="002112FE">
            <w:pPr>
              <w:spacing w:before="20" w:after="360"/>
              <w:rPr>
                <w:rFonts w:asciiTheme="minorBidi" w:hAnsiTheme="minorBidi" w:cstheme="minorBidi"/>
              </w:rPr>
            </w:pPr>
          </w:p>
        </w:tc>
        <w:tc>
          <w:tcPr>
            <w:tcW w:w="720" w:type="dxa"/>
            <w:shd w:val="clear" w:color="auto" w:fill="F2F2F2" w:themeFill="background1" w:themeFillShade="F2"/>
          </w:tcPr>
          <w:p w14:paraId="1CDA0C63" w14:textId="7777777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741A037C" w14:textId="77777777" w:rsidR="008403D2" w:rsidRPr="005A0EFF" w:rsidRDefault="008403D2" w:rsidP="008403D2">
            <w:pPr>
              <w:spacing w:before="20" w:after="20"/>
              <w:rPr>
                <w:rFonts w:asciiTheme="minorBidi" w:hAnsiTheme="minorBidi" w:cstheme="minorBidi"/>
              </w:rPr>
            </w:pPr>
          </w:p>
        </w:tc>
        <w:tc>
          <w:tcPr>
            <w:tcW w:w="4590" w:type="dxa"/>
            <w:shd w:val="clear" w:color="auto" w:fill="F2F2F2" w:themeFill="background1" w:themeFillShade="F2"/>
          </w:tcPr>
          <w:p w14:paraId="25049DDD" w14:textId="77777777" w:rsidR="008403D2" w:rsidRPr="005A0EFF" w:rsidRDefault="008403D2" w:rsidP="008403D2">
            <w:pPr>
              <w:spacing w:before="20" w:after="20"/>
              <w:rPr>
                <w:rFonts w:asciiTheme="minorBidi" w:hAnsiTheme="minorBidi" w:cstheme="minorBidi"/>
              </w:rPr>
            </w:pPr>
          </w:p>
        </w:tc>
      </w:tr>
      <w:tr w:rsidR="008403D2" w:rsidRPr="005A0EFF" w14:paraId="02BE9EA5" w14:textId="77777777" w:rsidTr="23E248D1">
        <w:trPr>
          <w:cantSplit/>
        </w:trPr>
        <w:tc>
          <w:tcPr>
            <w:tcW w:w="1795" w:type="dxa"/>
          </w:tcPr>
          <w:p w14:paraId="7FD2E93D" w14:textId="55D72DBC" w:rsidR="008403D2" w:rsidRPr="005A0EFF" w:rsidRDefault="008403D2" w:rsidP="008403D2">
            <w:pPr>
              <w:spacing w:before="20" w:after="20"/>
              <w:rPr>
                <w:rFonts w:asciiTheme="minorBidi" w:hAnsiTheme="minorBidi" w:cstheme="minorBidi"/>
              </w:rPr>
            </w:pPr>
            <w:r w:rsidRPr="005A0EFF">
              <w:rPr>
                <w:rFonts w:asciiTheme="minorBidi" w:hAnsiTheme="minorBidi" w:cstheme="minorBidi"/>
              </w:rPr>
              <w:t>K.CC</w:t>
            </w:r>
            <w:r w:rsidR="002112FE" w:rsidRPr="005A0EFF">
              <w:rPr>
                <w:rFonts w:asciiTheme="minorBidi" w:hAnsiTheme="minorBidi" w:cstheme="minorBidi"/>
              </w:rPr>
              <w:t>.3</w:t>
            </w:r>
          </w:p>
        </w:tc>
        <w:tc>
          <w:tcPr>
            <w:tcW w:w="3420" w:type="dxa"/>
          </w:tcPr>
          <w:p w14:paraId="594AD5A6" w14:textId="68C649D4" w:rsidR="008403D2" w:rsidRPr="005A0EFF" w:rsidRDefault="008403D2" w:rsidP="008403D2">
            <w:pPr>
              <w:rPr>
                <w:rFonts w:asciiTheme="minorBidi" w:hAnsiTheme="minorBidi" w:cstheme="minorBidi"/>
              </w:rPr>
            </w:pPr>
            <w:r w:rsidRPr="005A0EFF">
              <w:rPr>
                <w:rFonts w:asciiTheme="minorBidi" w:eastAsia="Gotham-Book" w:hAnsiTheme="minorBidi" w:cstheme="minorBidi"/>
              </w:rPr>
              <w:t xml:space="preserve">Write numbers from 0 to 20. Represent </w:t>
            </w:r>
            <w:proofErr w:type="gramStart"/>
            <w:r w:rsidRPr="005A0EFF">
              <w:rPr>
                <w:rFonts w:asciiTheme="minorBidi" w:eastAsia="Gotham-Book" w:hAnsiTheme="minorBidi" w:cstheme="minorBidi"/>
              </w:rPr>
              <w:t>a number of</w:t>
            </w:r>
            <w:proofErr w:type="gramEnd"/>
            <w:r w:rsidRPr="005A0EFF">
              <w:rPr>
                <w:rFonts w:asciiTheme="minorBidi" w:eastAsia="Gotham-Book" w:hAnsiTheme="minorBidi" w:cstheme="minorBidi"/>
              </w:rPr>
              <w:t xml:space="preserve"> objects with a written numeral 0</w:t>
            </w:r>
            <w:r w:rsidR="00D6182C" w:rsidRPr="005A0EFF">
              <w:rPr>
                <w:rFonts w:asciiTheme="minorBidi" w:eastAsia="Gotham-Book" w:hAnsiTheme="minorBidi" w:cstheme="minorBidi"/>
              </w:rPr>
              <w:t>–</w:t>
            </w:r>
            <w:r w:rsidRPr="005A0EFF">
              <w:rPr>
                <w:rFonts w:asciiTheme="minorBidi" w:eastAsia="Gotham-Book" w:hAnsiTheme="minorBidi" w:cstheme="minorBidi"/>
              </w:rPr>
              <w:t>20 (with 0 representing a count of no objects).</w:t>
            </w:r>
          </w:p>
        </w:tc>
        <w:tc>
          <w:tcPr>
            <w:tcW w:w="2610" w:type="dxa"/>
          </w:tcPr>
          <w:p w14:paraId="5AB805D5" w14:textId="43E302CD" w:rsidR="002112FE" w:rsidRPr="005A0EFF" w:rsidRDefault="002112FE" w:rsidP="008403D2">
            <w:pPr>
              <w:spacing w:before="20" w:after="360"/>
              <w:rPr>
                <w:rFonts w:asciiTheme="minorBidi" w:hAnsiTheme="minorBidi" w:cstheme="minorBidi"/>
              </w:rPr>
            </w:pPr>
          </w:p>
        </w:tc>
        <w:tc>
          <w:tcPr>
            <w:tcW w:w="720" w:type="dxa"/>
            <w:shd w:val="clear" w:color="auto" w:fill="F2F2F2" w:themeFill="background1" w:themeFillShade="F2"/>
          </w:tcPr>
          <w:p w14:paraId="60C49D8F" w14:textId="7777777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71DD6757" w14:textId="77777777" w:rsidR="008403D2" w:rsidRPr="005A0EFF" w:rsidRDefault="008403D2" w:rsidP="008403D2">
            <w:pPr>
              <w:spacing w:before="20" w:after="20"/>
              <w:rPr>
                <w:rFonts w:asciiTheme="minorBidi" w:hAnsiTheme="minorBidi" w:cstheme="minorBidi"/>
              </w:rPr>
            </w:pPr>
          </w:p>
        </w:tc>
        <w:tc>
          <w:tcPr>
            <w:tcW w:w="4590" w:type="dxa"/>
            <w:shd w:val="clear" w:color="auto" w:fill="F2F2F2" w:themeFill="background1" w:themeFillShade="F2"/>
          </w:tcPr>
          <w:p w14:paraId="55D26020" w14:textId="77777777" w:rsidR="008403D2" w:rsidRPr="005A0EFF" w:rsidRDefault="008403D2" w:rsidP="008403D2">
            <w:pPr>
              <w:spacing w:before="20" w:after="20"/>
              <w:rPr>
                <w:rFonts w:asciiTheme="minorBidi" w:hAnsiTheme="minorBidi" w:cstheme="minorBidi"/>
              </w:rPr>
            </w:pPr>
          </w:p>
        </w:tc>
      </w:tr>
    </w:tbl>
    <w:p w14:paraId="4D240CB7" w14:textId="77777777" w:rsidR="00F7215F" w:rsidRDefault="00F7215F" w:rsidP="00F7215F">
      <w:pPr>
        <w:keepLines/>
        <w:spacing w:after="240"/>
        <w:ind w:right="677"/>
      </w:pPr>
    </w:p>
    <w:p w14:paraId="14A6FCB5" w14:textId="77777777" w:rsidR="00F7215F" w:rsidRDefault="00F7215F">
      <w:pPr>
        <w:rPr>
          <w:rFonts w:eastAsiaTheme="majorEastAsia" w:cstheme="majorBidi"/>
          <w:b/>
          <w:iCs/>
        </w:rPr>
      </w:pPr>
      <w:r>
        <w:br w:type="page"/>
      </w:r>
    </w:p>
    <w:p w14:paraId="54FE8344" w14:textId="7B089E1F" w:rsidR="00BB3B5E" w:rsidRDefault="00BB3B5E" w:rsidP="00B51B26">
      <w:pPr>
        <w:pStyle w:val="Heading4"/>
        <w:spacing w:before="240"/>
      </w:pPr>
      <w:r w:rsidRPr="00BB3B5E">
        <w:lastRenderedPageBreak/>
        <w:t>Cluster:</w:t>
      </w:r>
      <w:r>
        <w:t xml:space="preserve"> </w:t>
      </w:r>
      <w:r w:rsidRPr="008C0642">
        <w:rPr>
          <w:rFonts w:asciiTheme="minorBidi" w:eastAsia="Gotham-Book" w:hAnsiTheme="minorBidi" w:cstheme="minorBidi"/>
          <w:bCs/>
        </w:rPr>
        <w:t>Count to tell the number of objects</w:t>
      </w:r>
      <w:r>
        <w:rPr>
          <w:rFonts w:asciiTheme="minorBidi" w:eastAsia="Gotham-Book" w:hAnsiTheme="minorBidi" w:cstheme="minorBidi"/>
        </w:rPr>
        <w:t>.</w:t>
      </w:r>
    </w:p>
    <w:p w14:paraId="01BE355F" w14:textId="4B35470B" w:rsidR="00BB3B5E" w:rsidRDefault="00BB3B5E" w:rsidP="00B51B26">
      <w:pPr>
        <w:spacing w:after="240"/>
        <w:ind w:left="720"/>
      </w:pPr>
      <w:r>
        <w:rPr>
          <w:rFonts w:asciiTheme="minorBidi" w:hAnsiTheme="minorBidi" w:cstheme="minorBidi"/>
        </w:rPr>
        <w:t xml:space="preserve">How does the program address this aspect of the domain? </w:t>
      </w:r>
      <w:r w:rsidR="00B51B26">
        <w:rPr>
          <w:rFonts w:asciiTheme="minorBidi" w:hAnsiTheme="minorBidi" w:cstheme="minorBidi"/>
        </w:rPr>
        <w:fldChar w:fldCharType="begin">
          <w:ffData>
            <w:name w:val=""/>
            <w:enabled/>
            <w:calcOnExit w:val="0"/>
            <w:statusText w:type="text" w:val="How does the program address: count to tell the number of objects?"/>
            <w:textInput/>
          </w:ffData>
        </w:fldChar>
      </w:r>
      <w:r w:rsidR="00B51B26">
        <w:rPr>
          <w:rFonts w:asciiTheme="minorBidi" w:hAnsiTheme="minorBidi" w:cstheme="minorBidi"/>
        </w:rPr>
        <w:instrText xml:space="preserve"> FORMTEXT </w:instrText>
      </w:r>
      <w:r w:rsidR="00B51B26">
        <w:rPr>
          <w:rFonts w:asciiTheme="minorBidi" w:hAnsiTheme="minorBidi" w:cstheme="minorBidi"/>
        </w:rPr>
      </w:r>
      <w:r w:rsidR="00B51B26">
        <w:rPr>
          <w:rFonts w:asciiTheme="minorBidi" w:hAnsiTheme="minorBidi" w:cstheme="minorBidi"/>
        </w:rPr>
        <w:fldChar w:fldCharType="separate"/>
      </w:r>
      <w:r w:rsidR="00B51B26">
        <w:rPr>
          <w:rFonts w:asciiTheme="minorBidi" w:hAnsiTheme="minorBidi" w:cstheme="minorBidi"/>
          <w:noProof/>
        </w:rPr>
        <w:t> </w:t>
      </w:r>
      <w:r w:rsidR="00B51B26">
        <w:rPr>
          <w:rFonts w:asciiTheme="minorBidi" w:hAnsiTheme="minorBidi" w:cstheme="minorBidi"/>
          <w:noProof/>
        </w:rPr>
        <w:t> </w:t>
      </w:r>
      <w:r w:rsidR="00B51B26">
        <w:rPr>
          <w:rFonts w:asciiTheme="minorBidi" w:hAnsiTheme="minorBidi" w:cstheme="minorBidi"/>
          <w:noProof/>
        </w:rPr>
        <w:t> </w:t>
      </w:r>
      <w:r w:rsidR="00B51B26">
        <w:rPr>
          <w:rFonts w:asciiTheme="minorBidi" w:hAnsiTheme="minorBidi" w:cstheme="minorBidi"/>
          <w:noProof/>
        </w:rPr>
        <w:t> </w:t>
      </w:r>
      <w:r w:rsidR="00B51B26">
        <w:rPr>
          <w:rFonts w:asciiTheme="minorBidi" w:hAnsiTheme="minorBidi" w:cstheme="minorBidi"/>
          <w:noProof/>
        </w:rPr>
        <w:t> </w:t>
      </w:r>
      <w:r w:rsidR="00B51B26">
        <w:rPr>
          <w:rFonts w:asciiTheme="minorBidi" w:hAnsiTheme="minorBidi" w:cstheme="minorBidi"/>
        </w:rPr>
        <w:fldChar w:fldCharType="end"/>
      </w:r>
    </w:p>
    <w:tbl>
      <w:tblPr>
        <w:tblStyle w:val="TableGrid"/>
        <w:tblW w:w="13855" w:type="dxa"/>
        <w:tblLayout w:type="fixed"/>
        <w:tblLook w:val="00A0" w:firstRow="1" w:lastRow="0" w:firstColumn="1" w:lastColumn="0" w:noHBand="0" w:noVBand="0"/>
        <w:tblDescription w:val="Citation map for counting and cardinality in the cluster of counting to tell the number of objects. "/>
      </w:tblPr>
      <w:tblGrid>
        <w:gridCol w:w="1795"/>
        <w:gridCol w:w="3420"/>
        <w:gridCol w:w="2610"/>
        <w:gridCol w:w="720"/>
        <w:gridCol w:w="720"/>
        <w:gridCol w:w="4590"/>
      </w:tblGrid>
      <w:tr w:rsidR="006164B5" w:rsidRPr="005A0EFF" w14:paraId="51EE3D3B" w14:textId="77777777" w:rsidTr="00F7215F">
        <w:trPr>
          <w:cantSplit/>
          <w:tblHeader/>
        </w:trPr>
        <w:tc>
          <w:tcPr>
            <w:tcW w:w="1795" w:type="dxa"/>
          </w:tcPr>
          <w:p w14:paraId="265BD29C" w14:textId="462A86E3" w:rsidR="006164B5" w:rsidRPr="005A0EFF" w:rsidRDefault="006164B5" w:rsidP="00F7215F">
            <w:pPr>
              <w:spacing w:before="20"/>
              <w:jc w:val="center"/>
              <w:rPr>
                <w:rFonts w:asciiTheme="minorBidi" w:hAnsiTheme="minorBidi" w:cstheme="minorBidi"/>
              </w:rPr>
            </w:pPr>
            <w:r w:rsidRPr="23E248D1">
              <w:rPr>
                <w:rFonts w:asciiTheme="minorBidi" w:hAnsiTheme="minorBidi" w:cstheme="minorBidi"/>
                <w:b/>
                <w:bCs/>
              </w:rPr>
              <w:t>Standard</w:t>
            </w:r>
          </w:p>
        </w:tc>
        <w:tc>
          <w:tcPr>
            <w:tcW w:w="3420" w:type="dxa"/>
          </w:tcPr>
          <w:p w14:paraId="2BAB6485" w14:textId="061E6D7E" w:rsidR="006164B5" w:rsidRPr="005A0EFF" w:rsidRDefault="006164B5" w:rsidP="00F7215F">
            <w:pPr>
              <w:spacing w:before="20"/>
              <w:jc w:val="center"/>
              <w:rPr>
                <w:rFonts w:asciiTheme="minorBidi" w:eastAsia="Gotham-Book" w:hAnsiTheme="minorBidi" w:cstheme="minorBidi"/>
              </w:rPr>
            </w:pPr>
            <w:r w:rsidRPr="23E248D1">
              <w:rPr>
                <w:rFonts w:asciiTheme="minorBidi" w:hAnsiTheme="minorBidi" w:cstheme="minorBidi"/>
                <w:b/>
                <w:bCs/>
              </w:rPr>
              <w:t>Standard Language</w:t>
            </w:r>
          </w:p>
        </w:tc>
        <w:tc>
          <w:tcPr>
            <w:tcW w:w="2610" w:type="dxa"/>
          </w:tcPr>
          <w:p w14:paraId="693BFE7B" w14:textId="66338E97" w:rsidR="006164B5" w:rsidRPr="005A0EFF" w:rsidRDefault="006164B5" w:rsidP="00F7215F">
            <w:pPr>
              <w:spacing w:before="20"/>
              <w:jc w:val="center"/>
              <w:rPr>
                <w:rFonts w:asciiTheme="minorBidi" w:hAnsiTheme="minorBidi" w:cstheme="minorBidi"/>
              </w:rPr>
            </w:pPr>
            <w:r w:rsidRPr="23E248D1">
              <w:rPr>
                <w:rFonts w:asciiTheme="minorBidi" w:hAnsiTheme="minorBidi" w:cstheme="minorBidi"/>
                <w:b/>
                <w:bCs/>
              </w:rPr>
              <w:t>Publisher/Developer Citations</w:t>
            </w:r>
          </w:p>
        </w:tc>
        <w:tc>
          <w:tcPr>
            <w:tcW w:w="720" w:type="dxa"/>
            <w:shd w:val="clear" w:color="auto" w:fill="F2F2F2" w:themeFill="background1" w:themeFillShade="F2"/>
          </w:tcPr>
          <w:p w14:paraId="62F22B24" w14:textId="77777777" w:rsidR="006164B5" w:rsidRPr="005A0EFF" w:rsidRDefault="006164B5" w:rsidP="00F7215F">
            <w:pPr>
              <w:spacing w:before="20"/>
              <w:jc w:val="center"/>
              <w:rPr>
                <w:rFonts w:asciiTheme="minorBidi" w:hAnsiTheme="minorBidi" w:cstheme="minorBidi"/>
                <w:b/>
              </w:rPr>
            </w:pPr>
            <w:r w:rsidRPr="005A0EFF">
              <w:rPr>
                <w:rFonts w:asciiTheme="minorBidi" w:hAnsiTheme="minorBidi" w:cstheme="minorBidi"/>
                <w:b/>
              </w:rPr>
              <w:t>Met</w:t>
            </w:r>
          </w:p>
          <w:p w14:paraId="3D9EAF6B" w14:textId="7F6E00AE" w:rsidR="006164B5" w:rsidRPr="005A0EFF" w:rsidRDefault="006164B5" w:rsidP="00F7215F">
            <w:pPr>
              <w:spacing w:before="20"/>
              <w:jc w:val="center"/>
              <w:rPr>
                <w:rFonts w:asciiTheme="minorBidi" w:hAnsiTheme="minorBidi" w:cstheme="minorBidi"/>
              </w:rPr>
            </w:pPr>
            <w:r w:rsidRPr="23E248D1">
              <w:rPr>
                <w:rFonts w:asciiTheme="minorBidi" w:hAnsiTheme="minorBidi" w:cstheme="minorBidi"/>
                <w:b/>
                <w:bCs/>
              </w:rPr>
              <w:t>Yes</w:t>
            </w:r>
          </w:p>
        </w:tc>
        <w:tc>
          <w:tcPr>
            <w:tcW w:w="720" w:type="dxa"/>
            <w:shd w:val="clear" w:color="auto" w:fill="F2F2F2" w:themeFill="background1" w:themeFillShade="F2"/>
          </w:tcPr>
          <w:p w14:paraId="0BBC6395" w14:textId="3A1D1609" w:rsidR="006164B5" w:rsidRPr="005A0EFF" w:rsidRDefault="006164B5" w:rsidP="00F7215F">
            <w:pPr>
              <w:spacing w:before="20"/>
              <w:jc w:val="center"/>
              <w:rPr>
                <w:rFonts w:asciiTheme="minorBidi" w:hAnsiTheme="minorBidi" w:cstheme="minorBidi"/>
              </w:rPr>
            </w:pPr>
            <w:r w:rsidRPr="23E248D1">
              <w:rPr>
                <w:rFonts w:asciiTheme="minorBidi" w:hAnsiTheme="minorBidi" w:cstheme="minorBidi"/>
                <w:b/>
                <w:bCs/>
              </w:rPr>
              <w:t>Met No</w:t>
            </w:r>
          </w:p>
        </w:tc>
        <w:tc>
          <w:tcPr>
            <w:tcW w:w="4590" w:type="dxa"/>
            <w:shd w:val="clear" w:color="auto" w:fill="F2F2F2" w:themeFill="background1" w:themeFillShade="F2"/>
          </w:tcPr>
          <w:p w14:paraId="5544F816" w14:textId="08E336CF" w:rsidR="006164B5" w:rsidRPr="005A0EFF" w:rsidRDefault="006164B5" w:rsidP="00F7215F">
            <w:pPr>
              <w:spacing w:before="20"/>
              <w:jc w:val="center"/>
              <w:rPr>
                <w:rFonts w:asciiTheme="minorBidi" w:hAnsiTheme="minorBidi" w:cstheme="minorBidi"/>
              </w:rPr>
            </w:pPr>
            <w:r w:rsidRPr="23E248D1">
              <w:rPr>
                <w:rFonts w:asciiTheme="minorBidi" w:hAnsiTheme="minorBidi" w:cstheme="minorBidi"/>
                <w:b/>
                <w:bCs/>
              </w:rPr>
              <w:t>Reviewer Notes</w:t>
            </w:r>
          </w:p>
        </w:tc>
      </w:tr>
      <w:tr w:rsidR="006164B5" w:rsidRPr="005A0EFF" w14:paraId="0467F49E" w14:textId="77777777" w:rsidTr="00F7215F">
        <w:trPr>
          <w:cantSplit/>
        </w:trPr>
        <w:tc>
          <w:tcPr>
            <w:tcW w:w="1795" w:type="dxa"/>
          </w:tcPr>
          <w:p w14:paraId="65D8CC72" w14:textId="040A3DF1" w:rsidR="006164B5" w:rsidRPr="005A0EFF" w:rsidRDefault="006164B5" w:rsidP="006164B5">
            <w:pPr>
              <w:spacing w:before="20" w:after="20"/>
              <w:rPr>
                <w:rFonts w:asciiTheme="minorBidi" w:hAnsiTheme="minorBidi" w:cstheme="minorBidi"/>
              </w:rPr>
            </w:pPr>
            <w:r w:rsidRPr="005A0EFF">
              <w:rPr>
                <w:rFonts w:asciiTheme="minorBidi" w:hAnsiTheme="minorBidi" w:cstheme="minorBidi"/>
              </w:rPr>
              <w:t>K.CC.4a.</w:t>
            </w:r>
          </w:p>
        </w:tc>
        <w:tc>
          <w:tcPr>
            <w:tcW w:w="3420" w:type="dxa"/>
          </w:tcPr>
          <w:p w14:paraId="49282D93" w14:textId="0E12E864" w:rsidR="006164B5" w:rsidRPr="005A0EFF" w:rsidRDefault="006164B5" w:rsidP="006164B5">
            <w:pPr>
              <w:spacing w:before="20" w:after="20"/>
              <w:rPr>
                <w:rFonts w:asciiTheme="minorBidi" w:hAnsiTheme="minorBidi" w:cstheme="minorBidi"/>
                <w:color w:val="000000"/>
              </w:rPr>
            </w:pPr>
            <w:r w:rsidRPr="005A0EFF">
              <w:rPr>
                <w:rFonts w:asciiTheme="minorBidi" w:eastAsia="Gotham-Book" w:hAnsiTheme="minorBidi" w:cstheme="minorBidi"/>
              </w:rPr>
              <w:t>Understand the relationship between numbers and quantities; connect counting to cardinality. When counting objects, say the number names in the standard order, pairing each object with one and only one number name and each number name with one and only one object.</w:t>
            </w:r>
          </w:p>
        </w:tc>
        <w:tc>
          <w:tcPr>
            <w:tcW w:w="2610" w:type="dxa"/>
          </w:tcPr>
          <w:p w14:paraId="4E7F4A21" w14:textId="76EF39E0" w:rsidR="006164B5" w:rsidRPr="005A0EFF" w:rsidRDefault="006164B5" w:rsidP="006164B5">
            <w:pPr>
              <w:spacing w:before="20" w:after="360"/>
              <w:rPr>
                <w:rFonts w:asciiTheme="minorBidi" w:hAnsiTheme="minorBidi" w:cstheme="minorBidi"/>
              </w:rPr>
            </w:pPr>
          </w:p>
        </w:tc>
        <w:tc>
          <w:tcPr>
            <w:tcW w:w="720" w:type="dxa"/>
            <w:shd w:val="clear" w:color="auto" w:fill="F2F2F2" w:themeFill="background1" w:themeFillShade="F2"/>
          </w:tcPr>
          <w:p w14:paraId="044BB52D" w14:textId="77777777" w:rsidR="006164B5" w:rsidRPr="005A0EFF" w:rsidRDefault="006164B5" w:rsidP="006164B5">
            <w:pPr>
              <w:spacing w:before="20" w:after="20"/>
              <w:rPr>
                <w:rFonts w:asciiTheme="minorBidi" w:hAnsiTheme="minorBidi" w:cstheme="minorBidi"/>
              </w:rPr>
            </w:pPr>
          </w:p>
        </w:tc>
        <w:tc>
          <w:tcPr>
            <w:tcW w:w="720" w:type="dxa"/>
            <w:shd w:val="clear" w:color="auto" w:fill="F2F2F2" w:themeFill="background1" w:themeFillShade="F2"/>
          </w:tcPr>
          <w:p w14:paraId="67722303" w14:textId="77777777" w:rsidR="006164B5" w:rsidRPr="005A0EFF" w:rsidRDefault="006164B5" w:rsidP="006164B5">
            <w:pPr>
              <w:spacing w:before="20" w:after="20"/>
              <w:rPr>
                <w:rFonts w:asciiTheme="minorBidi" w:hAnsiTheme="minorBidi" w:cstheme="minorBidi"/>
              </w:rPr>
            </w:pPr>
          </w:p>
        </w:tc>
        <w:tc>
          <w:tcPr>
            <w:tcW w:w="4590" w:type="dxa"/>
            <w:shd w:val="clear" w:color="auto" w:fill="F2F2F2" w:themeFill="background1" w:themeFillShade="F2"/>
          </w:tcPr>
          <w:p w14:paraId="20B6159D" w14:textId="77777777" w:rsidR="006164B5" w:rsidRPr="005A0EFF" w:rsidRDefault="006164B5" w:rsidP="006164B5">
            <w:pPr>
              <w:spacing w:before="20" w:after="20"/>
              <w:rPr>
                <w:rFonts w:asciiTheme="minorBidi" w:hAnsiTheme="minorBidi" w:cstheme="minorBidi"/>
              </w:rPr>
            </w:pPr>
          </w:p>
        </w:tc>
      </w:tr>
      <w:tr w:rsidR="006164B5" w:rsidRPr="005A0EFF" w14:paraId="6A46B090" w14:textId="77777777" w:rsidTr="00F7215F">
        <w:trPr>
          <w:cantSplit/>
        </w:trPr>
        <w:tc>
          <w:tcPr>
            <w:tcW w:w="1795" w:type="dxa"/>
          </w:tcPr>
          <w:p w14:paraId="231FF6F1" w14:textId="6100B085" w:rsidR="006164B5" w:rsidRPr="005A0EFF" w:rsidRDefault="006164B5" w:rsidP="006164B5">
            <w:pPr>
              <w:spacing w:before="20" w:after="20"/>
              <w:rPr>
                <w:rFonts w:asciiTheme="minorBidi" w:hAnsiTheme="minorBidi" w:cstheme="minorBidi"/>
              </w:rPr>
            </w:pPr>
            <w:r w:rsidRPr="005A0EFF">
              <w:rPr>
                <w:rFonts w:asciiTheme="minorBidi" w:hAnsiTheme="minorBidi" w:cstheme="minorBidi"/>
              </w:rPr>
              <w:t>K.CC.4b</w:t>
            </w:r>
          </w:p>
        </w:tc>
        <w:tc>
          <w:tcPr>
            <w:tcW w:w="3420" w:type="dxa"/>
          </w:tcPr>
          <w:p w14:paraId="1C512F1B" w14:textId="3AE0E316" w:rsidR="006164B5" w:rsidRPr="005A0EFF" w:rsidRDefault="006164B5" w:rsidP="006164B5">
            <w:pPr>
              <w:spacing w:before="20" w:after="20"/>
              <w:rPr>
                <w:rFonts w:asciiTheme="minorBidi" w:hAnsiTheme="minorBidi" w:cstheme="minorBidi"/>
                <w:b/>
                <w:caps/>
              </w:rPr>
            </w:pPr>
            <w:r w:rsidRPr="005A0EFF">
              <w:rPr>
                <w:rFonts w:asciiTheme="minorBidi" w:eastAsia="Gotham-Book" w:hAnsiTheme="minorBidi" w:cstheme="minorBidi"/>
              </w:rPr>
              <w:t xml:space="preserve">Understand the relationship between numbers and quantities; connect counting to cardinality. Understand that the </w:t>
            </w:r>
            <w:proofErr w:type="gramStart"/>
            <w:r w:rsidRPr="005A0EFF">
              <w:rPr>
                <w:rFonts w:asciiTheme="minorBidi" w:eastAsia="Gotham-Book" w:hAnsiTheme="minorBidi" w:cstheme="minorBidi"/>
              </w:rPr>
              <w:t>last number</w:t>
            </w:r>
            <w:proofErr w:type="gramEnd"/>
            <w:r w:rsidRPr="005A0EFF">
              <w:rPr>
                <w:rFonts w:asciiTheme="minorBidi" w:eastAsia="Gotham-Book" w:hAnsiTheme="minorBidi" w:cstheme="minorBidi"/>
              </w:rPr>
              <w:t xml:space="preserve"> name said tells the number of objects counted. The number of objects is the same regardless of their arrangement or the order in which they were counted.</w:t>
            </w:r>
          </w:p>
        </w:tc>
        <w:tc>
          <w:tcPr>
            <w:tcW w:w="2610" w:type="dxa"/>
          </w:tcPr>
          <w:p w14:paraId="28CA0E43" w14:textId="528C4A8C" w:rsidR="006164B5" w:rsidRPr="005A0EFF" w:rsidRDefault="006164B5" w:rsidP="006164B5">
            <w:pPr>
              <w:spacing w:before="20" w:after="360"/>
              <w:rPr>
                <w:rFonts w:asciiTheme="minorBidi" w:hAnsiTheme="minorBidi" w:cstheme="minorBidi"/>
              </w:rPr>
            </w:pPr>
          </w:p>
        </w:tc>
        <w:tc>
          <w:tcPr>
            <w:tcW w:w="720" w:type="dxa"/>
            <w:shd w:val="clear" w:color="auto" w:fill="F2F2F2" w:themeFill="background1" w:themeFillShade="F2"/>
          </w:tcPr>
          <w:p w14:paraId="6A91EF16" w14:textId="77777777" w:rsidR="006164B5" w:rsidRPr="005A0EFF" w:rsidRDefault="006164B5" w:rsidP="006164B5">
            <w:pPr>
              <w:spacing w:before="20" w:after="20"/>
              <w:rPr>
                <w:rFonts w:asciiTheme="minorBidi" w:hAnsiTheme="minorBidi" w:cstheme="minorBidi"/>
              </w:rPr>
            </w:pPr>
          </w:p>
        </w:tc>
        <w:tc>
          <w:tcPr>
            <w:tcW w:w="720" w:type="dxa"/>
            <w:shd w:val="clear" w:color="auto" w:fill="F2F2F2" w:themeFill="background1" w:themeFillShade="F2"/>
          </w:tcPr>
          <w:p w14:paraId="7B8E1B85" w14:textId="77777777" w:rsidR="006164B5" w:rsidRPr="005A0EFF" w:rsidRDefault="006164B5" w:rsidP="006164B5">
            <w:pPr>
              <w:spacing w:before="20" w:after="20"/>
              <w:rPr>
                <w:rFonts w:asciiTheme="minorBidi" w:hAnsiTheme="minorBidi" w:cstheme="minorBidi"/>
              </w:rPr>
            </w:pPr>
          </w:p>
        </w:tc>
        <w:tc>
          <w:tcPr>
            <w:tcW w:w="4590" w:type="dxa"/>
            <w:shd w:val="clear" w:color="auto" w:fill="F2F2F2" w:themeFill="background1" w:themeFillShade="F2"/>
          </w:tcPr>
          <w:p w14:paraId="15C2B92D" w14:textId="77777777" w:rsidR="006164B5" w:rsidRPr="005A0EFF" w:rsidRDefault="006164B5" w:rsidP="006164B5">
            <w:pPr>
              <w:spacing w:before="20" w:after="20"/>
              <w:rPr>
                <w:rFonts w:asciiTheme="minorBidi" w:hAnsiTheme="minorBidi" w:cstheme="minorBidi"/>
              </w:rPr>
            </w:pPr>
          </w:p>
        </w:tc>
      </w:tr>
      <w:tr w:rsidR="006164B5" w:rsidRPr="005A0EFF" w14:paraId="4CC368D7" w14:textId="77777777" w:rsidTr="00F7215F">
        <w:trPr>
          <w:cantSplit/>
        </w:trPr>
        <w:tc>
          <w:tcPr>
            <w:tcW w:w="1795" w:type="dxa"/>
          </w:tcPr>
          <w:p w14:paraId="34F06D83" w14:textId="08C93FA1" w:rsidR="006164B5" w:rsidRPr="005A0EFF" w:rsidRDefault="006164B5" w:rsidP="006164B5">
            <w:pPr>
              <w:spacing w:before="20" w:after="20"/>
              <w:rPr>
                <w:rFonts w:asciiTheme="minorBidi" w:hAnsiTheme="minorBidi" w:cstheme="minorBidi"/>
              </w:rPr>
            </w:pPr>
            <w:r w:rsidRPr="005A0EFF">
              <w:rPr>
                <w:rFonts w:asciiTheme="minorBidi" w:hAnsiTheme="minorBidi" w:cstheme="minorBidi"/>
              </w:rPr>
              <w:t>K.CC.4c</w:t>
            </w:r>
          </w:p>
        </w:tc>
        <w:tc>
          <w:tcPr>
            <w:tcW w:w="3420" w:type="dxa"/>
          </w:tcPr>
          <w:p w14:paraId="06A61555" w14:textId="1008D435" w:rsidR="006164B5" w:rsidRPr="005A0EFF" w:rsidRDefault="006164B5" w:rsidP="006164B5">
            <w:pPr>
              <w:spacing w:before="20" w:after="20"/>
              <w:rPr>
                <w:rFonts w:asciiTheme="minorBidi" w:hAnsiTheme="minorBidi" w:cstheme="minorBidi"/>
                <w:b/>
                <w:caps/>
              </w:rPr>
            </w:pPr>
            <w:r w:rsidRPr="005A0EFF">
              <w:rPr>
                <w:rFonts w:asciiTheme="minorBidi" w:eastAsia="Gotham-Book" w:hAnsiTheme="minorBidi" w:cstheme="minorBidi"/>
              </w:rPr>
              <w:t>Understand the relationship between numbers and quantities; connect counting to cardinality. Understand that each successive number name refers to a quantity that is one larger.</w:t>
            </w:r>
          </w:p>
        </w:tc>
        <w:tc>
          <w:tcPr>
            <w:tcW w:w="2610" w:type="dxa"/>
          </w:tcPr>
          <w:p w14:paraId="3AAEC3EE" w14:textId="6B14C695" w:rsidR="006164B5" w:rsidRPr="005A0EFF" w:rsidRDefault="006164B5" w:rsidP="006164B5">
            <w:pPr>
              <w:spacing w:before="20" w:after="360"/>
              <w:rPr>
                <w:rFonts w:asciiTheme="minorBidi" w:hAnsiTheme="minorBidi" w:cstheme="minorBidi"/>
              </w:rPr>
            </w:pPr>
          </w:p>
        </w:tc>
        <w:tc>
          <w:tcPr>
            <w:tcW w:w="720" w:type="dxa"/>
            <w:shd w:val="clear" w:color="auto" w:fill="F2F2F2" w:themeFill="background1" w:themeFillShade="F2"/>
          </w:tcPr>
          <w:p w14:paraId="5D9F542E" w14:textId="77777777" w:rsidR="006164B5" w:rsidRPr="005A0EFF" w:rsidRDefault="006164B5" w:rsidP="006164B5">
            <w:pPr>
              <w:spacing w:before="20" w:after="20"/>
              <w:rPr>
                <w:rFonts w:asciiTheme="minorBidi" w:hAnsiTheme="minorBidi" w:cstheme="minorBidi"/>
              </w:rPr>
            </w:pPr>
          </w:p>
        </w:tc>
        <w:tc>
          <w:tcPr>
            <w:tcW w:w="720" w:type="dxa"/>
            <w:shd w:val="clear" w:color="auto" w:fill="F2F2F2" w:themeFill="background1" w:themeFillShade="F2"/>
          </w:tcPr>
          <w:p w14:paraId="446D56EE" w14:textId="77777777" w:rsidR="006164B5" w:rsidRPr="005A0EFF" w:rsidRDefault="006164B5" w:rsidP="006164B5">
            <w:pPr>
              <w:spacing w:before="20" w:after="20"/>
              <w:rPr>
                <w:rFonts w:asciiTheme="minorBidi" w:hAnsiTheme="minorBidi" w:cstheme="minorBidi"/>
              </w:rPr>
            </w:pPr>
          </w:p>
        </w:tc>
        <w:tc>
          <w:tcPr>
            <w:tcW w:w="4590" w:type="dxa"/>
            <w:shd w:val="clear" w:color="auto" w:fill="F2F2F2" w:themeFill="background1" w:themeFillShade="F2"/>
          </w:tcPr>
          <w:p w14:paraId="31ACC9B8" w14:textId="77777777" w:rsidR="006164B5" w:rsidRPr="005A0EFF" w:rsidRDefault="006164B5" w:rsidP="006164B5">
            <w:pPr>
              <w:spacing w:before="20" w:after="20"/>
              <w:rPr>
                <w:rFonts w:asciiTheme="minorBidi" w:hAnsiTheme="minorBidi" w:cstheme="minorBidi"/>
              </w:rPr>
            </w:pPr>
          </w:p>
        </w:tc>
      </w:tr>
      <w:tr w:rsidR="006164B5" w:rsidRPr="005A0EFF" w14:paraId="6B41A6F8" w14:textId="77777777" w:rsidTr="00F7215F">
        <w:trPr>
          <w:cantSplit/>
        </w:trPr>
        <w:tc>
          <w:tcPr>
            <w:tcW w:w="1795" w:type="dxa"/>
          </w:tcPr>
          <w:p w14:paraId="45963F2E" w14:textId="6B5FB05F" w:rsidR="006164B5" w:rsidRPr="005A0EFF" w:rsidRDefault="006164B5" w:rsidP="006164B5">
            <w:pPr>
              <w:spacing w:before="20" w:after="20"/>
              <w:rPr>
                <w:rFonts w:asciiTheme="minorBidi" w:hAnsiTheme="minorBidi" w:cstheme="minorBidi"/>
              </w:rPr>
            </w:pPr>
            <w:r w:rsidRPr="005A0EFF">
              <w:rPr>
                <w:rFonts w:asciiTheme="minorBidi" w:hAnsiTheme="minorBidi" w:cstheme="minorBidi"/>
              </w:rPr>
              <w:lastRenderedPageBreak/>
              <w:t>K.CC.5</w:t>
            </w:r>
          </w:p>
        </w:tc>
        <w:tc>
          <w:tcPr>
            <w:tcW w:w="3420" w:type="dxa"/>
          </w:tcPr>
          <w:p w14:paraId="3002AED0" w14:textId="107A3D3F" w:rsidR="006164B5" w:rsidRPr="005A0EFF" w:rsidRDefault="006164B5" w:rsidP="006164B5">
            <w:pPr>
              <w:spacing w:before="20" w:after="20"/>
              <w:rPr>
                <w:rFonts w:asciiTheme="minorBidi" w:hAnsiTheme="minorBidi" w:cstheme="minorBidi"/>
                <w:b/>
                <w:caps/>
                <w:color w:val="000000"/>
              </w:rPr>
            </w:pPr>
            <w:r w:rsidRPr="005A0EFF">
              <w:rPr>
                <w:rFonts w:asciiTheme="minorBidi" w:eastAsia="Gotham-Book" w:hAnsiTheme="minorBidi" w:cstheme="minorBidi"/>
              </w:rPr>
              <w:t>Count to answer “how many?” questions about as many as 20 things arranged in a line, a rectangular array, or a circle, or as many as 10 things in a scattered configuration; given a number from 1–20, count out that many objects.</w:t>
            </w:r>
          </w:p>
        </w:tc>
        <w:tc>
          <w:tcPr>
            <w:tcW w:w="2610" w:type="dxa"/>
          </w:tcPr>
          <w:p w14:paraId="010CB43B" w14:textId="17132749" w:rsidR="006164B5" w:rsidRPr="005A0EFF" w:rsidRDefault="006164B5" w:rsidP="006164B5">
            <w:pPr>
              <w:spacing w:before="20" w:after="360"/>
              <w:rPr>
                <w:rFonts w:asciiTheme="minorBidi" w:hAnsiTheme="minorBidi" w:cstheme="minorBidi"/>
              </w:rPr>
            </w:pPr>
          </w:p>
        </w:tc>
        <w:tc>
          <w:tcPr>
            <w:tcW w:w="720" w:type="dxa"/>
            <w:shd w:val="clear" w:color="auto" w:fill="F2F2F2" w:themeFill="background1" w:themeFillShade="F2"/>
          </w:tcPr>
          <w:p w14:paraId="5F6AFF64" w14:textId="77777777" w:rsidR="006164B5" w:rsidRPr="005A0EFF" w:rsidRDefault="006164B5" w:rsidP="006164B5">
            <w:pPr>
              <w:spacing w:before="20" w:after="20"/>
              <w:rPr>
                <w:rFonts w:asciiTheme="minorBidi" w:hAnsiTheme="minorBidi" w:cstheme="minorBidi"/>
              </w:rPr>
            </w:pPr>
          </w:p>
        </w:tc>
        <w:tc>
          <w:tcPr>
            <w:tcW w:w="720" w:type="dxa"/>
            <w:shd w:val="clear" w:color="auto" w:fill="F2F2F2" w:themeFill="background1" w:themeFillShade="F2"/>
          </w:tcPr>
          <w:p w14:paraId="26D495DE" w14:textId="77777777" w:rsidR="006164B5" w:rsidRPr="005A0EFF" w:rsidRDefault="006164B5" w:rsidP="006164B5">
            <w:pPr>
              <w:spacing w:before="20" w:after="20"/>
              <w:rPr>
                <w:rFonts w:asciiTheme="minorBidi" w:hAnsiTheme="minorBidi" w:cstheme="minorBidi"/>
              </w:rPr>
            </w:pPr>
          </w:p>
        </w:tc>
        <w:tc>
          <w:tcPr>
            <w:tcW w:w="4590" w:type="dxa"/>
            <w:shd w:val="clear" w:color="auto" w:fill="F2F2F2" w:themeFill="background1" w:themeFillShade="F2"/>
          </w:tcPr>
          <w:p w14:paraId="4486323A" w14:textId="77777777" w:rsidR="006164B5" w:rsidRPr="005A0EFF" w:rsidRDefault="006164B5" w:rsidP="006164B5">
            <w:pPr>
              <w:spacing w:before="20" w:after="20"/>
              <w:rPr>
                <w:rFonts w:asciiTheme="minorBidi" w:hAnsiTheme="minorBidi" w:cstheme="minorBidi"/>
              </w:rPr>
            </w:pPr>
          </w:p>
        </w:tc>
      </w:tr>
    </w:tbl>
    <w:p w14:paraId="05253720" w14:textId="60D272CF" w:rsidR="00BB3B5E" w:rsidRDefault="00BB3B5E" w:rsidP="00A93311">
      <w:pPr>
        <w:pStyle w:val="Heading4"/>
        <w:spacing w:before="240"/>
      </w:pPr>
      <w:r w:rsidRPr="00BB3B5E">
        <w:t>Cluster:</w:t>
      </w:r>
      <w:r>
        <w:t xml:space="preserve"> </w:t>
      </w:r>
      <w:r w:rsidRPr="008C0642">
        <w:rPr>
          <w:rFonts w:asciiTheme="minorBidi" w:eastAsia="Gotham-Book" w:hAnsiTheme="minorBidi" w:cstheme="minorBidi"/>
          <w:bCs/>
        </w:rPr>
        <w:t>Compare numbers.</w:t>
      </w:r>
    </w:p>
    <w:p w14:paraId="791232DC" w14:textId="5DDF4BA2" w:rsidR="00BB3B5E" w:rsidRDefault="00BB3B5E" w:rsidP="00A93311">
      <w:pPr>
        <w:spacing w:after="240"/>
        <w:ind w:left="720"/>
      </w:pPr>
      <w:r>
        <w:rPr>
          <w:rFonts w:asciiTheme="minorBidi" w:hAnsiTheme="minorBidi" w:cstheme="minorBidi"/>
        </w:rPr>
        <w:t xml:space="preserve">How does the program address this aspect of the domain? </w:t>
      </w:r>
      <w:r w:rsidR="00E2169B">
        <w:rPr>
          <w:rFonts w:asciiTheme="minorBidi" w:hAnsiTheme="minorBidi" w:cstheme="minorBidi"/>
        </w:rPr>
        <w:fldChar w:fldCharType="begin">
          <w:ffData>
            <w:name w:val=""/>
            <w:enabled/>
            <w:calcOnExit w:val="0"/>
            <w:statusText w:type="text" w:val="How does the program address: compare numbers?"/>
            <w:textInput/>
          </w:ffData>
        </w:fldChar>
      </w:r>
      <w:r w:rsidR="00E2169B">
        <w:rPr>
          <w:rFonts w:asciiTheme="minorBidi" w:hAnsiTheme="minorBidi" w:cstheme="minorBidi"/>
        </w:rPr>
        <w:instrText xml:space="preserve"> FORMTEXT </w:instrText>
      </w:r>
      <w:r w:rsidR="00E2169B">
        <w:rPr>
          <w:rFonts w:asciiTheme="minorBidi" w:hAnsiTheme="minorBidi" w:cstheme="minorBidi"/>
        </w:rPr>
      </w:r>
      <w:r w:rsidR="00E2169B">
        <w:rPr>
          <w:rFonts w:asciiTheme="minorBidi" w:hAnsiTheme="minorBidi" w:cstheme="minorBidi"/>
        </w:rPr>
        <w:fldChar w:fldCharType="separate"/>
      </w:r>
      <w:r w:rsidR="00E2169B">
        <w:rPr>
          <w:rFonts w:asciiTheme="minorBidi" w:hAnsiTheme="minorBidi" w:cstheme="minorBidi"/>
          <w:noProof/>
        </w:rPr>
        <w:t> </w:t>
      </w:r>
      <w:r w:rsidR="00E2169B">
        <w:rPr>
          <w:rFonts w:asciiTheme="minorBidi" w:hAnsiTheme="minorBidi" w:cstheme="minorBidi"/>
          <w:noProof/>
        </w:rPr>
        <w:t> </w:t>
      </w:r>
      <w:r w:rsidR="00E2169B">
        <w:rPr>
          <w:rFonts w:asciiTheme="minorBidi" w:hAnsiTheme="minorBidi" w:cstheme="minorBidi"/>
          <w:noProof/>
        </w:rPr>
        <w:t> </w:t>
      </w:r>
      <w:r w:rsidR="00E2169B">
        <w:rPr>
          <w:rFonts w:asciiTheme="minorBidi" w:hAnsiTheme="minorBidi" w:cstheme="minorBidi"/>
          <w:noProof/>
        </w:rPr>
        <w:t> </w:t>
      </w:r>
      <w:r w:rsidR="00E2169B">
        <w:rPr>
          <w:rFonts w:asciiTheme="minorBidi" w:hAnsiTheme="minorBidi" w:cstheme="minorBidi"/>
          <w:noProof/>
        </w:rPr>
        <w:t> </w:t>
      </w:r>
      <w:r w:rsidR="00E2169B">
        <w:rPr>
          <w:rFonts w:asciiTheme="minorBidi" w:hAnsiTheme="minorBidi" w:cstheme="minorBidi"/>
        </w:rPr>
        <w:fldChar w:fldCharType="end"/>
      </w:r>
    </w:p>
    <w:tbl>
      <w:tblPr>
        <w:tblStyle w:val="TableGrid"/>
        <w:tblW w:w="13855" w:type="dxa"/>
        <w:tblLayout w:type="fixed"/>
        <w:tblLook w:val="00A0" w:firstRow="1" w:lastRow="0" w:firstColumn="1" w:lastColumn="0" w:noHBand="0" w:noVBand="0"/>
        <w:tblDescription w:val="Citation map for counting and cardinality in the cluster of comparing numbers. "/>
      </w:tblPr>
      <w:tblGrid>
        <w:gridCol w:w="1795"/>
        <w:gridCol w:w="3420"/>
        <w:gridCol w:w="2610"/>
        <w:gridCol w:w="720"/>
        <w:gridCol w:w="720"/>
        <w:gridCol w:w="4590"/>
      </w:tblGrid>
      <w:tr w:rsidR="006164B5" w:rsidRPr="005A0EFF" w14:paraId="635D47AB" w14:textId="77777777" w:rsidTr="23E248D1">
        <w:trPr>
          <w:cantSplit/>
          <w:tblHeader/>
        </w:trPr>
        <w:tc>
          <w:tcPr>
            <w:tcW w:w="1795" w:type="dxa"/>
          </w:tcPr>
          <w:p w14:paraId="4096239D" w14:textId="6A6161BA" w:rsidR="006164B5" w:rsidRPr="005A0EFF" w:rsidRDefault="006164B5" w:rsidP="00F92C62">
            <w:pPr>
              <w:spacing w:before="20"/>
              <w:jc w:val="center"/>
              <w:rPr>
                <w:rFonts w:asciiTheme="minorBidi" w:hAnsiTheme="minorBidi" w:cstheme="minorBidi"/>
              </w:rPr>
            </w:pPr>
            <w:r w:rsidRPr="23E248D1">
              <w:rPr>
                <w:rFonts w:asciiTheme="minorBidi" w:hAnsiTheme="minorBidi" w:cstheme="minorBidi"/>
                <w:b/>
                <w:bCs/>
              </w:rPr>
              <w:t>Standard</w:t>
            </w:r>
          </w:p>
        </w:tc>
        <w:tc>
          <w:tcPr>
            <w:tcW w:w="3420" w:type="dxa"/>
          </w:tcPr>
          <w:p w14:paraId="5AE1048B" w14:textId="17E3A768" w:rsidR="006164B5" w:rsidRPr="005A0EFF" w:rsidRDefault="006164B5" w:rsidP="00F92C62">
            <w:pPr>
              <w:spacing w:before="20"/>
              <w:jc w:val="center"/>
              <w:rPr>
                <w:rFonts w:asciiTheme="minorBidi" w:eastAsia="Gotham-Book" w:hAnsiTheme="minorBidi" w:cstheme="minorBidi"/>
              </w:rPr>
            </w:pPr>
            <w:r w:rsidRPr="23E248D1">
              <w:rPr>
                <w:rFonts w:asciiTheme="minorBidi" w:hAnsiTheme="minorBidi" w:cstheme="minorBidi"/>
                <w:b/>
                <w:bCs/>
              </w:rPr>
              <w:t>Standard Language</w:t>
            </w:r>
          </w:p>
        </w:tc>
        <w:tc>
          <w:tcPr>
            <w:tcW w:w="2610" w:type="dxa"/>
          </w:tcPr>
          <w:p w14:paraId="0578366B" w14:textId="516F6949" w:rsidR="006164B5" w:rsidRPr="005A0EFF" w:rsidRDefault="006164B5" w:rsidP="00F92C62">
            <w:pPr>
              <w:spacing w:before="20"/>
              <w:jc w:val="center"/>
              <w:rPr>
                <w:rFonts w:asciiTheme="minorBidi" w:hAnsiTheme="minorBidi" w:cstheme="minorBidi"/>
              </w:rPr>
            </w:pPr>
            <w:r w:rsidRPr="23E248D1">
              <w:rPr>
                <w:rFonts w:asciiTheme="minorBidi" w:hAnsiTheme="minorBidi" w:cstheme="minorBidi"/>
                <w:b/>
                <w:bCs/>
              </w:rPr>
              <w:t>Publisher/Developer Citations</w:t>
            </w:r>
          </w:p>
        </w:tc>
        <w:tc>
          <w:tcPr>
            <w:tcW w:w="720" w:type="dxa"/>
            <w:shd w:val="clear" w:color="auto" w:fill="F2F2F2" w:themeFill="background1" w:themeFillShade="F2"/>
          </w:tcPr>
          <w:p w14:paraId="3A26FB1F" w14:textId="77777777" w:rsidR="006164B5" w:rsidRPr="005A0EFF" w:rsidRDefault="006164B5" w:rsidP="00F92C62">
            <w:pPr>
              <w:spacing w:before="20"/>
              <w:jc w:val="center"/>
              <w:rPr>
                <w:rFonts w:asciiTheme="minorBidi" w:hAnsiTheme="minorBidi" w:cstheme="minorBidi"/>
                <w:b/>
              </w:rPr>
            </w:pPr>
            <w:r w:rsidRPr="005A0EFF">
              <w:rPr>
                <w:rFonts w:asciiTheme="minorBidi" w:hAnsiTheme="minorBidi" w:cstheme="minorBidi"/>
                <w:b/>
              </w:rPr>
              <w:t>Met</w:t>
            </w:r>
          </w:p>
          <w:p w14:paraId="6FCC6C41" w14:textId="047CB9CB" w:rsidR="006164B5" w:rsidRPr="005A0EFF" w:rsidRDefault="006164B5" w:rsidP="00F92C62">
            <w:pPr>
              <w:spacing w:before="20"/>
              <w:jc w:val="center"/>
              <w:rPr>
                <w:rFonts w:asciiTheme="minorBidi" w:hAnsiTheme="minorBidi" w:cstheme="minorBidi"/>
              </w:rPr>
            </w:pPr>
            <w:r w:rsidRPr="23E248D1">
              <w:rPr>
                <w:rFonts w:asciiTheme="minorBidi" w:hAnsiTheme="minorBidi" w:cstheme="minorBidi"/>
                <w:b/>
                <w:bCs/>
              </w:rPr>
              <w:t>Yes</w:t>
            </w:r>
          </w:p>
        </w:tc>
        <w:tc>
          <w:tcPr>
            <w:tcW w:w="720" w:type="dxa"/>
            <w:shd w:val="clear" w:color="auto" w:fill="F2F2F2" w:themeFill="background1" w:themeFillShade="F2"/>
          </w:tcPr>
          <w:p w14:paraId="1061DB19" w14:textId="3FF058F1" w:rsidR="006164B5" w:rsidRPr="005A0EFF" w:rsidRDefault="006164B5" w:rsidP="00F92C62">
            <w:pPr>
              <w:spacing w:before="20"/>
              <w:jc w:val="center"/>
              <w:rPr>
                <w:rFonts w:asciiTheme="minorBidi" w:hAnsiTheme="minorBidi" w:cstheme="minorBidi"/>
              </w:rPr>
            </w:pPr>
            <w:r w:rsidRPr="23E248D1">
              <w:rPr>
                <w:rFonts w:asciiTheme="minorBidi" w:hAnsiTheme="minorBidi" w:cstheme="minorBidi"/>
                <w:b/>
                <w:bCs/>
              </w:rPr>
              <w:t>Met No</w:t>
            </w:r>
          </w:p>
        </w:tc>
        <w:tc>
          <w:tcPr>
            <w:tcW w:w="4590" w:type="dxa"/>
            <w:shd w:val="clear" w:color="auto" w:fill="F2F2F2" w:themeFill="background1" w:themeFillShade="F2"/>
          </w:tcPr>
          <w:p w14:paraId="151F0DB3" w14:textId="0290F83C" w:rsidR="006164B5" w:rsidRPr="005A0EFF" w:rsidRDefault="006164B5" w:rsidP="00F92C62">
            <w:pPr>
              <w:spacing w:before="20"/>
              <w:jc w:val="center"/>
              <w:rPr>
                <w:rFonts w:asciiTheme="minorBidi" w:hAnsiTheme="minorBidi" w:cstheme="minorBidi"/>
              </w:rPr>
            </w:pPr>
            <w:r w:rsidRPr="23E248D1">
              <w:rPr>
                <w:rFonts w:asciiTheme="minorBidi" w:hAnsiTheme="minorBidi" w:cstheme="minorBidi"/>
                <w:b/>
                <w:bCs/>
              </w:rPr>
              <w:t>Reviewer Notes</w:t>
            </w:r>
          </w:p>
        </w:tc>
      </w:tr>
      <w:tr w:rsidR="006164B5" w:rsidRPr="005A0EFF" w14:paraId="48C8BB2C" w14:textId="77777777" w:rsidTr="23E248D1">
        <w:trPr>
          <w:cantSplit/>
        </w:trPr>
        <w:tc>
          <w:tcPr>
            <w:tcW w:w="1795" w:type="dxa"/>
          </w:tcPr>
          <w:p w14:paraId="50AF785F" w14:textId="28008150" w:rsidR="006164B5" w:rsidRPr="005A0EFF" w:rsidRDefault="006164B5" w:rsidP="006164B5">
            <w:pPr>
              <w:spacing w:before="20" w:after="20"/>
              <w:rPr>
                <w:rFonts w:asciiTheme="minorBidi" w:hAnsiTheme="minorBidi" w:cstheme="minorBidi"/>
              </w:rPr>
            </w:pPr>
            <w:r w:rsidRPr="005A0EFF">
              <w:rPr>
                <w:rFonts w:asciiTheme="minorBidi" w:hAnsiTheme="minorBidi" w:cstheme="minorBidi"/>
              </w:rPr>
              <w:t>K.CC.6</w:t>
            </w:r>
          </w:p>
        </w:tc>
        <w:tc>
          <w:tcPr>
            <w:tcW w:w="3420" w:type="dxa"/>
          </w:tcPr>
          <w:p w14:paraId="76A9AD26" w14:textId="76B33FFF" w:rsidR="006164B5" w:rsidRPr="005A0EFF" w:rsidRDefault="006164B5" w:rsidP="006164B5">
            <w:pPr>
              <w:rPr>
                <w:rFonts w:asciiTheme="minorBidi" w:hAnsiTheme="minorBidi" w:cstheme="minorBidi"/>
              </w:rPr>
            </w:pPr>
            <w:r w:rsidRPr="005A0EFF">
              <w:rPr>
                <w:rFonts w:asciiTheme="minorBidi" w:eastAsia="Gotham-Book" w:hAnsiTheme="minorBidi" w:cstheme="minorBidi"/>
              </w:rPr>
              <w:t>Identify whether the number of objects in one group is greater than, less than, or equal to the number of objects in another group</w:t>
            </w:r>
          </w:p>
        </w:tc>
        <w:tc>
          <w:tcPr>
            <w:tcW w:w="2610" w:type="dxa"/>
          </w:tcPr>
          <w:p w14:paraId="39864570" w14:textId="54D6D763" w:rsidR="006164B5" w:rsidRPr="005A0EFF" w:rsidRDefault="006164B5" w:rsidP="006164B5">
            <w:pPr>
              <w:spacing w:before="20" w:after="360"/>
              <w:rPr>
                <w:rFonts w:asciiTheme="minorBidi" w:hAnsiTheme="minorBidi" w:cstheme="minorBidi"/>
              </w:rPr>
            </w:pPr>
          </w:p>
        </w:tc>
        <w:tc>
          <w:tcPr>
            <w:tcW w:w="720" w:type="dxa"/>
            <w:shd w:val="clear" w:color="auto" w:fill="F2F2F2" w:themeFill="background1" w:themeFillShade="F2"/>
          </w:tcPr>
          <w:p w14:paraId="6F22AFDA" w14:textId="77777777" w:rsidR="006164B5" w:rsidRPr="005A0EFF" w:rsidRDefault="006164B5" w:rsidP="006164B5">
            <w:pPr>
              <w:spacing w:before="20" w:after="20"/>
              <w:rPr>
                <w:rFonts w:asciiTheme="minorBidi" w:hAnsiTheme="minorBidi" w:cstheme="minorBidi"/>
              </w:rPr>
            </w:pPr>
          </w:p>
        </w:tc>
        <w:tc>
          <w:tcPr>
            <w:tcW w:w="720" w:type="dxa"/>
            <w:shd w:val="clear" w:color="auto" w:fill="F2F2F2" w:themeFill="background1" w:themeFillShade="F2"/>
          </w:tcPr>
          <w:p w14:paraId="20C13A0E" w14:textId="77777777" w:rsidR="006164B5" w:rsidRPr="005A0EFF" w:rsidRDefault="006164B5" w:rsidP="006164B5">
            <w:pPr>
              <w:spacing w:before="20" w:after="20"/>
              <w:rPr>
                <w:rFonts w:asciiTheme="minorBidi" w:hAnsiTheme="minorBidi" w:cstheme="minorBidi"/>
              </w:rPr>
            </w:pPr>
          </w:p>
        </w:tc>
        <w:tc>
          <w:tcPr>
            <w:tcW w:w="4590" w:type="dxa"/>
            <w:shd w:val="clear" w:color="auto" w:fill="F2F2F2" w:themeFill="background1" w:themeFillShade="F2"/>
          </w:tcPr>
          <w:p w14:paraId="2FDCE84E" w14:textId="77777777" w:rsidR="006164B5" w:rsidRPr="005A0EFF" w:rsidRDefault="006164B5" w:rsidP="006164B5">
            <w:pPr>
              <w:spacing w:before="20" w:after="20"/>
              <w:rPr>
                <w:rFonts w:asciiTheme="minorBidi" w:hAnsiTheme="minorBidi" w:cstheme="minorBidi"/>
              </w:rPr>
            </w:pPr>
          </w:p>
        </w:tc>
      </w:tr>
      <w:tr w:rsidR="006164B5" w:rsidRPr="005A0EFF" w14:paraId="5C916D17" w14:textId="77777777" w:rsidTr="23E248D1">
        <w:trPr>
          <w:cantSplit/>
        </w:trPr>
        <w:tc>
          <w:tcPr>
            <w:tcW w:w="1795" w:type="dxa"/>
          </w:tcPr>
          <w:p w14:paraId="265CC6E7" w14:textId="62444804" w:rsidR="006164B5" w:rsidRPr="005A0EFF" w:rsidRDefault="006164B5" w:rsidP="006164B5">
            <w:pPr>
              <w:spacing w:before="20" w:after="20"/>
              <w:rPr>
                <w:rFonts w:asciiTheme="minorBidi" w:hAnsiTheme="minorBidi" w:cstheme="minorBidi"/>
              </w:rPr>
            </w:pPr>
            <w:r w:rsidRPr="005A0EFF">
              <w:rPr>
                <w:rFonts w:asciiTheme="minorBidi" w:hAnsiTheme="minorBidi" w:cstheme="minorBidi"/>
              </w:rPr>
              <w:t>K.CC.7</w:t>
            </w:r>
          </w:p>
        </w:tc>
        <w:tc>
          <w:tcPr>
            <w:tcW w:w="3420" w:type="dxa"/>
          </w:tcPr>
          <w:p w14:paraId="504750C7" w14:textId="35D38C40" w:rsidR="006164B5" w:rsidRPr="005A0EFF" w:rsidRDefault="006164B5" w:rsidP="006164B5">
            <w:pPr>
              <w:rPr>
                <w:rFonts w:asciiTheme="minorBidi" w:hAnsiTheme="minorBidi" w:cstheme="minorBidi"/>
              </w:rPr>
            </w:pPr>
            <w:r w:rsidRPr="005A0EFF">
              <w:rPr>
                <w:rFonts w:asciiTheme="minorBidi" w:eastAsia="Gotham-Book" w:hAnsiTheme="minorBidi" w:cstheme="minorBidi"/>
              </w:rPr>
              <w:t>Compare two numbers between 1 and 10 presented as written numerals.</w:t>
            </w:r>
          </w:p>
        </w:tc>
        <w:tc>
          <w:tcPr>
            <w:tcW w:w="2610" w:type="dxa"/>
          </w:tcPr>
          <w:p w14:paraId="2CBDDACF" w14:textId="5111CFD3" w:rsidR="006164B5" w:rsidRPr="005A0EFF" w:rsidRDefault="006164B5" w:rsidP="006164B5">
            <w:pPr>
              <w:spacing w:before="20" w:after="360"/>
              <w:rPr>
                <w:rFonts w:asciiTheme="minorBidi" w:hAnsiTheme="minorBidi" w:cstheme="minorBidi"/>
              </w:rPr>
            </w:pPr>
          </w:p>
        </w:tc>
        <w:tc>
          <w:tcPr>
            <w:tcW w:w="720" w:type="dxa"/>
            <w:shd w:val="clear" w:color="auto" w:fill="F2F2F2" w:themeFill="background1" w:themeFillShade="F2"/>
          </w:tcPr>
          <w:p w14:paraId="0A800F9E" w14:textId="77777777" w:rsidR="006164B5" w:rsidRPr="005A0EFF" w:rsidRDefault="006164B5" w:rsidP="006164B5">
            <w:pPr>
              <w:spacing w:before="20" w:after="20"/>
              <w:rPr>
                <w:rFonts w:asciiTheme="minorBidi" w:hAnsiTheme="minorBidi" w:cstheme="minorBidi"/>
              </w:rPr>
            </w:pPr>
          </w:p>
        </w:tc>
        <w:tc>
          <w:tcPr>
            <w:tcW w:w="720" w:type="dxa"/>
            <w:shd w:val="clear" w:color="auto" w:fill="F2F2F2" w:themeFill="background1" w:themeFillShade="F2"/>
          </w:tcPr>
          <w:p w14:paraId="6DE3E0C2" w14:textId="77777777" w:rsidR="006164B5" w:rsidRPr="005A0EFF" w:rsidRDefault="006164B5" w:rsidP="006164B5">
            <w:pPr>
              <w:spacing w:before="20" w:after="20"/>
              <w:rPr>
                <w:rFonts w:asciiTheme="minorBidi" w:hAnsiTheme="minorBidi" w:cstheme="minorBidi"/>
              </w:rPr>
            </w:pPr>
          </w:p>
        </w:tc>
        <w:tc>
          <w:tcPr>
            <w:tcW w:w="4590" w:type="dxa"/>
            <w:shd w:val="clear" w:color="auto" w:fill="F2F2F2" w:themeFill="background1" w:themeFillShade="F2"/>
          </w:tcPr>
          <w:p w14:paraId="5A3273CD" w14:textId="77777777" w:rsidR="006164B5" w:rsidRPr="005A0EFF" w:rsidRDefault="006164B5" w:rsidP="006164B5">
            <w:pPr>
              <w:spacing w:before="20" w:after="20"/>
              <w:rPr>
                <w:rFonts w:asciiTheme="minorBidi" w:hAnsiTheme="minorBidi" w:cstheme="minorBidi"/>
              </w:rPr>
            </w:pPr>
          </w:p>
        </w:tc>
      </w:tr>
    </w:tbl>
    <w:p w14:paraId="36FBEEBD" w14:textId="77777777" w:rsidR="00F7215F" w:rsidRDefault="00F7215F" w:rsidP="00F7215F">
      <w:pPr>
        <w:spacing w:after="240"/>
        <w:ind w:left="720"/>
      </w:pPr>
    </w:p>
    <w:p w14:paraId="5223BA0B" w14:textId="77777777" w:rsidR="00F7215F" w:rsidRDefault="00F7215F">
      <w:pPr>
        <w:rPr>
          <w:rFonts w:asciiTheme="minorBidi" w:hAnsiTheme="minorBidi" w:cstheme="minorBidi"/>
          <w:b/>
          <w:sz w:val="26"/>
        </w:rPr>
      </w:pPr>
      <w:r>
        <w:br w:type="page"/>
      </w:r>
    </w:p>
    <w:p w14:paraId="26D1E0FF" w14:textId="7A02A292" w:rsidR="000863F3" w:rsidRDefault="000863F3" w:rsidP="001E096B">
      <w:pPr>
        <w:pStyle w:val="Heading3"/>
      </w:pPr>
      <w:r>
        <w:lastRenderedPageBreak/>
        <w:t>Domain: Operations and Algebraic Thinking</w:t>
      </w:r>
    </w:p>
    <w:p w14:paraId="2B4053C1" w14:textId="5EAB0B4A" w:rsidR="00BB3B5E" w:rsidRDefault="00BB3B5E" w:rsidP="00BB3B5E">
      <w:pPr>
        <w:pStyle w:val="Heading4"/>
      </w:pPr>
      <w:r w:rsidRPr="00BB3B5E">
        <w:t>Cluster:</w:t>
      </w:r>
      <w:r>
        <w:t xml:space="preserve"> </w:t>
      </w:r>
      <w:r w:rsidRPr="008C0642">
        <w:rPr>
          <w:rFonts w:asciiTheme="minorBidi" w:eastAsia="Gotham-Book" w:hAnsiTheme="minorBidi" w:cstheme="minorBidi"/>
          <w:bCs/>
        </w:rPr>
        <w:t xml:space="preserve">Understand addition as putting together and adding </w:t>
      </w:r>
      <w:proofErr w:type="gramStart"/>
      <w:r w:rsidRPr="008C0642">
        <w:rPr>
          <w:rFonts w:asciiTheme="minorBidi" w:eastAsia="Gotham-Book" w:hAnsiTheme="minorBidi" w:cstheme="minorBidi"/>
          <w:bCs/>
        </w:rPr>
        <w:t>to, and</w:t>
      </w:r>
      <w:proofErr w:type="gramEnd"/>
      <w:r w:rsidRPr="008C0642">
        <w:rPr>
          <w:rFonts w:asciiTheme="minorBidi" w:eastAsia="Gotham-Book" w:hAnsiTheme="minorBidi" w:cstheme="minorBidi"/>
          <w:bCs/>
        </w:rPr>
        <w:t xml:space="preserve"> understand subtraction as taking apart and taking from.</w:t>
      </w:r>
    </w:p>
    <w:p w14:paraId="4259206A" w14:textId="1462F6E6" w:rsidR="000863F3" w:rsidRDefault="00BB3B5E" w:rsidP="00F7215F">
      <w:pPr>
        <w:spacing w:after="240"/>
        <w:ind w:left="720"/>
      </w:pPr>
      <w:r>
        <w:rPr>
          <w:rFonts w:asciiTheme="minorBidi" w:hAnsiTheme="minorBidi" w:cstheme="minorBidi"/>
        </w:rPr>
        <w:t xml:space="preserve">How does the program address this aspect of the domain? </w:t>
      </w:r>
      <w:r w:rsidR="00BB247E">
        <w:rPr>
          <w:rFonts w:asciiTheme="minorBidi" w:hAnsiTheme="minorBidi" w:cstheme="minorBidi"/>
        </w:rPr>
        <w:fldChar w:fldCharType="begin">
          <w:ffData>
            <w:name w:val=""/>
            <w:enabled/>
            <w:calcOnExit w:val="0"/>
            <w:statusText w:type="text" w:val="How does the program address: understand addition as putting together and adding to, and understand subraction as taking apart and taking"/>
            <w:textInput/>
          </w:ffData>
        </w:fldChar>
      </w:r>
      <w:r w:rsidR="00BB247E">
        <w:rPr>
          <w:rFonts w:asciiTheme="minorBidi" w:hAnsiTheme="minorBidi" w:cstheme="minorBidi"/>
        </w:rPr>
        <w:instrText xml:space="preserve"> FORMTEXT </w:instrText>
      </w:r>
      <w:r w:rsidR="00BB247E">
        <w:rPr>
          <w:rFonts w:asciiTheme="minorBidi" w:hAnsiTheme="minorBidi" w:cstheme="minorBidi"/>
        </w:rPr>
      </w:r>
      <w:r w:rsidR="00BB247E">
        <w:rPr>
          <w:rFonts w:asciiTheme="minorBidi" w:hAnsiTheme="minorBidi" w:cstheme="minorBidi"/>
        </w:rPr>
        <w:fldChar w:fldCharType="separate"/>
      </w:r>
      <w:r w:rsidR="00BB247E">
        <w:rPr>
          <w:rFonts w:asciiTheme="minorBidi" w:hAnsiTheme="minorBidi" w:cstheme="minorBidi"/>
          <w:noProof/>
        </w:rPr>
        <w:t> </w:t>
      </w:r>
      <w:r w:rsidR="00BB247E">
        <w:rPr>
          <w:rFonts w:asciiTheme="minorBidi" w:hAnsiTheme="minorBidi" w:cstheme="minorBidi"/>
          <w:noProof/>
        </w:rPr>
        <w:t> </w:t>
      </w:r>
      <w:r w:rsidR="00BB247E">
        <w:rPr>
          <w:rFonts w:asciiTheme="minorBidi" w:hAnsiTheme="minorBidi" w:cstheme="minorBidi"/>
          <w:noProof/>
        </w:rPr>
        <w:t> </w:t>
      </w:r>
      <w:r w:rsidR="00BB247E">
        <w:rPr>
          <w:rFonts w:asciiTheme="minorBidi" w:hAnsiTheme="minorBidi" w:cstheme="minorBidi"/>
          <w:noProof/>
        </w:rPr>
        <w:t> </w:t>
      </w:r>
      <w:r w:rsidR="00BB247E">
        <w:rPr>
          <w:rFonts w:asciiTheme="minorBidi" w:hAnsiTheme="minorBidi" w:cstheme="minorBidi"/>
          <w:noProof/>
        </w:rPr>
        <w:t> </w:t>
      </w:r>
      <w:r w:rsidR="00BB247E">
        <w:rPr>
          <w:rFonts w:asciiTheme="minorBidi" w:hAnsiTheme="minorBidi" w:cstheme="minorBidi"/>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operations and algebraic thinking in being able to understand addition as putting together and subtraction as taking apart."/>
      </w:tblPr>
      <w:tblGrid>
        <w:gridCol w:w="1795"/>
        <w:gridCol w:w="3420"/>
        <w:gridCol w:w="2610"/>
        <w:gridCol w:w="720"/>
        <w:gridCol w:w="720"/>
        <w:gridCol w:w="4590"/>
      </w:tblGrid>
      <w:tr w:rsidR="008C0642" w:rsidRPr="005A0EFF" w14:paraId="0A15BF5A" w14:textId="77777777" w:rsidTr="23E248D1">
        <w:trPr>
          <w:cantSplit/>
          <w:trHeight w:val="555"/>
          <w:tblHeader/>
        </w:trPr>
        <w:tc>
          <w:tcPr>
            <w:tcW w:w="1795" w:type="dxa"/>
          </w:tcPr>
          <w:p w14:paraId="451D7A8A" w14:textId="7C18700E" w:rsidR="008C0642" w:rsidRPr="005A0EFF" w:rsidRDefault="7566EEE0" w:rsidP="00F92C62">
            <w:pPr>
              <w:spacing w:before="20"/>
              <w:jc w:val="center"/>
              <w:rPr>
                <w:rFonts w:asciiTheme="minorBidi" w:hAnsiTheme="minorBidi" w:cstheme="minorBidi"/>
              </w:rPr>
            </w:pPr>
            <w:r w:rsidRPr="23E248D1">
              <w:rPr>
                <w:rFonts w:asciiTheme="minorBidi" w:hAnsiTheme="minorBidi" w:cstheme="minorBidi"/>
                <w:b/>
                <w:bCs/>
              </w:rPr>
              <w:t>Standard</w:t>
            </w:r>
          </w:p>
        </w:tc>
        <w:tc>
          <w:tcPr>
            <w:tcW w:w="3420" w:type="dxa"/>
          </w:tcPr>
          <w:p w14:paraId="16F2ECB5" w14:textId="67EABE21" w:rsidR="008C0642" w:rsidRPr="005A0EFF" w:rsidRDefault="7566EEE0" w:rsidP="00F92C62">
            <w:pPr>
              <w:spacing w:before="20"/>
              <w:jc w:val="center"/>
              <w:rPr>
                <w:rFonts w:asciiTheme="minorBidi" w:eastAsia="Gotham-Book" w:hAnsiTheme="minorBidi" w:cstheme="minorBidi"/>
              </w:rPr>
            </w:pPr>
            <w:r w:rsidRPr="23E248D1">
              <w:rPr>
                <w:rFonts w:asciiTheme="minorBidi" w:hAnsiTheme="minorBidi" w:cstheme="minorBidi"/>
                <w:b/>
                <w:bCs/>
              </w:rPr>
              <w:t>Standard Language</w:t>
            </w:r>
          </w:p>
        </w:tc>
        <w:tc>
          <w:tcPr>
            <w:tcW w:w="2610" w:type="dxa"/>
          </w:tcPr>
          <w:p w14:paraId="006F96CD" w14:textId="37E7A518" w:rsidR="008C0642" w:rsidRPr="005A0EFF" w:rsidRDefault="7566EEE0" w:rsidP="00F92C62">
            <w:pPr>
              <w:spacing w:before="20"/>
              <w:jc w:val="center"/>
              <w:rPr>
                <w:rFonts w:asciiTheme="minorBidi" w:hAnsiTheme="minorBidi" w:cstheme="minorBidi"/>
              </w:rPr>
            </w:pPr>
            <w:r w:rsidRPr="23E248D1">
              <w:rPr>
                <w:rFonts w:asciiTheme="minorBidi" w:hAnsiTheme="minorBidi" w:cstheme="minorBidi"/>
                <w:b/>
                <w:bCs/>
              </w:rPr>
              <w:t>Publisher/Developer Citations</w:t>
            </w:r>
          </w:p>
        </w:tc>
        <w:tc>
          <w:tcPr>
            <w:tcW w:w="720" w:type="dxa"/>
            <w:shd w:val="clear" w:color="auto" w:fill="F2F2F2" w:themeFill="background1" w:themeFillShade="F2"/>
          </w:tcPr>
          <w:p w14:paraId="4CB566A1" w14:textId="77777777" w:rsidR="008C0642" w:rsidRPr="005A0EFF" w:rsidRDefault="008C0642" w:rsidP="00F92C62">
            <w:pPr>
              <w:spacing w:before="20"/>
              <w:jc w:val="center"/>
              <w:rPr>
                <w:rFonts w:asciiTheme="minorBidi" w:hAnsiTheme="minorBidi" w:cstheme="minorBidi"/>
                <w:b/>
              </w:rPr>
            </w:pPr>
            <w:r w:rsidRPr="005A0EFF">
              <w:rPr>
                <w:rFonts w:asciiTheme="minorBidi" w:hAnsiTheme="minorBidi" w:cstheme="minorBidi"/>
                <w:b/>
              </w:rPr>
              <w:t>Met</w:t>
            </w:r>
          </w:p>
          <w:p w14:paraId="53F8EF0B" w14:textId="662F1151" w:rsidR="008C0642" w:rsidRPr="005A0EFF" w:rsidRDefault="7566EEE0" w:rsidP="00F92C62">
            <w:pPr>
              <w:spacing w:before="20"/>
              <w:jc w:val="center"/>
              <w:rPr>
                <w:rFonts w:asciiTheme="minorBidi" w:hAnsiTheme="minorBidi" w:cstheme="minorBidi"/>
              </w:rPr>
            </w:pPr>
            <w:r w:rsidRPr="23E248D1">
              <w:rPr>
                <w:rFonts w:asciiTheme="minorBidi" w:hAnsiTheme="minorBidi" w:cstheme="minorBidi"/>
                <w:b/>
                <w:bCs/>
              </w:rPr>
              <w:t>Yes</w:t>
            </w:r>
          </w:p>
        </w:tc>
        <w:tc>
          <w:tcPr>
            <w:tcW w:w="720" w:type="dxa"/>
            <w:shd w:val="clear" w:color="auto" w:fill="F2F2F2" w:themeFill="background1" w:themeFillShade="F2"/>
          </w:tcPr>
          <w:p w14:paraId="0FF75829" w14:textId="36B840AB" w:rsidR="008C0642" w:rsidRPr="005A0EFF" w:rsidRDefault="7566EEE0" w:rsidP="00F92C62">
            <w:pPr>
              <w:spacing w:before="20"/>
              <w:jc w:val="center"/>
              <w:rPr>
                <w:rFonts w:asciiTheme="minorBidi" w:hAnsiTheme="minorBidi" w:cstheme="minorBidi"/>
              </w:rPr>
            </w:pPr>
            <w:r w:rsidRPr="23E248D1">
              <w:rPr>
                <w:rFonts w:asciiTheme="minorBidi" w:hAnsiTheme="minorBidi" w:cstheme="minorBidi"/>
                <w:b/>
                <w:bCs/>
              </w:rPr>
              <w:t>Met No</w:t>
            </w:r>
          </w:p>
        </w:tc>
        <w:tc>
          <w:tcPr>
            <w:tcW w:w="4590" w:type="dxa"/>
            <w:shd w:val="clear" w:color="auto" w:fill="F2F2F2" w:themeFill="background1" w:themeFillShade="F2"/>
          </w:tcPr>
          <w:p w14:paraId="1EFDCFB3" w14:textId="5595BDB5" w:rsidR="008C0642" w:rsidRPr="005A0EFF" w:rsidRDefault="7566EEE0" w:rsidP="00F92C62">
            <w:pPr>
              <w:spacing w:before="20"/>
              <w:jc w:val="center"/>
              <w:rPr>
                <w:rFonts w:asciiTheme="minorBidi" w:hAnsiTheme="minorBidi" w:cstheme="minorBidi"/>
              </w:rPr>
            </w:pPr>
            <w:r w:rsidRPr="23E248D1">
              <w:rPr>
                <w:rFonts w:asciiTheme="minorBidi" w:hAnsiTheme="minorBidi" w:cstheme="minorBidi"/>
                <w:b/>
                <w:bCs/>
              </w:rPr>
              <w:t>Reviewer Notes</w:t>
            </w:r>
          </w:p>
        </w:tc>
      </w:tr>
      <w:tr w:rsidR="008403D2" w:rsidRPr="005A0EFF" w14:paraId="28BE7A4F" w14:textId="77777777" w:rsidTr="23E248D1">
        <w:trPr>
          <w:cantSplit/>
        </w:trPr>
        <w:tc>
          <w:tcPr>
            <w:tcW w:w="1795" w:type="dxa"/>
          </w:tcPr>
          <w:p w14:paraId="52130197" w14:textId="16E317DC" w:rsidR="008403D2" w:rsidRPr="005A0EFF" w:rsidRDefault="008403D2" w:rsidP="000863F3">
            <w:pPr>
              <w:spacing w:before="20" w:after="20"/>
              <w:rPr>
                <w:rFonts w:asciiTheme="minorBidi" w:hAnsiTheme="minorBidi" w:cstheme="minorBidi"/>
              </w:rPr>
            </w:pPr>
            <w:r w:rsidRPr="005A0EFF">
              <w:rPr>
                <w:rFonts w:asciiTheme="minorBidi" w:hAnsiTheme="minorBidi" w:cstheme="minorBidi"/>
              </w:rPr>
              <w:t>K.OA.1</w:t>
            </w:r>
          </w:p>
        </w:tc>
        <w:tc>
          <w:tcPr>
            <w:tcW w:w="3420" w:type="dxa"/>
          </w:tcPr>
          <w:p w14:paraId="3E30EFD2" w14:textId="55AB004A" w:rsidR="008403D2" w:rsidRPr="005A0EFF" w:rsidRDefault="008403D2" w:rsidP="008403D2">
            <w:pPr>
              <w:rPr>
                <w:rFonts w:asciiTheme="minorBidi" w:hAnsiTheme="minorBidi" w:cstheme="minorBidi"/>
              </w:rPr>
            </w:pPr>
            <w:r w:rsidRPr="005A0EFF">
              <w:rPr>
                <w:rFonts w:asciiTheme="minorBidi" w:eastAsia="Gotham-Book" w:hAnsiTheme="minorBidi" w:cstheme="minorBidi"/>
              </w:rPr>
              <w:t>Represent addition and subtraction with objects, fingers, mental images, drawings</w:t>
            </w:r>
            <w:r w:rsidRPr="005A0EFF">
              <w:rPr>
                <w:rStyle w:val="FootnoteReference"/>
                <w:rFonts w:asciiTheme="minorBidi" w:eastAsia="Gotham-Book" w:hAnsiTheme="minorBidi" w:cstheme="minorBidi"/>
              </w:rPr>
              <w:footnoteReference w:id="3"/>
            </w:r>
            <w:r w:rsidRPr="005A0EFF">
              <w:rPr>
                <w:rFonts w:asciiTheme="minorBidi" w:eastAsia="Gotham-Book" w:hAnsiTheme="minorBidi" w:cstheme="minorBidi"/>
              </w:rPr>
              <w:t>, sounds</w:t>
            </w:r>
            <w:r w:rsidR="00B45E55">
              <w:rPr>
                <w:rFonts w:asciiTheme="minorBidi" w:eastAsia="Gotham-Book" w:hAnsiTheme="minorBidi" w:cstheme="minorBidi"/>
              </w:rPr>
              <w:t>,</w:t>
            </w:r>
            <w:r w:rsidRPr="005A0EFF">
              <w:rPr>
                <w:rFonts w:asciiTheme="minorBidi" w:eastAsia="Gotham-Book" w:hAnsiTheme="minorBidi" w:cstheme="minorBidi"/>
              </w:rPr>
              <w:t xml:space="preserve"> acting out situations, verbal explanations, expressions, or equations.</w:t>
            </w:r>
          </w:p>
        </w:tc>
        <w:tc>
          <w:tcPr>
            <w:tcW w:w="2610" w:type="dxa"/>
          </w:tcPr>
          <w:p w14:paraId="55CB826D" w14:textId="335EA9D8" w:rsidR="002112FE" w:rsidRPr="005A0EFF" w:rsidRDefault="002112FE" w:rsidP="002112FE">
            <w:pPr>
              <w:spacing w:before="20" w:after="360"/>
              <w:rPr>
                <w:rFonts w:asciiTheme="minorBidi" w:hAnsiTheme="minorBidi" w:cstheme="minorBidi"/>
              </w:rPr>
            </w:pPr>
          </w:p>
        </w:tc>
        <w:tc>
          <w:tcPr>
            <w:tcW w:w="720" w:type="dxa"/>
            <w:shd w:val="clear" w:color="auto" w:fill="F2F2F2" w:themeFill="background1" w:themeFillShade="F2"/>
          </w:tcPr>
          <w:p w14:paraId="7B576370" w14:textId="7777777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628EC9B4" w14:textId="77777777" w:rsidR="008403D2" w:rsidRPr="005A0EFF" w:rsidRDefault="008403D2" w:rsidP="008403D2">
            <w:pPr>
              <w:spacing w:before="20" w:after="20"/>
              <w:rPr>
                <w:rFonts w:asciiTheme="minorBidi" w:hAnsiTheme="minorBidi" w:cstheme="minorBidi"/>
              </w:rPr>
            </w:pPr>
          </w:p>
        </w:tc>
        <w:tc>
          <w:tcPr>
            <w:tcW w:w="4590" w:type="dxa"/>
            <w:shd w:val="clear" w:color="auto" w:fill="F2F2F2" w:themeFill="background1" w:themeFillShade="F2"/>
          </w:tcPr>
          <w:p w14:paraId="1ADCEEB6" w14:textId="77777777" w:rsidR="008403D2" w:rsidRPr="005A0EFF" w:rsidRDefault="008403D2" w:rsidP="008403D2">
            <w:pPr>
              <w:spacing w:before="20" w:after="20"/>
              <w:rPr>
                <w:rFonts w:asciiTheme="minorBidi" w:hAnsiTheme="minorBidi" w:cstheme="minorBidi"/>
              </w:rPr>
            </w:pPr>
          </w:p>
        </w:tc>
      </w:tr>
      <w:tr w:rsidR="008403D2" w:rsidRPr="005A0EFF" w14:paraId="0BB3901C" w14:textId="77777777" w:rsidTr="23E248D1">
        <w:trPr>
          <w:cantSplit/>
        </w:trPr>
        <w:tc>
          <w:tcPr>
            <w:tcW w:w="1795" w:type="dxa"/>
          </w:tcPr>
          <w:p w14:paraId="2E66F966" w14:textId="27024CEE" w:rsidR="008403D2" w:rsidRPr="005A0EFF" w:rsidRDefault="008403D2" w:rsidP="008403D2">
            <w:pPr>
              <w:spacing w:before="20" w:after="20"/>
              <w:rPr>
                <w:rFonts w:asciiTheme="minorBidi" w:hAnsiTheme="minorBidi" w:cstheme="minorBidi"/>
              </w:rPr>
            </w:pPr>
            <w:r w:rsidRPr="005A0EFF">
              <w:rPr>
                <w:rFonts w:asciiTheme="minorBidi" w:hAnsiTheme="minorBidi" w:cstheme="minorBidi"/>
              </w:rPr>
              <w:t>K.OA.2</w:t>
            </w:r>
          </w:p>
        </w:tc>
        <w:tc>
          <w:tcPr>
            <w:tcW w:w="3420" w:type="dxa"/>
          </w:tcPr>
          <w:p w14:paraId="3F7A8995" w14:textId="1C36EB08" w:rsidR="008403D2" w:rsidRPr="005A0EFF" w:rsidRDefault="008403D2" w:rsidP="008403D2">
            <w:pPr>
              <w:rPr>
                <w:rFonts w:asciiTheme="minorBidi" w:hAnsiTheme="minorBidi" w:cstheme="minorBidi"/>
              </w:rPr>
            </w:pPr>
            <w:r w:rsidRPr="005A0EFF">
              <w:rPr>
                <w:rFonts w:asciiTheme="minorBidi" w:eastAsia="Gotham-Book" w:hAnsiTheme="minorBidi" w:cstheme="minorBidi"/>
              </w:rPr>
              <w:t xml:space="preserve">Solve addition and subtraction word </w:t>
            </w:r>
            <w:proofErr w:type="gramStart"/>
            <w:r w:rsidRPr="005A0EFF">
              <w:rPr>
                <w:rFonts w:asciiTheme="minorBidi" w:eastAsia="Gotham-Book" w:hAnsiTheme="minorBidi" w:cstheme="minorBidi"/>
              </w:rPr>
              <w:t>problems, and</w:t>
            </w:r>
            <w:proofErr w:type="gramEnd"/>
            <w:r w:rsidRPr="005A0EFF">
              <w:rPr>
                <w:rFonts w:asciiTheme="minorBidi" w:eastAsia="Gotham-Book" w:hAnsiTheme="minorBidi" w:cstheme="minorBidi"/>
              </w:rPr>
              <w:t xml:space="preserve"> add and subtract within 10.</w:t>
            </w:r>
          </w:p>
        </w:tc>
        <w:tc>
          <w:tcPr>
            <w:tcW w:w="2610" w:type="dxa"/>
          </w:tcPr>
          <w:p w14:paraId="358BDF8F" w14:textId="51A6954A" w:rsidR="002112FE" w:rsidRPr="005A0EFF" w:rsidRDefault="002112FE" w:rsidP="005012E6">
            <w:pPr>
              <w:spacing w:before="20" w:after="360"/>
              <w:rPr>
                <w:rFonts w:asciiTheme="minorBidi" w:hAnsiTheme="minorBidi" w:cstheme="minorBidi"/>
              </w:rPr>
            </w:pPr>
          </w:p>
        </w:tc>
        <w:tc>
          <w:tcPr>
            <w:tcW w:w="720" w:type="dxa"/>
            <w:shd w:val="clear" w:color="auto" w:fill="F2F2F2" w:themeFill="background1" w:themeFillShade="F2"/>
          </w:tcPr>
          <w:p w14:paraId="520C4458" w14:textId="7777777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3BA6C42D" w14:textId="77777777" w:rsidR="008403D2" w:rsidRPr="005A0EFF" w:rsidRDefault="008403D2" w:rsidP="008403D2">
            <w:pPr>
              <w:spacing w:before="20" w:after="20"/>
              <w:rPr>
                <w:rFonts w:asciiTheme="minorBidi" w:hAnsiTheme="minorBidi" w:cstheme="minorBidi"/>
              </w:rPr>
            </w:pPr>
          </w:p>
        </w:tc>
        <w:tc>
          <w:tcPr>
            <w:tcW w:w="4590" w:type="dxa"/>
            <w:shd w:val="clear" w:color="auto" w:fill="F2F2F2" w:themeFill="background1" w:themeFillShade="F2"/>
          </w:tcPr>
          <w:p w14:paraId="07C0D4E2" w14:textId="77777777" w:rsidR="008403D2" w:rsidRPr="005A0EFF" w:rsidRDefault="008403D2" w:rsidP="008403D2">
            <w:pPr>
              <w:spacing w:before="20" w:after="20"/>
              <w:rPr>
                <w:rFonts w:asciiTheme="minorBidi" w:hAnsiTheme="minorBidi" w:cstheme="minorBidi"/>
              </w:rPr>
            </w:pPr>
          </w:p>
        </w:tc>
      </w:tr>
      <w:tr w:rsidR="008403D2" w:rsidRPr="005A0EFF" w14:paraId="3D09758B" w14:textId="77777777" w:rsidTr="23E248D1">
        <w:trPr>
          <w:cantSplit/>
        </w:trPr>
        <w:tc>
          <w:tcPr>
            <w:tcW w:w="1795" w:type="dxa"/>
          </w:tcPr>
          <w:p w14:paraId="02AC49E2" w14:textId="22F85B0B" w:rsidR="008403D2" w:rsidRPr="005A0EFF" w:rsidRDefault="008403D2" w:rsidP="008403D2">
            <w:pPr>
              <w:spacing w:before="20" w:after="20"/>
              <w:rPr>
                <w:rFonts w:asciiTheme="minorBidi" w:hAnsiTheme="minorBidi" w:cstheme="minorBidi"/>
              </w:rPr>
            </w:pPr>
            <w:r w:rsidRPr="005A0EFF">
              <w:rPr>
                <w:rFonts w:asciiTheme="minorBidi" w:hAnsiTheme="minorBidi" w:cstheme="minorBidi"/>
              </w:rPr>
              <w:t>K.OA.3</w:t>
            </w:r>
          </w:p>
        </w:tc>
        <w:tc>
          <w:tcPr>
            <w:tcW w:w="3420" w:type="dxa"/>
          </w:tcPr>
          <w:p w14:paraId="269B100F" w14:textId="01E344B6" w:rsidR="008403D2" w:rsidRPr="005A0EFF" w:rsidRDefault="008403D2" w:rsidP="008403D2">
            <w:pPr>
              <w:rPr>
                <w:rFonts w:asciiTheme="minorBidi" w:eastAsia="Cambria" w:hAnsiTheme="minorBidi" w:cstheme="minorBidi"/>
              </w:rPr>
            </w:pPr>
            <w:r w:rsidRPr="005A0EFF">
              <w:rPr>
                <w:rFonts w:asciiTheme="minorBidi" w:eastAsia="Gotham-Book" w:hAnsiTheme="minorBidi" w:cstheme="minorBidi"/>
              </w:rPr>
              <w:t>Decompose numbers less than or equal to 10 into pairs in more than one way.</w:t>
            </w:r>
          </w:p>
        </w:tc>
        <w:tc>
          <w:tcPr>
            <w:tcW w:w="2610" w:type="dxa"/>
          </w:tcPr>
          <w:p w14:paraId="67C2A597" w14:textId="7EBA1F35" w:rsidR="00302057" w:rsidRPr="005A0EFF" w:rsidRDefault="00302057" w:rsidP="00D6182C">
            <w:pPr>
              <w:spacing w:before="20" w:after="20"/>
              <w:rPr>
                <w:rFonts w:asciiTheme="minorBidi" w:hAnsiTheme="minorBidi" w:cstheme="minorBidi"/>
              </w:rPr>
            </w:pPr>
          </w:p>
        </w:tc>
        <w:tc>
          <w:tcPr>
            <w:tcW w:w="720" w:type="dxa"/>
            <w:shd w:val="clear" w:color="auto" w:fill="F2F2F2" w:themeFill="background1" w:themeFillShade="F2"/>
          </w:tcPr>
          <w:p w14:paraId="31578326" w14:textId="7777777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054F14DC" w14:textId="77777777" w:rsidR="008403D2" w:rsidRPr="005A0EFF" w:rsidRDefault="008403D2" w:rsidP="008403D2">
            <w:pPr>
              <w:spacing w:before="20" w:after="20"/>
              <w:rPr>
                <w:rFonts w:asciiTheme="minorBidi" w:hAnsiTheme="minorBidi" w:cstheme="minorBidi"/>
              </w:rPr>
            </w:pPr>
          </w:p>
        </w:tc>
        <w:tc>
          <w:tcPr>
            <w:tcW w:w="4590" w:type="dxa"/>
            <w:shd w:val="clear" w:color="auto" w:fill="F2F2F2" w:themeFill="background1" w:themeFillShade="F2"/>
          </w:tcPr>
          <w:p w14:paraId="45DFFD69" w14:textId="77777777" w:rsidR="008403D2" w:rsidRPr="005A0EFF" w:rsidRDefault="008403D2" w:rsidP="008403D2">
            <w:pPr>
              <w:spacing w:before="20" w:after="20"/>
              <w:rPr>
                <w:rFonts w:asciiTheme="minorBidi" w:hAnsiTheme="minorBidi" w:cstheme="minorBidi"/>
              </w:rPr>
            </w:pPr>
          </w:p>
        </w:tc>
      </w:tr>
      <w:tr w:rsidR="008403D2" w:rsidRPr="005A0EFF" w14:paraId="01C44B88" w14:textId="77777777" w:rsidTr="23E248D1">
        <w:trPr>
          <w:cantSplit/>
        </w:trPr>
        <w:tc>
          <w:tcPr>
            <w:tcW w:w="1795" w:type="dxa"/>
          </w:tcPr>
          <w:p w14:paraId="2EEF2B84" w14:textId="6AD0EC50" w:rsidR="008403D2" w:rsidRPr="005A0EFF" w:rsidRDefault="008403D2" w:rsidP="008403D2">
            <w:pPr>
              <w:spacing w:before="20" w:after="20"/>
              <w:rPr>
                <w:rFonts w:asciiTheme="minorBidi" w:hAnsiTheme="minorBidi" w:cstheme="minorBidi"/>
              </w:rPr>
            </w:pPr>
            <w:r w:rsidRPr="005A0EFF">
              <w:rPr>
                <w:rFonts w:asciiTheme="minorBidi" w:hAnsiTheme="minorBidi" w:cstheme="minorBidi"/>
              </w:rPr>
              <w:t>K.OA.4</w:t>
            </w:r>
          </w:p>
        </w:tc>
        <w:tc>
          <w:tcPr>
            <w:tcW w:w="3420" w:type="dxa"/>
          </w:tcPr>
          <w:p w14:paraId="28652E83" w14:textId="06CFB371" w:rsidR="008403D2" w:rsidRPr="005A0EFF" w:rsidRDefault="008403D2" w:rsidP="008403D2">
            <w:pPr>
              <w:rPr>
                <w:rFonts w:asciiTheme="minorBidi" w:eastAsia="Cambria" w:hAnsiTheme="minorBidi" w:cstheme="minorBidi"/>
              </w:rPr>
            </w:pPr>
            <w:r w:rsidRPr="005A0EFF">
              <w:rPr>
                <w:rFonts w:asciiTheme="minorBidi" w:eastAsia="Gotham-Book" w:hAnsiTheme="minorBidi" w:cstheme="minorBidi"/>
              </w:rPr>
              <w:t>For any number from 1 to 9, find the number that makes 10 when added to the given number.</w:t>
            </w:r>
          </w:p>
        </w:tc>
        <w:tc>
          <w:tcPr>
            <w:tcW w:w="2610" w:type="dxa"/>
          </w:tcPr>
          <w:p w14:paraId="01825DF1" w14:textId="454C209A"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015AA618" w14:textId="7777777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0DA29B66" w14:textId="77777777" w:rsidR="008403D2" w:rsidRPr="005A0EFF" w:rsidRDefault="008403D2" w:rsidP="008403D2">
            <w:pPr>
              <w:spacing w:before="20" w:after="20"/>
              <w:rPr>
                <w:rFonts w:asciiTheme="minorBidi" w:hAnsiTheme="minorBidi" w:cstheme="minorBidi"/>
              </w:rPr>
            </w:pPr>
          </w:p>
        </w:tc>
        <w:tc>
          <w:tcPr>
            <w:tcW w:w="4590" w:type="dxa"/>
            <w:shd w:val="clear" w:color="auto" w:fill="F2F2F2" w:themeFill="background1" w:themeFillShade="F2"/>
          </w:tcPr>
          <w:p w14:paraId="32304B44" w14:textId="77777777" w:rsidR="008403D2" w:rsidRPr="005A0EFF" w:rsidRDefault="008403D2" w:rsidP="008403D2">
            <w:pPr>
              <w:spacing w:before="20" w:after="20"/>
              <w:rPr>
                <w:rFonts w:asciiTheme="minorBidi" w:hAnsiTheme="minorBidi" w:cstheme="minorBidi"/>
              </w:rPr>
            </w:pPr>
          </w:p>
        </w:tc>
      </w:tr>
      <w:tr w:rsidR="008403D2" w:rsidRPr="005A0EFF" w14:paraId="303FF5D3" w14:textId="77777777" w:rsidTr="23E248D1">
        <w:trPr>
          <w:cantSplit/>
        </w:trPr>
        <w:tc>
          <w:tcPr>
            <w:tcW w:w="1795" w:type="dxa"/>
          </w:tcPr>
          <w:p w14:paraId="30A1AE5A" w14:textId="38BBE4F7" w:rsidR="008403D2" w:rsidRPr="005A0EFF" w:rsidRDefault="008403D2" w:rsidP="008403D2">
            <w:pPr>
              <w:spacing w:before="20" w:after="20"/>
              <w:rPr>
                <w:rFonts w:asciiTheme="minorBidi" w:hAnsiTheme="minorBidi" w:cstheme="minorBidi"/>
              </w:rPr>
            </w:pPr>
            <w:r w:rsidRPr="005A0EFF">
              <w:rPr>
                <w:rFonts w:asciiTheme="minorBidi" w:hAnsiTheme="minorBidi" w:cstheme="minorBidi"/>
              </w:rPr>
              <w:t>K.OA.5</w:t>
            </w:r>
          </w:p>
        </w:tc>
        <w:tc>
          <w:tcPr>
            <w:tcW w:w="3420" w:type="dxa"/>
          </w:tcPr>
          <w:p w14:paraId="45AA7F0C" w14:textId="5231E8F7" w:rsidR="008403D2" w:rsidRPr="005A0EFF" w:rsidRDefault="008403D2" w:rsidP="008403D2">
            <w:pPr>
              <w:rPr>
                <w:rFonts w:asciiTheme="minorBidi" w:hAnsiTheme="minorBidi" w:cstheme="minorBidi"/>
              </w:rPr>
            </w:pPr>
            <w:r w:rsidRPr="005A0EFF">
              <w:rPr>
                <w:rFonts w:asciiTheme="minorBidi" w:eastAsia="Gotham-Book" w:hAnsiTheme="minorBidi" w:cstheme="minorBidi"/>
              </w:rPr>
              <w:t>Fluently add and subtract within 5.</w:t>
            </w:r>
          </w:p>
        </w:tc>
        <w:tc>
          <w:tcPr>
            <w:tcW w:w="2610" w:type="dxa"/>
          </w:tcPr>
          <w:p w14:paraId="7032951E" w14:textId="148B809A" w:rsidR="00302057" w:rsidRPr="005A0EFF" w:rsidRDefault="00302057" w:rsidP="008403D2">
            <w:pPr>
              <w:spacing w:before="20" w:after="360"/>
              <w:rPr>
                <w:rFonts w:asciiTheme="minorBidi" w:hAnsiTheme="minorBidi" w:cstheme="minorBidi"/>
              </w:rPr>
            </w:pPr>
          </w:p>
        </w:tc>
        <w:tc>
          <w:tcPr>
            <w:tcW w:w="720" w:type="dxa"/>
            <w:shd w:val="clear" w:color="auto" w:fill="F2F2F2" w:themeFill="background1" w:themeFillShade="F2"/>
          </w:tcPr>
          <w:p w14:paraId="5F8F9DC7" w14:textId="7777777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23A4BB21" w14:textId="77777777" w:rsidR="008403D2" w:rsidRPr="005A0EFF" w:rsidRDefault="008403D2" w:rsidP="008403D2">
            <w:pPr>
              <w:spacing w:before="20" w:after="20"/>
              <w:rPr>
                <w:rFonts w:asciiTheme="minorBidi" w:hAnsiTheme="minorBidi" w:cstheme="minorBidi"/>
              </w:rPr>
            </w:pPr>
          </w:p>
        </w:tc>
        <w:tc>
          <w:tcPr>
            <w:tcW w:w="4590" w:type="dxa"/>
            <w:shd w:val="clear" w:color="auto" w:fill="F2F2F2" w:themeFill="background1" w:themeFillShade="F2"/>
          </w:tcPr>
          <w:p w14:paraId="01ABA0AE" w14:textId="77777777" w:rsidR="008403D2" w:rsidRPr="005A0EFF" w:rsidRDefault="008403D2" w:rsidP="008403D2">
            <w:pPr>
              <w:spacing w:before="20" w:after="20"/>
              <w:rPr>
                <w:rFonts w:asciiTheme="minorBidi" w:hAnsiTheme="minorBidi" w:cstheme="minorBidi"/>
              </w:rPr>
            </w:pPr>
          </w:p>
        </w:tc>
      </w:tr>
    </w:tbl>
    <w:p w14:paraId="1C5A43DD" w14:textId="77777777" w:rsidR="00F7215F" w:rsidRDefault="00F7215F" w:rsidP="00F7215F">
      <w:pPr>
        <w:spacing w:after="240"/>
        <w:ind w:left="720"/>
      </w:pPr>
    </w:p>
    <w:p w14:paraId="2C6C8407" w14:textId="77777777" w:rsidR="00F7215F" w:rsidRDefault="00F7215F">
      <w:pPr>
        <w:rPr>
          <w:rFonts w:asciiTheme="minorBidi" w:hAnsiTheme="minorBidi" w:cstheme="minorBidi"/>
          <w:b/>
          <w:sz w:val="26"/>
        </w:rPr>
      </w:pPr>
      <w:r>
        <w:br w:type="page"/>
      </w:r>
    </w:p>
    <w:p w14:paraId="1F33378B" w14:textId="4DEA3127" w:rsidR="000863F3" w:rsidRDefault="000863F3" w:rsidP="000835EA">
      <w:pPr>
        <w:pStyle w:val="Heading3"/>
      </w:pPr>
      <w:r>
        <w:lastRenderedPageBreak/>
        <w:t xml:space="preserve">Domain: Number and Operations </w:t>
      </w:r>
      <w:proofErr w:type="gramStart"/>
      <w:r>
        <w:t>in</w:t>
      </w:r>
      <w:proofErr w:type="gramEnd"/>
      <w:r>
        <w:t xml:space="preserve"> Base Ten</w:t>
      </w:r>
    </w:p>
    <w:p w14:paraId="761DF3CC" w14:textId="369804CA" w:rsidR="00BB3B5E" w:rsidRDefault="00BB3B5E" w:rsidP="00BB3B5E">
      <w:pPr>
        <w:pStyle w:val="Heading4"/>
      </w:pPr>
      <w:r w:rsidRPr="00BB3B5E">
        <w:t>Cluster:</w:t>
      </w:r>
      <w:r>
        <w:t xml:space="preserve"> </w:t>
      </w:r>
      <w:r w:rsidRPr="008C0642">
        <w:rPr>
          <w:rFonts w:asciiTheme="minorBidi" w:eastAsia="Gotham-Book" w:hAnsiTheme="minorBidi" w:cstheme="minorBidi"/>
          <w:bCs/>
        </w:rPr>
        <w:t>Work with numbers 11–19 to gain foundations for place value.</w:t>
      </w:r>
    </w:p>
    <w:p w14:paraId="703D6530" w14:textId="12B926C2" w:rsidR="000863F3" w:rsidRDefault="00BB3B5E" w:rsidP="00745A3E">
      <w:pPr>
        <w:spacing w:after="240"/>
        <w:ind w:left="720"/>
      </w:pPr>
      <w:r>
        <w:rPr>
          <w:rFonts w:asciiTheme="minorBidi" w:hAnsiTheme="minorBidi" w:cstheme="minorBidi"/>
        </w:rPr>
        <w:t xml:space="preserve">How does the program address this aspect of the domain? </w:t>
      </w:r>
      <w:r w:rsidR="00BB247E">
        <w:rPr>
          <w:rFonts w:asciiTheme="minorBidi" w:hAnsiTheme="minorBidi" w:cstheme="minorBidi"/>
        </w:rPr>
        <w:fldChar w:fldCharType="begin">
          <w:ffData>
            <w:name w:val=""/>
            <w:enabled/>
            <w:calcOnExit w:val="0"/>
            <w:statusText w:type="text" w:val="How does the program address: work with numbers 11–19 to gain foundations for place value?"/>
            <w:textInput/>
          </w:ffData>
        </w:fldChar>
      </w:r>
      <w:r w:rsidR="00BB247E">
        <w:rPr>
          <w:rFonts w:asciiTheme="minorBidi" w:hAnsiTheme="minorBidi" w:cstheme="minorBidi"/>
        </w:rPr>
        <w:instrText xml:space="preserve"> FORMTEXT </w:instrText>
      </w:r>
      <w:r w:rsidR="00BB247E">
        <w:rPr>
          <w:rFonts w:asciiTheme="minorBidi" w:hAnsiTheme="minorBidi" w:cstheme="minorBidi"/>
        </w:rPr>
      </w:r>
      <w:r w:rsidR="00BB247E">
        <w:rPr>
          <w:rFonts w:asciiTheme="minorBidi" w:hAnsiTheme="minorBidi" w:cstheme="minorBidi"/>
        </w:rPr>
        <w:fldChar w:fldCharType="separate"/>
      </w:r>
      <w:r w:rsidR="00BB247E">
        <w:rPr>
          <w:rFonts w:asciiTheme="minorBidi" w:hAnsiTheme="minorBidi" w:cstheme="minorBidi"/>
          <w:noProof/>
        </w:rPr>
        <w:t> </w:t>
      </w:r>
      <w:r w:rsidR="00BB247E">
        <w:rPr>
          <w:rFonts w:asciiTheme="minorBidi" w:hAnsiTheme="minorBidi" w:cstheme="minorBidi"/>
          <w:noProof/>
        </w:rPr>
        <w:t> </w:t>
      </w:r>
      <w:r w:rsidR="00BB247E">
        <w:rPr>
          <w:rFonts w:asciiTheme="minorBidi" w:hAnsiTheme="minorBidi" w:cstheme="minorBidi"/>
          <w:noProof/>
        </w:rPr>
        <w:t> </w:t>
      </w:r>
      <w:r w:rsidR="00BB247E">
        <w:rPr>
          <w:rFonts w:asciiTheme="minorBidi" w:hAnsiTheme="minorBidi" w:cstheme="minorBidi"/>
          <w:noProof/>
        </w:rPr>
        <w:t> </w:t>
      </w:r>
      <w:r w:rsidR="00BB247E">
        <w:rPr>
          <w:rFonts w:asciiTheme="minorBidi" w:hAnsiTheme="minorBidi" w:cstheme="minorBidi"/>
          <w:noProof/>
        </w:rPr>
        <w:t> </w:t>
      </w:r>
      <w:r w:rsidR="00BB247E">
        <w:rPr>
          <w:rFonts w:asciiTheme="minorBidi" w:hAnsiTheme="minorBidi" w:cstheme="minorBidi"/>
        </w:rPr>
        <w:fldChar w:fldCharType="end"/>
      </w:r>
    </w:p>
    <w:tbl>
      <w:tblPr>
        <w:tblStyle w:val="TableGrid"/>
        <w:tblW w:w="13855" w:type="dxa"/>
        <w:tblLayout w:type="fixed"/>
        <w:tblLook w:val="00A0" w:firstRow="1" w:lastRow="0" w:firstColumn="1" w:lastColumn="0" w:noHBand="0" w:noVBand="0"/>
        <w:tblDescription w:val="Citation map for number and operations in base ten working with numbers 11 to 19 to get foundation of place value."/>
      </w:tblPr>
      <w:tblGrid>
        <w:gridCol w:w="1795"/>
        <w:gridCol w:w="3420"/>
        <w:gridCol w:w="2610"/>
        <w:gridCol w:w="720"/>
        <w:gridCol w:w="720"/>
        <w:gridCol w:w="4590"/>
      </w:tblGrid>
      <w:tr w:rsidR="008C0642" w:rsidRPr="005A0EFF" w14:paraId="0CFFFFCC" w14:textId="77777777" w:rsidTr="23E248D1">
        <w:trPr>
          <w:cantSplit/>
          <w:tblHeader/>
        </w:trPr>
        <w:tc>
          <w:tcPr>
            <w:tcW w:w="1795" w:type="dxa"/>
          </w:tcPr>
          <w:p w14:paraId="02A79A2C" w14:textId="189C1C92" w:rsidR="008C0642" w:rsidRPr="005A0EFF" w:rsidRDefault="7566EEE0" w:rsidP="00F92C62">
            <w:pPr>
              <w:spacing w:before="20"/>
              <w:jc w:val="center"/>
              <w:rPr>
                <w:rFonts w:asciiTheme="minorBidi" w:hAnsiTheme="minorBidi" w:cstheme="minorBidi"/>
              </w:rPr>
            </w:pPr>
            <w:r w:rsidRPr="23E248D1">
              <w:rPr>
                <w:rFonts w:asciiTheme="minorBidi" w:hAnsiTheme="minorBidi" w:cstheme="minorBidi"/>
                <w:b/>
                <w:bCs/>
              </w:rPr>
              <w:t>Standard</w:t>
            </w:r>
          </w:p>
        </w:tc>
        <w:tc>
          <w:tcPr>
            <w:tcW w:w="3420" w:type="dxa"/>
          </w:tcPr>
          <w:p w14:paraId="72D2446D" w14:textId="283C1329" w:rsidR="008C0642" w:rsidRPr="005A0EFF" w:rsidRDefault="7566EEE0" w:rsidP="00F92C62">
            <w:pPr>
              <w:spacing w:before="20"/>
              <w:jc w:val="center"/>
              <w:rPr>
                <w:rFonts w:asciiTheme="minorBidi" w:eastAsia="Gotham-Book" w:hAnsiTheme="minorBidi" w:cstheme="minorBidi"/>
              </w:rPr>
            </w:pPr>
            <w:r w:rsidRPr="23E248D1">
              <w:rPr>
                <w:rFonts w:asciiTheme="minorBidi" w:hAnsiTheme="minorBidi" w:cstheme="minorBidi"/>
                <w:b/>
                <w:bCs/>
              </w:rPr>
              <w:t>Standard Language</w:t>
            </w:r>
          </w:p>
        </w:tc>
        <w:tc>
          <w:tcPr>
            <w:tcW w:w="2610" w:type="dxa"/>
          </w:tcPr>
          <w:p w14:paraId="0797FD85" w14:textId="0F50E05A" w:rsidR="008C0642" w:rsidRPr="005A0EFF" w:rsidRDefault="7566EEE0" w:rsidP="00F92C62">
            <w:pPr>
              <w:spacing w:before="20"/>
              <w:jc w:val="center"/>
              <w:rPr>
                <w:rFonts w:asciiTheme="minorBidi" w:hAnsiTheme="minorBidi" w:cstheme="minorBidi"/>
              </w:rPr>
            </w:pPr>
            <w:r w:rsidRPr="23E248D1">
              <w:rPr>
                <w:rFonts w:asciiTheme="minorBidi" w:hAnsiTheme="minorBidi" w:cstheme="minorBidi"/>
                <w:b/>
                <w:bCs/>
              </w:rPr>
              <w:t>Publisher/Developer Citations</w:t>
            </w:r>
          </w:p>
        </w:tc>
        <w:tc>
          <w:tcPr>
            <w:tcW w:w="720" w:type="dxa"/>
            <w:shd w:val="clear" w:color="auto" w:fill="F2F2F2" w:themeFill="background1" w:themeFillShade="F2"/>
          </w:tcPr>
          <w:p w14:paraId="2CBBA634" w14:textId="77777777" w:rsidR="008C0642" w:rsidRPr="005A0EFF" w:rsidRDefault="008C0642" w:rsidP="00F92C62">
            <w:pPr>
              <w:spacing w:before="20"/>
              <w:jc w:val="center"/>
              <w:rPr>
                <w:rFonts w:asciiTheme="minorBidi" w:hAnsiTheme="minorBidi" w:cstheme="minorBidi"/>
                <w:b/>
              </w:rPr>
            </w:pPr>
            <w:r w:rsidRPr="005A0EFF">
              <w:rPr>
                <w:rFonts w:asciiTheme="minorBidi" w:hAnsiTheme="minorBidi" w:cstheme="minorBidi"/>
                <w:b/>
              </w:rPr>
              <w:t>Met</w:t>
            </w:r>
          </w:p>
          <w:p w14:paraId="6CE57B5B" w14:textId="35E3D3A3" w:rsidR="008C0642" w:rsidRPr="005A0EFF" w:rsidRDefault="7566EEE0" w:rsidP="00F92C62">
            <w:pPr>
              <w:spacing w:before="20"/>
              <w:jc w:val="center"/>
              <w:rPr>
                <w:rFonts w:asciiTheme="minorBidi" w:hAnsiTheme="minorBidi" w:cstheme="minorBidi"/>
              </w:rPr>
            </w:pPr>
            <w:r w:rsidRPr="23E248D1">
              <w:rPr>
                <w:rFonts w:asciiTheme="minorBidi" w:hAnsiTheme="minorBidi" w:cstheme="minorBidi"/>
                <w:b/>
                <w:bCs/>
              </w:rPr>
              <w:t>Yes</w:t>
            </w:r>
          </w:p>
        </w:tc>
        <w:tc>
          <w:tcPr>
            <w:tcW w:w="720" w:type="dxa"/>
            <w:shd w:val="clear" w:color="auto" w:fill="F2F2F2" w:themeFill="background1" w:themeFillShade="F2"/>
          </w:tcPr>
          <w:p w14:paraId="3ABA3A0F" w14:textId="003AD748" w:rsidR="008C0642" w:rsidRPr="005A0EFF" w:rsidRDefault="7566EEE0" w:rsidP="00F92C62">
            <w:pPr>
              <w:spacing w:before="20"/>
              <w:jc w:val="center"/>
              <w:rPr>
                <w:rFonts w:asciiTheme="minorBidi" w:hAnsiTheme="minorBidi" w:cstheme="minorBidi"/>
              </w:rPr>
            </w:pPr>
            <w:r w:rsidRPr="23E248D1">
              <w:rPr>
                <w:rFonts w:asciiTheme="minorBidi" w:hAnsiTheme="minorBidi" w:cstheme="minorBidi"/>
                <w:b/>
                <w:bCs/>
              </w:rPr>
              <w:t>Met No</w:t>
            </w:r>
          </w:p>
        </w:tc>
        <w:tc>
          <w:tcPr>
            <w:tcW w:w="4590" w:type="dxa"/>
            <w:shd w:val="clear" w:color="auto" w:fill="F2F2F2" w:themeFill="background1" w:themeFillShade="F2"/>
          </w:tcPr>
          <w:p w14:paraId="15522FC9" w14:textId="6C618812" w:rsidR="008C0642" w:rsidRPr="005A0EFF" w:rsidRDefault="7566EEE0" w:rsidP="00F92C62">
            <w:pPr>
              <w:spacing w:before="20"/>
              <w:jc w:val="center"/>
              <w:rPr>
                <w:rFonts w:asciiTheme="minorBidi" w:hAnsiTheme="minorBidi" w:cstheme="minorBidi"/>
              </w:rPr>
            </w:pPr>
            <w:r w:rsidRPr="23E248D1">
              <w:rPr>
                <w:rFonts w:asciiTheme="minorBidi" w:hAnsiTheme="minorBidi" w:cstheme="minorBidi"/>
                <w:b/>
                <w:bCs/>
              </w:rPr>
              <w:t>Reviewer Notes</w:t>
            </w:r>
          </w:p>
        </w:tc>
      </w:tr>
      <w:tr w:rsidR="008C0642" w:rsidRPr="005A0EFF" w14:paraId="0DDFF310" w14:textId="77777777" w:rsidTr="23E248D1">
        <w:trPr>
          <w:cantSplit/>
        </w:trPr>
        <w:tc>
          <w:tcPr>
            <w:tcW w:w="1795" w:type="dxa"/>
          </w:tcPr>
          <w:p w14:paraId="20C6657D" w14:textId="1FB0BEB3" w:rsidR="008C0642" w:rsidRPr="005A0EFF" w:rsidRDefault="008C0642" w:rsidP="008C0642">
            <w:pPr>
              <w:spacing w:before="20" w:after="20"/>
              <w:rPr>
                <w:rFonts w:asciiTheme="minorBidi" w:hAnsiTheme="minorBidi" w:cstheme="minorBidi"/>
              </w:rPr>
            </w:pPr>
            <w:r w:rsidRPr="005A0EFF">
              <w:rPr>
                <w:rFonts w:asciiTheme="minorBidi" w:hAnsiTheme="minorBidi" w:cstheme="minorBidi"/>
              </w:rPr>
              <w:t>K.NBT.1</w:t>
            </w:r>
          </w:p>
        </w:tc>
        <w:tc>
          <w:tcPr>
            <w:tcW w:w="3420" w:type="dxa"/>
          </w:tcPr>
          <w:p w14:paraId="763041FA" w14:textId="6923A7CE" w:rsidR="008C0642" w:rsidRPr="005A0EFF" w:rsidRDefault="008C0642" w:rsidP="008C0642">
            <w:pPr>
              <w:spacing w:before="20" w:after="20"/>
              <w:rPr>
                <w:rFonts w:asciiTheme="minorBidi" w:hAnsiTheme="minorBidi" w:cstheme="minorBidi"/>
                <w:b/>
                <w:caps/>
              </w:rPr>
            </w:pPr>
            <w:r w:rsidRPr="005A0EFF">
              <w:rPr>
                <w:rFonts w:asciiTheme="minorBidi" w:eastAsia="Gotham-Book" w:hAnsiTheme="minorBidi" w:cstheme="minorBidi"/>
              </w:rPr>
              <w:t>Compose and decompose numbers from 11 to 19 into ten ones and some further ones; understand that these numbers are composed of ten ones and one, two, three, four, five, six, seven, eight, or nine ones.</w:t>
            </w:r>
          </w:p>
        </w:tc>
        <w:tc>
          <w:tcPr>
            <w:tcW w:w="2610" w:type="dxa"/>
          </w:tcPr>
          <w:p w14:paraId="61AB616E" w14:textId="46D14074" w:rsidR="008C0642" w:rsidRPr="005A0EFF" w:rsidRDefault="008C0642" w:rsidP="008C0642">
            <w:pPr>
              <w:spacing w:before="20" w:after="360"/>
              <w:rPr>
                <w:rFonts w:asciiTheme="minorBidi" w:hAnsiTheme="minorBidi" w:cstheme="minorBidi"/>
              </w:rPr>
            </w:pPr>
          </w:p>
        </w:tc>
        <w:tc>
          <w:tcPr>
            <w:tcW w:w="720" w:type="dxa"/>
            <w:shd w:val="clear" w:color="auto" w:fill="F2F2F2" w:themeFill="background1" w:themeFillShade="F2"/>
          </w:tcPr>
          <w:p w14:paraId="06C59F2B" w14:textId="77777777" w:rsidR="008C0642" w:rsidRPr="005A0EFF" w:rsidRDefault="008C0642" w:rsidP="008C0642">
            <w:pPr>
              <w:spacing w:before="20" w:after="20"/>
              <w:rPr>
                <w:rFonts w:asciiTheme="minorBidi" w:hAnsiTheme="minorBidi" w:cstheme="minorBidi"/>
              </w:rPr>
            </w:pPr>
          </w:p>
        </w:tc>
        <w:tc>
          <w:tcPr>
            <w:tcW w:w="720" w:type="dxa"/>
            <w:shd w:val="clear" w:color="auto" w:fill="F2F2F2" w:themeFill="background1" w:themeFillShade="F2"/>
          </w:tcPr>
          <w:p w14:paraId="6677DECE" w14:textId="77777777" w:rsidR="008C0642" w:rsidRPr="005A0EFF" w:rsidRDefault="008C0642" w:rsidP="008C0642">
            <w:pPr>
              <w:spacing w:before="20" w:after="20"/>
              <w:rPr>
                <w:rFonts w:asciiTheme="minorBidi" w:hAnsiTheme="minorBidi" w:cstheme="minorBidi"/>
              </w:rPr>
            </w:pPr>
          </w:p>
        </w:tc>
        <w:tc>
          <w:tcPr>
            <w:tcW w:w="4590" w:type="dxa"/>
            <w:shd w:val="clear" w:color="auto" w:fill="F2F2F2" w:themeFill="background1" w:themeFillShade="F2"/>
          </w:tcPr>
          <w:p w14:paraId="1FAB68CB" w14:textId="77777777" w:rsidR="008C0642" w:rsidRPr="005A0EFF" w:rsidRDefault="008C0642" w:rsidP="008C0642">
            <w:pPr>
              <w:spacing w:before="20" w:after="20"/>
              <w:rPr>
                <w:rFonts w:asciiTheme="minorBidi" w:hAnsiTheme="minorBidi" w:cstheme="minorBidi"/>
              </w:rPr>
            </w:pPr>
          </w:p>
        </w:tc>
      </w:tr>
    </w:tbl>
    <w:p w14:paraId="39385966" w14:textId="5A90902C" w:rsidR="000863F3" w:rsidRDefault="000863F3" w:rsidP="000835EA">
      <w:pPr>
        <w:pStyle w:val="Heading3"/>
      </w:pPr>
      <w:r>
        <w:t>Domain: Measurement and Data</w:t>
      </w:r>
    </w:p>
    <w:p w14:paraId="5083A0B1" w14:textId="3FA302D2" w:rsidR="00BB3B5E" w:rsidRDefault="00BB3B5E" w:rsidP="00BB3B5E">
      <w:pPr>
        <w:pStyle w:val="Heading4"/>
      </w:pPr>
      <w:r w:rsidRPr="00BB3B5E">
        <w:t>Cluster:</w:t>
      </w:r>
      <w:r>
        <w:t xml:space="preserve"> </w:t>
      </w:r>
      <w:r w:rsidRPr="008C0642">
        <w:rPr>
          <w:rFonts w:asciiTheme="minorBidi" w:eastAsia="Gotham-Book" w:hAnsiTheme="minorBidi" w:cstheme="minorBidi"/>
          <w:bCs/>
        </w:rPr>
        <w:t>Describe and compare measurable attributes.</w:t>
      </w:r>
    </w:p>
    <w:p w14:paraId="07EFF7FF" w14:textId="44B9950F" w:rsidR="000863F3" w:rsidRDefault="00BB3B5E" w:rsidP="00FB1D00">
      <w:pPr>
        <w:spacing w:after="240"/>
        <w:ind w:left="720"/>
      </w:pPr>
      <w:r>
        <w:rPr>
          <w:rFonts w:asciiTheme="minorBidi" w:hAnsiTheme="minorBidi" w:cstheme="minorBidi"/>
        </w:rPr>
        <w:t xml:space="preserve">How does the program address this aspect of the domain? </w:t>
      </w:r>
      <w:r w:rsidR="00E2169B">
        <w:rPr>
          <w:rFonts w:asciiTheme="minorBidi" w:hAnsiTheme="minorBidi" w:cstheme="minorBidi"/>
        </w:rPr>
        <w:fldChar w:fldCharType="begin">
          <w:ffData>
            <w:name w:val=""/>
            <w:enabled/>
            <w:calcOnExit w:val="0"/>
            <w:statusText w:type="text" w:val="How does the program address: describe and compare measurable attributes?"/>
            <w:textInput/>
          </w:ffData>
        </w:fldChar>
      </w:r>
      <w:r w:rsidR="00E2169B">
        <w:rPr>
          <w:rFonts w:asciiTheme="minorBidi" w:hAnsiTheme="minorBidi" w:cstheme="minorBidi"/>
        </w:rPr>
        <w:instrText xml:space="preserve"> FORMTEXT </w:instrText>
      </w:r>
      <w:r w:rsidR="00E2169B">
        <w:rPr>
          <w:rFonts w:asciiTheme="minorBidi" w:hAnsiTheme="minorBidi" w:cstheme="minorBidi"/>
        </w:rPr>
      </w:r>
      <w:r w:rsidR="00E2169B">
        <w:rPr>
          <w:rFonts w:asciiTheme="minorBidi" w:hAnsiTheme="minorBidi" w:cstheme="minorBidi"/>
        </w:rPr>
        <w:fldChar w:fldCharType="separate"/>
      </w:r>
      <w:r w:rsidR="00E2169B">
        <w:rPr>
          <w:rFonts w:asciiTheme="minorBidi" w:hAnsiTheme="minorBidi" w:cstheme="minorBidi"/>
          <w:noProof/>
        </w:rPr>
        <w:t> </w:t>
      </w:r>
      <w:r w:rsidR="00E2169B">
        <w:rPr>
          <w:rFonts w:asciiTheme="minorBidi" w:hAnsiTheme="minorBidi" w:cstheme="minorBidi"/>
          <w:noProof/>
        </w:rPr>
        <w:t> </w:t>
      </w:r>
      <w:r w:rsidR="00E2169B">
        <w:rPr>
          <w:rFonts w:asciiTheme="minorBidi" w:hAnsiTheme="minorBidi" w:cstheme="minorBidi"/>
          <w:noProof/>
        </w:rPr>
        <w:t> </w:t>
      </w:r>
      <w:r w:rsidR="00E2169B">
        <w:rPr>
          <w:rFonts w:asciiTheme="minorBidi" w:hAnsiTheme="minorBidi" w:cstheme="minorBidi"/>
          <w:noProof/>
        </w:rPr>
        <w:t> </w:t>
      </w:r>
      <w:r w:rsidR="00E2169B">
        <w:rPr>
          <w:rFonts w:asciiTheme="minorBidi" w:hAnsiTheme="minorBidi" w:cstheme="minorBidi"/>
          <w:noProof/>
        </w:rPr>
        <w:t> </w:t>
      </w:r>
      <w:r w:rsidR="00E2169B">
        <w:rPr>
          <w:rFonts w:asciiTheme="minorBidi" w:hAnsiTheme="minorBidi" w:cstheme="minorBidi"/>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measurement and data in being able to describe and compare measurable attributes. "/>
      </w:tblPr>
      <w:tblGrid>
        <w:gridCol w:w="1795"/>
        <w:gridCol w:w="3420"/>
        <w:gridCol w:w="2610"/>
        <w:gridCol w:w="720"/>
        <w:gridCol w:w="720"/>
        <w:gridCol w:w="4590"/>
      </w:tblGrid>
      <w:tr w:rsidR="000863F3" w:rsidRPr="005A0EFF" w14:paraId="3C0C3486" w14:textId="77777777" w:rsidTr="23E248D1">
        <w:trPr>
          <w:cantSplit/>
          <w:tblHeader/>
        </w:trPr>
        <w:tc>
          <w:tcPr>
            <w:tcW w:w="1795" w:type="dxa"/>
          </w:tcPr>
          <w:p w14:paraId="3D9F6907" w14:textId="7FF5FBA3" w:rsidR="000863F3" w:rsidRPr="005A0EFF" w:rsidRDefault="000863F3" w:rsidP="00F92C62">
            <w:pPr>
              <w:spacing w:before="20"/>
              <w:jc w:val="center"/>
              <w:rPr>
                <w:rFonts w:asciiTheme="minorBidi" w:hAnsiTheme="minorBidi" w:cstheme="minorBidi"/>
              </w:rPr>
            </w:pPr>
            <w:r w:rsidRPr="23E248D1">
              <w:rPr>
                <w:rFonts w:asciiTheme="minorBidi" w:hAnsiTheme="minorBidi" w:cstheme="minorBidi"/>
                <w:b/>
                <w:bCs/>
              </w:rPr>
              <w:t>Standard</w:t>
            </w:r>
          </w:p>
        </w:tc>
        <w:tc>
          <w:tcPr>
            <w:tcW w:w="3420" w:type="dxa"/>
          </w:tcPr>
          <w:p w14:paraId="278CF787" w14:textId="5F8D0B57" w:rsidR="000863F3" w:rsidRPr="005A0EFF" w:rsidRDefault="3FA2F0E6" w:rsidP="00F92C62">
            <w:pPr>
              <w:spacing w:before="20"/>
              <w:jc w:val="center"/>
              <w:rPr>
                <w:rFonts w:asciiTheme="minorBidi" w:eastAsia="Gotham-Book" w:hAnsiTheme="minorBidi" w:cstheme="minorBidi"/>
              </w:rPr>
            </w:pPr>
            <w:r w:rsidRPr="23E248D1">
              <w:rPr>
                <w:rFonts w:asciiTheme="minorBidi" w:hAnsiTheme="minorBidi" w:cstheme="minorBidi"/>
                <w:b/>
                <w:bCs/>
              </w:rPr>
              <w:t>Standard Language</w:t>
            </w:r>
          </w:p>
        </w:tc>
        <w:tc>
          <w:tcPr>
            <w:tcW w:w="2610" w:type="dxa"/>
          </w:tcPr>
          <w:p w14:paraId="6600C28B" w14:textId="5C7170C2" w:rsidR="000863F3" w:rsidRPr="005A0EFF" w:rsidRDefault="000863F3" w:rsidP="00F92C62">
            <w:pPr>
              <w:spacing w:before="20"/>
              <w:jc w:val="center"/>
              <w:rPr>
                <w:rFonts w:asciiTheme="minorBidi" w:hAnsiTheme="minorBidi" w:cstheme="minorBidi"/>
              </w:rPr>
            </w:pPr>
            <w:r w:rsidRPr="23E248D1">
              <w:rPr>
                <w:rFonts w:asciiTheme="minorBidi" w:hAnsiTheme="minorBidi" w:cstheme="minorBidi"/>
                <w:b/>
                <w:bCs/>
              </w:rPr>
              <w:t>Publisher/Developer Citations</w:t>
            </w:r>
          </w:p>
        </w:tc>
        <w:tc>
          <w:tcPr>
            <w:tcW w:w="720" w:type="dxa"/>
            <w:shd w:val="clear" w:color="auto" w:fill="F2F2F2" w:themeFill="background1" w:themeFillShade="F2"/>
          </w:tcPr>
          <w:p w14:paraId="06FFAE87" w14:textId="77777777" w:rsidR="000863F3" w:rsidRPr="005A0EFF" w:rsidRDefault="000863F3" w:rsidP="00F92C62">
            <w:pPr>
              <w:spacing w:before="20"/>
              <w:jc w:val="center"/>
              <w:rPr>
                <w:rFonts w:asciiTheme="minorBidi" w:hAnsiTheme="minorBidi" w:cstheme="minorBidi"/>
                <w:b/>
              </w:rPr>
            </w:pPr>
            <w:r w:rsidRPr="005A0EFF">
              <w:rPr>
                <w:rFonts w:asciiTheme="minorBidi" w:hAnsiTheme="minorBidi" w:cstheme="minorBidi"/>
                <w:b/>
              </w:rPr>
              <w:t>Met</w:t>
            </w:r>
          </w:p>
          <w:p w14:paraId="463439CB" w14:textId="19D721AD" w:rsidR="000863F3" w:rsidRPr="005A0EFF" w:rsidRDefault="000863F3" w:rsidP="00F92C62">
            <w:pPr>
              <w:spacing w:before="20"/>
              <w:jc w:val="center"/>
              <w:rPr>
                <w:rFonts w:asciiTheme="minorBidi" w:hAnsiTheme="minorBidi" w:cstheme="minorBidi"/>
              </w:rPr>
            </w:pPr>
            <w:r w:rsidRPr="23E248D1">
              <w:rPr>
                <w:rFonts w:asciiTheme="minorBidi" w:hAnsiTheme="minorBidi" w:cstheme="minorBidi"/>
                <w:b/>
                <w:bCs/>
              </w:rPr>
              <w:t>Yes</w:t>
            </w:r>
          </w:p>
        </w:tc>
        <w:tc>
          <w:tcPr>
            <w:tcW w:w="720" w:type="dxa"/>
            <w:shd w:val="clear" w:color="auto" w:fill="F2F2F2" w:themeFill="background1" w:themeFillShade="F2"/>
          </w:tcPr>
          <w:p w14:paraId="5C99FEC8" w14:textId="6D3398E6" w:rsidR="000863F3" w:rsidRPr="005A0EFF" w:rsidRDefault="000863F3" w:rsidP="00F92C62">
            <w:pPr>
              <w:spacing w:before="20"/>
              <w:jc w:val="center"/>
              <w:rPr>
                <w:rFonts w:asciiTheme="minorBidi" w:hAnsiTheme="minorBidi" w:cstheme="minorBidi"/>
              </w:rPr>
            </w:pPr>
            <w:r w:rsidRPr="23E248D1">
              <w:rPr>
                <w:rFonts w:asciiTheme="minorBidi" w:hAnsiTheme="minorBidi" w:cstheme="minorBidi"/>
                <w:b/>
                <w:bCs/>
              </w:rPr>
              <w:t>Met No</w:t>
            </w:r>
          </w:p>
        </w:tc>
        <w:tc>
          <w:tcPr>
            <w:tcW w:w="4590" w:type="dxa"/>
            <w:shd w:val="clear" w:color="auto" w:fill="F2F2F2" w:themeFill="background1" w:themeFillShade="F2"/>
          </w:tcPr>
          <w:p w14:paraId="1AD016ED" w14:textId="6F7DB274" w:rsidR="000863F3" w:rsidRPr="005A0EFF" w:rsidRDefault="000863F3" w:rsidP="00F92C62">
            <w:pPr>
              <w:spacing w:before="20"/>
              <w:jc w:val="center"/>
              <w:rPr>
                <w:rFonts w:asciiTheme="minorBidi" w:hAnsiTheme="minorBidi" w:cstheme="minorBidi"/>
              </w:rPr>
            </w:pPr>
            <w:r w:rsidRPr="23E248D1">
              <w:rPr>
                <w:rFonts w:asciiTheme="minorBidi" w:hAnsiTheme="minorBidi" w:cstheme="minorBidi"/>
                <w:b/>
                <w:bCs/>
              </w:rPr>
              <w:t>Reviewer Notes</w:t>
            </w:r>
          </w:p>
        </w:tc>
      </w:tr>
      <w:tr w:rsidR="008403D2" w:rsidRPr="005A0EFF" w14:paraId="661CFB46" w14:textId="77777777" w:rsidTr="23E248D1">
        <w:trPr>
          <w:cantSplit/>
        </w:trPr>
        <w:tc>
          <w:tcPr>
            <w:tcW w:w="1795" w:type="dxa"/>
          </w:tcPr>
          <w:p w14:paraId="637C72F2" w14:textId="46C8C816" w:rsidR="008403D2" w:rsidRPr="005A0EFF" w:rsidRDefault="008403D2" w:rsidP="000863F3">
            <w:pPr>
              <w:spacing w:before="20" w:after="20"/>
              <w:rPr>
                <w:rFonts w:asciiTheme="minorBidi" w:hAnsiTheme="minorBidi" w:cstheme="minorBidi"/>
              </w:rPr>
            </w:pPr>
            <w:r w:rsidRPr="005A0EFF">
              <w:rPr>
                <w:rFonts w:asciiTheme="minorBidi" w:hAnsiTheme="minorBidi" w:cstheme="minorBidi"/>
              </w:rPr>
              <w:t>K.MD.1</w:t>
            </w:r>
          </w:p>
        </w:tc>
        <w:tc>
          <w:tcPr>
            <w:tcW w:w="3420" w:type="dxa"/>
          </w:tcPr>
          <w:p w14:paraId="3852885A" w14:textId="51A32DB0" w:rsidR="008403D2" w:rsidRPr="005A0EFF" w:rsidRDefault="008403D2" w:rsidP="008403D2">
            <w:pPr>
              <w:spacing w:before="20" w:after="20"/>
              <w:rPr>
                <w:rFonts w:asciiTheme="minorBidi" w:hAnsiTheme="minorBidi" w:cstheme="minorBidi"/>
              </w:rPr>
            </w:pPr>
            <w:r w:rsidRPr="005A0EFF">
              <w:rPr>
                <w:rFonts w:asciiTheme="minorBidi" w:eastAsia="Gotham-Book" w:hAnsiTheme="minorBidi" w:cstheme="minorBidi"/>
              </w:rPr>
              <w:t>Describe measurable attributes of objects, such as length or weight. Describe several measurable attributes of a single object.</w:t>
            </w:r>
          </w:p>
        </w:tc>
        <w:tc>
          <w:tcPr>
            <w:tcW w:w="2610" w:type="dxa"/>
          </w:tcPr>
          <w:p w14:paraId="7D0CEF88" w14:textId="64A277EE" w:rsidR="00302057" w:rsidRPr="005A0EFF" w:rsidRDefault="00302057" w:rsidP="008403D2">
            <w:pPr>
              <w:spacing w:before="20" w:after="360"/>
              <w:rPr>
                <w:rFonts w:asciiTheme="minorBidi" w:hAnsiTheme="minorBidi" w:cstheme="minorBidi"/>
              </w:rPr>
            </w:pPr>
          </w:p>
        </w:tc>
        <w:tc>
          <w:tcPr>
            <w:tcW w:w="720" w:type="dxa"/>
            <w:shd w:val="clear" w:color="auto" w:fill="F2F2F2" w:themeFill="background1" w:themeFillShade="F2"/>
          </w:tcPr>
          <w:p w14:paraId="744E2BFD" w14:textId="7777777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75FA8537" w14:textId="77777777" w:rsidR="008403D2" w:rsidRPr="005A0EFF" w:rsidRDefault="008403D2" w:rsidP="008403D2">
            <w:pPr>
              <w:spacing w:before="20" w:after="20"/>
              <w:rPr>
                <w:rFonts w:asciiTheme="minorBidi" w:hAnsiTheme="minorBidi" w:cstheme="minorBidi"/>
              </w:rPr>
            </w:pPr>
          </w:p>
        </w:tc>
        <w:tc>
          <w:tcPr>
            <w:tcW w:w="4590" w:type="dxa"/>
            <w:shd w:val="clear" w:color="auto" w:fill="F2F2F2" w:themeFill="background1" w:themeFillShade="F2"/>
          </w:tcPr>
          <w:p w14:paraId="26D57602" w14:textId="77777777" w:rsidR="008403D2" w:rsidRPr="005A0EFF" w:rsidRDefault="008403D2" w:rsidP="008403D2">
            <w:pPr>
              <w:spacing w:before="20" w:after="20"/>
              <w:rPr>
                <w:rFonts w:asciiTheme="minorBidi" w:hAnsiTheme="minorBidi" w:cstheme="minorBidi"/>
              </w:rPr>
            </w:pPr>
          </w:p>
        </w:tc>
      </w:tr>
      <w:tr w:rsidR="008403D2" w:rsidRPr="005A0EFF" w14:paraId="27D5B34D" w14:textId="77777777" w:rsidTr="23E248D1">
        <w:trPr>
          <w:cantSplit/>
        </w:trPr>
        <w:tc>
          <w:tcPr>
            <w:tcW w:w="1795" w:type="dxa"/>
          </w:tcPr>
          <w:p w14:paraId="13A47916" w14:textId="2CFF34A6" w:rsidR="008403D2" w:rsidRPr="005A0EFF" w:rsidRDefault="008403D2" w:rsidP="00D6182C">
            <w:pPr>
              <w:spacing w:before="20" w:after="20"/>
              <w:rPr>
                <w:rFonts w:asciiTheme="minorBidi" w:hAnsiTheme="minorBidi" w:cstheme="minorBidi"/>
              </w:rPr>
            </w:pPr>
            <w:r w:rsidRPr="005A0EFF">
              <w:rPr>
                <w:rFonts w:asciiTheme="minorBidi" w:hAnsiTheme="minorBidi" w:cstheme="minorBidi"/>
              </w:rPr>
              <w:t>K.MD.2</w:t>
            </w:r>
          </w:p>
        </w:tc>
        <w:tc>
          <w:tcPr>
            <w:tcW w:w="3420" w:type="dxa"/>
          </w:tcPr>
          <w:p w14:paraId="27C5F212" w14:textId="17E96BB0" w:rsidR="008403D2" w:rsidRPr="005A0EFF" w:rsidRDefault="008403D2" w:rsidP="008403D2">
            <w:pPr>
              <w:spacing w:before="20" w:after="20"/>
              <w:rPr>
                <w:rFonts w:asciiTheme="minorBidi" w:hAnsiTheme="minorBidi" w:cstheme="minorBidi"/>
              </w:rPr>
            </w:pPr>
            <w:r w:rsidRPr="005A0EFF">
              <w:rPr>
                <w:rFonts w:asciiTheme="minorBidi" w:eastAsia="Gotham-Book" w:hAnsiTheme="minorBidi" w:cstheme="minorBidi"/>
              </w:rPr>
              <w:t>Directly compare two objects with a measurable attribute in common, to see which object has “more of”</w:t>
            </w:r>
            <w:proofErr w:type="gramStart"/>
            <w:r w:rsidRPr="005A0EFF">
              <w:rPr>
                <w:rFonts w:asciiTheme="minorBidi" w:eastAsia="Gotham-Book" w:hAnsiTheme="minorBidi" w:cstheme="minorBidi"/>
              </w:rPr>
              <w:t>/“</w:t>
            </w:r>
            <w:proofErr w:type="gramEnd"/>
            <w:r w:rsidRPr="005A0EFF">
              <w:rPr>
                <w:rFonts w:asciiTheme="minorBidi" w:eastAsia="Gotham-Book" w:hAnsiTheme="minorBidi" w:cstheme="minorBidi"/>
              </w:rPr>
              <w:t xml:space="preserve">less of” the attribute, and describe the difference. </w:t>
            </w:r>
          </w:p>
        </w:tc>
        <w:tc>
          <w:tcPr>
            <w:tcW w:w="2610" w:type="dxa"/>
          </w:tcPr>
          <w:p w14:paraId="2A78DA98" w14:textId="47DFE4D7" w:rsidR="001B015C" w:rsidRPr="005A0EFF" w:rsidRDefault="001B015C" w:rsidP="008403D2">
            <w:pPr>
              <w:spacing w:before="20" w:after="360"/>
              <w:rPr>
                <w:rFonts w:asciiTheme="minorBidi" w:hAnsiTheme="minorBidi" w:cstheme="minorBidi"/>
              </w:rPr>
            </w:pPr>
          </w:p>
        </w:tc>
        <w:tc>
          <w:tcPr>
            <w:tcW w:w="720" w:type="dxa"/>
            <w:shd w:val="clear" w:color="auto" w:fill="F2F2F2" w:themeFill="background1" w:themeFillShade="F2"/>
          </w:tcPr>
          <w:p w14:paraId="7966BB87" w14:textId="7777777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753520BA" w14:textId="77777777" w:rsidR="008403D2" w:rsidRPr="005A0EFF" w:rsidRDefault="008403D2" w:rsidP="008403D2">
            <w:pPr>
              <w:spacing w:before="20" w:after="20"/>
              <w:rPr>
                <w:rFonts w:asciiTheme="minorBidi" w:hAnsiTheme="minorBidi" w:cstheme="minorBidi"/>
              </w:rPr>
            </w:pPr>
          </w:p>
        </w:tc>
        <w:tc>
          <w:tcPr>
            <w:tcW w:w="4590" w:type="dxa"/>
            <w:shd w:val="clear" w:color="auto" w:fill="F2F2F2" w:themeFill="background1" w:themeFillShade="F2"/>
          </w:tcPr>
          <w:p w14:paraId="123574FC" w14:textId="77777777" w:rsidR="008403D2" w:rsidRPr="005A0EFF" w:rsidRDefault="008403D2" w:rsidP="008403D2">
            <w:pPr>
              <w:spacing w:before="20" w:after="20"/>
              <w:rPr>
                <w:rFonts w:asciiTheme="minorBidi" w:hAnsiTheme="minorBidi" w:cstheme="minorBidi"/>
              </w:rPr>
            </w:pPr>
          </w:p>
        </w:tc>
      </w:tr>
    </w:tbl>
    <w:p w14:paraId="0115831C" w14:textId="77777777" w:rsidR="00F92C62" w:rsidRDefault="00F92C62" w:rsidP="00F92C62">
      <w:pPr>
        <w:spacing w:after="240"/>
        <w:ind w:left="720"/>
      </w:pPr>
    </w:p>
    <w:p w14:paraId="69F8E873" w14:textId="77777777" w:rsidR="00F92C62" w:rsidRDefault="00F92C62">
      <w:pPr>
        <w:rPr>
          <w:rFonts w:eastAsiaTheme="majorEastAsia" w:cstheme="majorBidi"/>
          <w:b/>
          <w:iCs/>
        </w:rPr>
      </w:pPr>
      <w:r>
        <w:br w:type="page"/>
      </w:r>
    </w:p>
    <w:p w14:paraId="6764A2DE" w14:textId="31537694" w:rsidR="00BB3B5E" w:rsidRDefault="00BB3B5E" w:rsidP="00FB1D00">
      <w:pPr>
        <w:pStyle w:val="Heading4"/>
        <w:spacing w:before="240"/>
      </w:pPr>
      <w:r w:rsidRPr="00BB3B5E">
        <w:lastRenderedPageBreak/>
        <w:t>Cluster:</w:t>
      </w:r>
      <w:r>
        <w:t xml:space="preserve"> </w:t>
      </w:r>
      <w:r w:rsidRPr="008C0642">
        <w:rPr>
          <w:rFonts w:asciiTheme="minorBidi" w:eastAsia="Gotham-Book" w:hAnsiTheme="minorBidi" w:cstheme="minorBidi"/>
          <w:bCs/>
        </w:rPr>
        <w:t>Classify objects and count the number of objects in each category.</w:t>
      </w:r>
    </w:p>
    <w:p w14:paraId="4A361F59" w14:textId="30B2EE60" w:rsidR="00BB3B5E" w:rsidRDefault="00BB3B5E" w:rsidP="00F92C62">
      <w:pPr>
        <w:spacing w:after="240"/>
        <w:ind w:left="720"/>
      </w:pPr>
      <w:r>
        <w:rPr>
          <w:rFonts w:asciiTheme="minorBidi" w:hAnsiTheme="minorBidi" w:cstheme="minorBidi"/>
        </w:rPr>
        <w:t xml:space="preserve">How does the program address this aspect of the domain? </w:t>
      </w:r>
      <w:r w:rsidR="00104282">
        <w:rPr>
          <w:rFonts w:asciiTheme="minorBidi" w:hAnsiTheme="minorBidi" w:cstheme="minorBidi"/>
        </w:rPr>
        <w:fldChar w:fldCharType="begin">
          <w:ffData>
            <w:name w:val=""/>
            <w:enabled/>
            <w:calcOnExit w:val="0"/>
            <w:statusText w:type="text" w:val="How does the program address: Classify objects and count the number of objects in each category?"/>
            <w:textInput/>
          </w:ffData>
        </w:fldChar>
      </w:r>
      <w:r w:rsidR="00104282">
        <w:rPr>
          <w:rFonts w:asciiTheme="minorBidi" w:hAnsiTheme="minorBidi" w:cstheme="minorBidi"/>
        </w:rPr>
        <w:instrText xml:space="preserve"> FORMTEXT </w:instrText>
      </w:r>
      <w:r w:rsidR="00104282">
        <w:rPr>
          <w:rFonts w:asciiTheme="minorBidi" w:hAnsiTheme="minorBidi" w:cstheme="minorBidi"/>
        </w:rPr>
      </w:r>
      <w:r w:rsidR="00104282">
        <w:rPr>
          <w:rFonts w:asciiTheme="minorBidi" w:hAnsiTheme="minorBidi" w:cstheme="minorBidi"/>
        </w:rPr>
        <w:fldChar w:fldCharType="separate"/>
      </w:r>
      <w:r w:rsidR="00104282">
        <w:rPr>
          <w:rFonts w:asciiTheme="minorBidi" w:hAnsiTheme="minorBidi" w:cstheme="minorBidi"/>
          <w:noProof/>
        </w:rPr>
        <w:t> </w:t>
      </w:r>
      <w:r w:rsidR="00104282">
        <w:rPr>
          <w:rFonts w:asciiTheme="minorBidi" w:hAnsiTheme="minorBidi" w:cstheme="minorBidi"/>
          <w:noProof/>
        </w:rPr>
        <w:t> </w:t>
      </w:r>
      <w:r w:rsidR="00104282">
        <w:rPr>
          <w:rFonts w:asciiTheme="minorBidi" w:hAnsiTheme="minorBidi" w:cstheme="minorBidi"/>
          <w:noProof/>
        </w:rPr>
        <w:t> </w:t>
      </w:r>
      <w:r w:rsidR="00104282">
        <w:rPr>
          <w:rFonts w:asciiTheme="minorBidi" w:hAnsiTheme="minorBidi" w:cstheme="minorBidi"/>
          <w:noProof/>
        </w:rPr>
        <w:t> </w:t>
      </w:r>
      <w:r w:rsidR="00104282">
        <w:rPr>
          <w:rFonts w:asciiTheme="minorBidi" w:hAnsiTheme="minorBidi" w:cstheme="minorBidi"/>
          <w:noProof/>
        </w:rPr>
        <w:t> </w:t>
      </w:r>
      <w:r w:rsidR="00104282">
        <w:rPr>
          <w:rFonts w:asciiTheme="minorBidi" w:hAnsiTheme="minorBidi" w:cstheme="minorBidi"/>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measurement and data in being able to classify and count the number of objects in each category. "/>
      </w:tblPr>
      <w:tblGrid>
        <w:gridCol w:w="1795"/>
        <w:gridCol w:w="3420"/>
        <w:gridCol w:w="2610"/>
        <w:gridCol w:w="720"/>
        <w:gridCol w:w="720"/>
        <w:gridCol w:w="4590"/>
      </w:tblGrid>
      <w:tr w:rsidR="006164B5" w:rsidRPr="005A0EFF" w14:paraId="677ADAEA" w14:textId="77777777" w:rsidTr="23E248D1">
        <w:trPr>
          <w:cantSplit/>
          <w:tblHeader/>
        </w:trPr>
        <w:tc>
          <w:tcPr>
            <w:tcW w:w="1795" w:type="dxa"/>
          </w:tcPr>
          <w:p w14:paraId="6326EE06" w14:textId="4EAE76F9" w:rsidR="006164B5" w:rsidRPr="005A0EFF" w:rsidRDefault="006164B5" w:rsidP="00F92C62">
            <w:pPr>
              <w:spacing w:before="20"/>
              <w:jc w:val="center"/>
              <w:rPr>
                <w:rFonts w:asciiTheme="minorBidi" w:hAnsiTheme="minorBidi" w:cstheme="minorBidi"/>
              </w:rPr>
            </w:pPr>
            <w:r w:rsidRPr="23E248D1">
              <w:rPr>
                <w:rFonts w:asciiTheme="minorBidi" w:hAnsiTheme="minorBidi" w:cstheme="minorBidi"/>
                <w:b/>
                <w:bCs/>
              </w:rPr>
              <w:t>Standard</w:t>
            </w:r>
          </w:p>
        </w:tc>
        <w:tc>
          <w:tcPr>
            <w:tcW w:w="3420" w:type="dxa"/>
          </w:tcPr>
          <w:p w14:paraId="678635CB" w14:textId="5547D3EE" w:rsidR="006164B5" w:rsidRPr="005A0EFF" w:rsidRDefault="006164B5" w:rsidP="00F92C62">
            <w:pPr>
              <w:spacing w:before="20"/>
              <w:jc w:val="center"/>
              <w:rPr>
                <w:rFonts w:asciiTheme="minorBidi" w:eastAsia="Gotham-Book" w:hAnsiTheme="minorBidi" w:cstheme="minorBidi"/>
              </w:rPr>
            </w:pPr>
            <w:r w:rsidRPr="23E248D1">
              <w:rPr>
                <w:rFonts w:asciiTheme="minorBidi" w:hAnsiTheme="minorBidi" w:cstheme="minorBidi"/>
                <w:b/>
                <w:bCs/>
              </w:rPr>
              <w:t>Standard Language</w:t>
            </w:r>
          </w:p>
        </w:tc>
        <w:tc>
          <w:tcPr>
            <w:tcW w:w="2610" w:type="dxa"/>
          </w:tcPr>
          <w:p w14:paraId="22CA8FE1" w14:textId="0BB1C847" w:rsidR="006164B5" w:rsidRPr="005A0EFF" w:rsidRDefault="006164B5" w:rsidP="00F92C62">
            <w:pPr>
              <w:spacing w:before="20"/>
              <w:jc w:val="center"/>
              <w:rPr>
                <w:rFonts w:asciiTheme="minorBidi" w:hAnsiTheme="minorBidi" w:cstheme="minorBidi"/>
              </w:rPr>
            </w:pPr>
            <w:r w:rsidRPr="23E248D1">
              <w:rPr>
                <w:rFonts w:asciiTheme="minorBidi" w:hAnsiTheme="minorBidi" w:cstheme="minorBidi"/>
                <w:b/>
                <w:bCs/>
              </w:rPr>
              <w:t>Publisher/Developer Citations</w:t>
            </w:r>
          </w:p>
        </w:tc>
        <w:tc>
          <w:tcPr>
            <w:tcW w:w="720" w:type="dxa"/>
            <w:shd w:val="clear" w:color="auto" w:fill="F2F2F2" w:themeFill="background1" w:themeFillShade="F2"/>
          </w:tcPr>
          <w:p w14:paraId="3E5D03D7" w14:textId="77777777" w:rsidR="006164B5" w:rsidRPr="005A0EFF" w:rsidRDefault="006164B5" w:rsidP="00F92C62">
            <w:pPr>
              <w:spacing w:before="20"/>
              <w:jc w:val="center"/>
              <w:rPr>
                <w:rFonts w:asciiTheme="minorBidi" w:hAnsiTheme="minorBidi" w:cstheme="minorBidi"/>
                <w:b/>
              </w:rPr>
            </w:pPr>
            <w:r w:rsidRPr="005A0EFF">
              <w:rPr>
                <w:rFonts w:asciiTheme="minorBidi" w:hAnsiTheme="minorBidi" w:cstheme="minorBidi"/>
                <w:b/>
              </w:rPr>
              <w:t>Met</w:t>
            </w:r>
          </w:p>
          <w:p w14:paraId="4FFE6A21" w14:textId="116923DA" w:rsidR="006164B5" w:rsidRPr="005A0EFF" w:rsidRDefault="006164B5" w:rsidP="00F92C62">
            <w:pPr>
              <w:spacing w:before="20"/>
              <w:jc w:val="center"/>
              <w:rPr>
                <w:rFonts w:asciiTheme="minorBidi" w:hAnsiTheme="minorBidi" w:cstheme="minorBidi"/>
              </w:rPr>
            </w:pPr>
            <w:r w:rsidRPr="23E248D1">
              <w:rPr>
                <w:rFonts w:asciiTheme="minorBidi" w:hAnsiTheme="minorBidi" w:cstheme="minorBidi"/>
                <w:b/>
                <w:bCs/>
              </w:rPr>
              <w:t>Yes</w:t>
            </w:r>
          </w:p>
        </w:tc>
        <w:tc>
          <w:tcPr>
            <w:tcW w:w="720" w:type="dxa"/>
            <w:shd w:val="clear" w:color="auto" w:fill="F2F2F2" w:themeFill="background1" w:themeFillShade="F2"/>
          </w:tcPr>
          <w:p w14:paraId="6E3A4116" w14:textId="09912662" w:rsidR="006164B5" w:rsidRPr="005A0EFF" w:rsidRDefault="006164B5" w:rsidP="00F92C62">
            <w:pPr>
              <w:spacing w:before="20"/>
              <w:jc w:val="center"/>
              <w:rPr>
                <w:rFonts w:asciiTheme="minorBidi" w:hAnsiTheme="minorBidi" w:cstheme="minorBidi"/>
              </w:rPr>
            </w:pPr>
            <w:r w:rsidRPr="23E248D1">
              <w:rPr>
                <w:rFonts w:asciiTheme="minorBidi" w:hAnsiTheme="minorBidi" w:cstheme="minorBidi"/>
                <w:b/>
                <w:bCs/>
              </w:rPr>
              <w:t>Met No</w:t>
            </w:r>
          </w:p>
        </w:tc>
        <w:tc>
          <w:tcPr>
            <w:tcW w:w="4590" w:type="dxa"/>
            <w:shd w:val="clear" w:color="auto" w:fill="F2F2F2" w:themeFill="background1" w:themeFillShade="F2"/>
          </w:tcPr>
          <w:p w14:paraId="4BDFE5AC" w14:textId="207A3C52" w:rsidR="006164B5" w:rsidRPr="005A0EFF" w:rsidRDefault="006164B5" w:rsidP="00F92C62">
            <w:pPr>
              <w:spacing w:before="20"/>
              <w:jc w:val="center"/>
              <w:rPr>
                <w:rFonts w:asciiTheme="minorBidi" w:hAnsiTheme="minorBidi" w:cstheme="minorBidi"/>
              </w:rPr>
            </w:pPr>
            <w:r w:rsidRPr="23E248D1">
              <w:rPr>
                <w:rFonts w:asciiTheme="minorBidi" w:hAnsiTheme="minorBidi" w:cstheme="minorBidi"/>
                <w:b/>
                <w:bCs/>
              </w:rPr>
              <w:t>Reviewer Notes</w:t>
            </w:r>
          </w:p>
        </w:tc>
      </w:tr>
      <w:tr w:rsidR="006164B5" w:rsidRPr="005A0EFF" w14:paraId="0763FD7B" w14:textId="77777777" w:rsidTr="23E248D1">
        <w:trPr>
          <w:cantSplit/>
        </w:trPr>
        <w:tc>
          <w:tcPr>
            <w:tcW w:w="1795" w:type="dxa"/>
          </w:tcPr>
          <w:p w14:paraId="4C4C5CF3" w14:textId="035E447D" w:rsidR="006164B5" w:rsidRPr="005A0EFF" w:rsidRDefault="006164B5" w:rsidP="006164B5">
            <w:pPr>
              <w:spacing w:before="20" w:after="20"/>
              <w:rPr>
                <w:rFonts w:asciiTheme="minorBidi" w:hAnsiTheme="minorBidi" w:cstheme="minorBidi"/>
              </w:rPr>
            </w:pPr>
            <w:r w:rsidRPr="005A0EFF">
              <w:rPr>
                <w:rFonts w:asciiTheme="minorBidi" w:hAnsiTheme="minorBidi" w:cstheme="minorBidi"/>
              </w:rPr>
              <w:t>K.MD.3</w:t>
            </w:r>
          </w:p>
        </w:tc>
        <w:tc>
          <w:tcPr>
            <w:tcW w:w="3420" w:type="dxa"/>
          </w:tcPr>
          <w:p w14:paraId="2896B729" w14:textId="3EF678CC" w:rsidR="006164B5" w:rsidRPr="005A0EFF" w:rsidRDefault="006164B5" w:rsidP="006164B5">
            <w:pPr>
              <w:spacing w:before="20" w:after="20"/>
              <w:rPr>
                <w:rFonts w:asciiTheme="minorBidi" w:hAnsiTheme="minorBidi" w:cstheme="minorBidi"/>
              </w:rPr>
            </w:pPr>
            <w:r w:rsidRPr="005A0EFF">
              <w:rPr>
                <w:rFonts w:asciiTheme="minorBidi" w:eastAsia="Gotham-Book" w:hAnsiTheme="minorBidi" w:cstheme="minorBidi"/>
              </w:rPr>
              <w:t>Classify objects into given categories; count the numbers of objects in each category and sort the categories by count.</w:t>
            </w:r>
            <w:r w:rsidRPr="005A0EFF">
              <w:rPr>
                <w:rStyle w:val="FootnoteReference"/>
                <w:rFonts w:asciiTheme="minorBidi" w:eastAsia="Gotham-Book" w:hAnsiTheme="minorBidi" w:cstheme="minorBidi"/>
              </w:rPr>
              <w:footnoteReference w:id="4"/>
            </w:r>
          </w:p>
        </w:tc>
        <w:tc>
          <w:tcPr>
            <w:tcW w:w="2610" w:type="dxa"/>
          </w:tcPr>
          <w:p w14:paraId="6E67DC26" w14:textId="735ADDD9" w:rsidR="006164B5" w:rsidRPr="005A0EFF" w:rsidRDefault="006164B5" w:rsidP="006164B5">
            <w:pPr>
              <w:spacing w:before="20" w:after="360"/>
              <w:rPr>
                <w:rFonts w:asciiTheme="minorBidi" w:hAnsiTheme="minorBidi" w:cstheme="minorBidi"/>
              </w:rPr>
            </w:pPr>
          </w:p>
        </w:tc>
        <w:tc>
          <w:tcPr>
            <w:tcW w:w="720" w:type="dxa"/>
            <w:shd w:val="clear" w:color="auto" w:fill="F2F2F2" w:themeFill="background1" w:themeFillShade="F2"/>
          </w:tcPr>
          <w:p w14:paraId="21758F40" w14:textId="77777777" w:rsidR="006164B5" w:rsidRPr="005A0EFF" w:rsidRDefault="006164B5" w:rsidP="006164B5">
            <w:pPr>
              <w:spacing w:before="20" w:after="20"/>
              <w:rPr>
                <w:rFonts w:asciiTheme="minorBidi" w:hAnsiTheme="minorBidi" w:cstheme="minorBidi"/>
              </w:rPr>
            </w:pPr>
          </w:p>
        </w:tc>
        <w:tc>
          <w:tcPr>
            <w:tcW w:w="720" w:type="dxa"/>
            <w:shd w:val="clear" w:color="auto" w:fill="F2F2F2" w:themeFill="background1" w:themeFillShade="F2"/>
          </w:tcPr>
          <w:p w14:paraId="36053E07" w14:textId="77777777" w:rsidR="006164B5" w:rsidRPr="005A0EFF" w:rsidRDefault="006164B5" w:rsidP="006164B5">
            <w:pPr>
              <w:spacing w:before="20" w:after="20"/>
              <w:rPr>
                <w:rFonts w:asciiTheme="minorBidi" w:hAnsiTheme="minorBidi" w:cstheme="minorBidi"/>
              </w:rPr>
            </w:pPr>
          </w:p>
        </w:tc>
        <w:tc>
          <w:tcPr>
            <w:tcW w:w="4590" w:type="dxa"/>
            <w:shd w:val="clear" w:color="auto" w:fill="F2F2F2" w:themeFill="background1" w:themeFillShade="F2"/>
          </w:tcPr>
          <w:p w14:paraId="022959BB" w14:textId="77777777" w:rsidR="006164B5" w:rsidRPr="005A0EFF" w:rsidRDefault="006164B5" w:rsidP="006164B5">
            <w:pPr>
              <w:spacing w:before="20" w:after="20"/>
              <w:rPr>
                <w:rFonts w:asciiTheme="minorBidi" w:hAnsiTheme="minorBidi" w:cstheme="minorBidi"/>
              </w:rPr>
            </w:pPr>
          </w:p>
        </w:tc>
      </w:tr>
    </w:tbl>
    <w:p w14:paraId="76F7DC32" w14:textId="56D94123" w:rsidR="000863F3" w:rsidRDefault="000863F3" w:rsidP="000835EA">
      <w:pPr>
        <w:pStyle w:val="Heading3"/>
      </w:pPr>
      <w:r>
        <w:t>Domain: Geometry</w:t>
      </w:r>
    </w:p>
    <w:p w14:paraId="0A7671C2" w14:textId="681E8D0E" w:rsidR="00BB3B5E" w:rsidRDefault="00BB3B5E" w:rsidP="00BB3B5E">
      <w:pPr>
        <w:pStyle w:val="Heading4"/>
      </w:pPr>
      <w:r w:rsidRPr="00BB3B5E">
        <w:t>Cluster:</w:t>
      </w:r>
      <w:r>
        <w:t xml:space="preserve"> </w:t>
      </w:r>
      <w:r w:rsidRPr="008C0642">
        <w:rPr>
          <w:rFonts w:asciiTheme="minorBidi" w:eastAsia="Gotham-Book" w:hAnsiTheme="minorBidi" w:cstheme="minorBidi"/>
          <w:bCs/>
        </w:rPr>
        <w:t>Identify and describe shapes (squares, circles, triangles, rectangles, hexagons, cubes, cones, cylinders, and spheres).</w:t>
      </w:r>
    </w:p>
    <w:p w14:paraId="72AEAC2A" w14:textId="1F7AC120" w:rsidR="000863F3" w:rsidRDefault="00BB3B5E" w:rsidP="00FB1D00">
      <w:pPr>
        <w:spacing w:after="240"/>
        <w:ind w:left="720"/>
      </w:pPr>
      <w:r>
        <w:rPr>
          <w:rFonts w:asciiTheme="minorBidi" w:hAnsiTheme="minorBidi" w:cstheme="minorBidi"/>
        </w:rPr>
        <w:t xml:space="preserve">How does the program address this aspect of the domain? </w:t>
      </w:r>
      <w:r w:rsidR="00104282">
        <w:rPr>
          <w:rFonts w:asciiTheme="minorBidi" w:hAnsiTheme="minorBidi" w:cstheme="minorBidi"/>
        </w:rPr>
        <w:fldChar w:fldCharType="begin">
          <w:ffData>
            <w:name w:val=""/>
            <w:enabled/>
            <w:calcOnExit w:val="0"/>
            <w:statusText w:type="text" w:val="How does the program address: identify and describe shapes? "/>
            <w:textInput/>
          </w:ffData>
        </w:fldChar>
      </w:r>
      <w:r w:rsidR="00104282">
        <w:rPr>
          <w:rFonts w:asciiTheme="minorBidi" w:hAnsiTheme="minorBidi" w:cstheme="minorBidi"/>
        </w:rPr>
        <w:instrText xml:space="preserve"> FORMTEXT </w:instrText>
      </w:r>
      <w:r w:rsidR="00104282">
        <w:rPr>
          <w:rFonts w:asciiTheme="minorBidi" w:hAnsiTheme="minorBidi" w:cstheme="minorBidi"/>
        </w:rPr>
      </w:r>
      <w:r w:rsidR="00104282">
        <w:rPr>
          <w:rFonts w:asciiTheme="minorBidi" w:hAnsiTheme="minorBidi" w:cstheme="minorBidi"/>
        </w:rPr>
        <w:fldChar w:fldCharType="separate"/>
      </w:r>
      <w:r w:rsidR="00104282">
        <w:rPr>
          <w:rFonts w:asciiTheme="minorBidi" w:hAnsiTheme="minorBidi" w:cstheme="minorBidi"/>
          <w:noProof/>
        </w:rPr>
        <w:t> </w:t>
      </w:r>
      <w:r w:rsidR="00104282">
        <w:rPr>
          <w:rFonts w:asciiTheme="minorBidi" w:hAnsiTheme="minorBidi" w:cstheme="minorBidi"/>
          <w:noProof/>
        </w:rPr>
        <w:t> </w:t>
      </w:r>
      <w:r w:rsidR="00104282">
        <w:rPr>
          <w:rFonts w:asciiTheme="minorBidi" w:hAnsiTheme="minorBidi" w:cstheme="minorBidi"/>
          <w:noProof/>
        </w:rPr>
        <w:t> </w:t>
      </w:r>
      <w:r w:rsidR="00104282">
        <w:rPr>
          <w:rFonts w:asciiTheme="minorBidi" w:hAnsiTheme="minorBidi" w:cstheme="minorBidi"/>
          <w:noProof/>
        </w:rPr>
        <w:t> </w:t>
      </w:r>
      <w:r w:rsidR="00104282">
        <w:rPr>
          <w:rFonts w:asciiTheme="minorBidi" w:hAnsiTheme="minorBidi" w:cstheme="minorBidi"/>
          <w:noProof/>
        </w:rPr>
        <w:t> </w:t>
      </w:r>
      <w:r w:rsidR="00104282">
        <w:rPr>
          <w:rFonts w:asciiTheme="minorBidi" w:hAnsiTheme="minorBidi" w:cstheme="minorBidi"/>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geometry and identifying and describing shapes."/>
      </w:tblPr>
      <w:tblGrid>
        <w:gridCol w:w="1795"/>
        <w:gridCol w:w="3420"/>
        <w:gridCol w:w="2610"/>
        <w:gridCol w:w="720"/>
        <w:gridCol w:w="720"/>
        <w:gridCol w:w="4590"/>
      </w:tblGrid>
      <w:tr w:rsidR="000863F3" w:rsidRPr="005A0EFF" w14:paraId="362F9FBA" w14:textId="77777777" w:rsidTr="23E248D1">
        <w:trPr>
          <w:cantSplit/>
          <w:tblHeader/>
        </w:trPr>
        <w:tc>
          <w:tcPr>
            <w:tcW w:w="1795" w:type="dxa"/>
          </w:tcPr>
          <w:p w14:paraId="471C79CF" w14:textId="08005E78" w:rsidR="000863F3" w:rsidRPr="005A0EFF" w:rsidRDefault="000863F3" w:rsidP="23E248D1">
            <w:pPr>
              <w:spacing w:before="20" w:after="20"/>
              <w:jc w:val="center"/>
              <w:rPr>
                <w:rFonts w:asciiTheme="minorBidi" w:hAnsiTheme="minorBidi" w:cstheme="minorBidi"/>
              </w:rPr>
            </w:pPr>
            <w:r w:rsidRPr="23E248D1">
              <w:rPr>
                <w:rFonts w:asciiTheme="minorBidi" w:hAnsiTheme="minorBidi" w:cstheme="minorBidi"/>
                <w:b/>
                <w:bCs/>
              </w:rPr>
              <w:t>Standard</w:t>
            </w:r>
          </w:p>
        </w:tc>
        <w:tc>
          <w:tcPr>
            <w:tcW w:w="3420" w:type="dxa"/>
          </w:tcPr>
          <w:p w14:paraId="2A79DE15" w14:textId="5E9C8F70" w:rsidR="000863F3" w:rsidRPr="005A0EFF" w:rsidRDefault="3FA2F0E6" w:rsidP="23E248D1">
            <w:pPr>
              <w:jc w:val="center"/>
              <w:rPr>
                <w:rFonts w:asciiTheme="minorBidi" w:eastAsia="Gotham-Book" w:hAnsiTheme="minorBidi" w:cstheme="minorBidi"/>
              </w:rPr>
            </w:pPr>
            <w:r w:rsidRPr="23E248D1">
              <w:rPr>
                <w:rFonts w:asciiTheme="minorBidi" w:hAnsiTheme="minorBidi" w:cstheme="minorBidi"/>
                <w:b/>
                <w:bCs/>
              </w:rPr>
              <w:t>Standard Language</w:t>
            </w:r>
          </w:p>
        </w:tc>
        <w:tc>
          <w:tcPr>
            <w:tcW w:w="2610" w:type="dxa"/>
          </w:tcPr>
          <w:p w14:paraId="204983FA" w14:textId="3503EC83" w:rsidR="000863F3" w:rsidRPr="005A0EFF" w:rsidRDefault="000863F3" w:rsidP="23E248D1">
            <w:pPr>
              <w:spacing w:before="20" w:after="20"/>
              <w:jc w:val="center"/>
              <w:rPr>
                <w:rFonts w:asciiTheme="minorBidi" w:hAnsiTheme="minorBidi" w:cstheme="minorBidi"/>
              </w:rPr>
            </w:pPr>
            <w:r w:rsidRPr="23E248D1">
              <w:rPr>
                <w:rFonts w:asciiTheme="minorBidi" w:hAnsiTheme="minorBidi" w:cstheme="minorBidi"/>
                <w:b/>
                <w:bCs/>
              </w:rPr>
              <w:t>Publisher/Developer Citations</w:t>
            </w:r>
          </w:p>
        </w:tc>
        <w:tc>
          <w:tcPr>
            <w:tcW w:w="720" w:type="dxa"/>
            <w:shd w:val="clear" w:color="auto" w:fill="F2F2F2" w:themeFill="background1" w:themeFillShade="F2"/>
          </w:tcPr>
          <w:p w14:paraId="7295231F" w14:textId="77777777" w:rsidR="000863F3" w:rsidRPr="005A0EFF" w:rsidRDefault="000863F3" w:rsidP="000863F3">
            <w:pPr>
              <w:spacing w:before="20" w:after="20"/>
              <w:jc w:val="center"/>
              <w:rPr>
                <w:rFonts w:asciiTheme="minorBidi" w:hAnsiTheme="minorBidi" w:cstheme="minorBidi"/>
                <w:b/>
              </w:rPr>
            </w:pPr>
            <w:r w:rsidRPr="005A0EFF">
              <w:rPr>
                <w:rFonts w:asciiTheme="minorBidi" w:hAnsiTheme="minorBidi" w:cstheme="minorBidi"/>
                <w:b/>
              </w:rPr>
              <w:t>Met</w:t>
            </w:r>
          </w:p>
          <w:p w14:paraId="3F58D813" w14:textId="5E714BAE" w:rsidR="000863F3" w:rsidRPr="005A0EFF" w:rsidRDefault="000863F3" w:rsidP="23E248D1">
            <w:pPr>
              <w:spacing w:before="20" w:after="20"/>
              <w:jc w:val="center"/>
              <w:rPr>
                <w:rFonts w:asciiTheme="minorBidi" w:hAnsiTheme="minorBidi" w:cstheme="minorBidi"/>
              </w:rPr>
            </w:pPr>
            <w:r w:rsidRPr="23E248D1">
              <w:rPr>
                <w:rFonts w:asciiTheme="minorBidi" w:hAnsiTheme="minorBidi" w:cstheme="minorBidi"/>
                <w:b/>
                <w:bCs/>
              </w:rPr>
              <w:t>Yes</w:t>
            </w:r>
          </w:p>
        </w:tc>
        <w:tc>
          <w:tcPr>
            <w:tcW w:w="720" w:type="dxa"/>
            <w:shd w:val="clear" w:color="auto" w:fill="F2F2F2" w:themeFill="background1" w:themeFillShade="F2"/>
          </w:tcPr>
          <w:p w14:paraId="4E662AF7" w14:textId="3B712FF2" w:rsidR="000863F3" w:rsidRPr="005A0EFF" w:rsidRDefault="000863F3" w:rsidP="23E248D1">
            <w:pPr>
              <w:spacing w:before="20" w:after="20"/>
              <w:jc w:val="center"/>
              <w:rPr>
                <w:rFonts w:asciiTheme="minorBidi" w:hAnsiTheme="minorBidi" w:cstheme="minorBidi"/>
              </w:rPr>
            </w:pPr>
            <w:r w:rsidRPr="23E248D1">
              <w:rPr>
                <w:rFonts w:asciiTheme="minorBidi" w:hAnsiTheme="minorBidi" w:cstheme="minorBidi"/>
                <w:b/>
                <w:bCs/>
              </w:rPr>
              <w:t>Met No</w:t>
            </w:r>
          </w:p>
        </w:tc>
        <w:tc>
          <w:tcPr>
            <w:tcW w:w="4590" w:type="dxa"/>
            <w:shd w:val="clear" w:color="auto" w:fill="F2F2F2" w:themeFill="background1" w:themeFillShade="F2"/>
          </w:tcPr>
          <w:p w14:paraId="408B2C4F" w14:textId="004939AC" w:rsidR="000863F3" w:rsidRPr="005A0EFF" w:rsidRDefault="000863F3" w:rsidP="23E248D1">
            <w:pPr>
              <w:spacing w:before="20" w:after="20"/>
              <w:jc w:val="center"/>
              <w:rPr>
                <w:rFonts w:asciiTheme="minorBidi" w:hAnsiTheme="minorBidi" w:cstheme="minorBidi"/>
              </w:rPr>
            </w:pPr>
            <w:r w:rsidRPr="23E248D1">
              <w:rPr>
                <w:rFonts w:asciiTheme="minorBidi" w:hAnsiTheme="minorBidi" w:cstheme="minorBidi"/>
                <w:b/>
                <w:bCs/>
              </w:rPr>
              <w:t>Reviewer Notes</w:t>
            </w:r>
          </w:p>
        </w:tc>
      </w:tr>
      <w:tr w:rsidR="008403D2" w:rsidRPr="005A0EFF" w14:paraId="0F5E5621" w14:textId="77777777" w:rsidTr="23E248D1">
        <w:trPr>
          <w:cantSplit/>
        </w:trPr>
        <w:tc>
          <w:tcPr>
            <w:tcW w:w="1795" w:type="dxa"/>
          </w:tcPr>
          <w:p w14:paraId="2F737959" w14:textId="3548D516" w:rsidR="008403D2" w:rsidRPr="005A0EFF" w:rsidRDefault="008403D2" w:rsidP="000863F3">
            <w:pPr>
              <w:spacing w:before="20" w:after="20"/>
              <w:rPr>
                <w:rFonts w:asciiTheme="minorBidi" w:hAnsiTheme="minorBidi" w:cstheme="minorBidi"/>
              </w:rPr>
            </w:pPr>
            <w:r w:rsidRPr="005A0EFF">
              <w:rPr>
                <w:rFonts w:asciiTheme="minorBidi" w:hAnsiTheme="minorBidi" w:cstheme="minorBidi"/>
              </w:rPr>
              <w:t>K.G.1</w:t>
            </w:r>
          </w:p>
        </w:tc>
        <w:tc>
          <w:tcPr>
            <w:tcW w:w="3420" w:type="dxa"/>
          </w:tcPr>
          <w:p w14:paraId="7C03106A" w14:textId="1C736E76" w:rsidR="008403D2" w:rsidRPr="005A0EFF" w:rsidRDefault="008403D2" w:rsidP="008403D2">
            <w:pPr>
              <w:rPr>
                <w:rFonts w:asciiTheme="minorBidi" w:eastAsia="Cambria" w:hAnsiTheme="minorBidi" w:cstheme="minorBidi"/>
              </w:rPr>
            </w:pPr>
            <w:r w:rsidRPr="005A0EFF">
              <w:rPr>
                <w:rFonts w:asciiTheme="minorBidi" w:eastAsia="Gotham-Book" w:hAnsiTheme="minorBidi" w:cstheme="minorBidi"/>
              </w:rPr>
              <w:t xml:space="preserve">Describe objects in the environment using names of </w:t>
            </w:r>
            <w:proofErr w:type="gramStart"/>
            <w:r w:rsidRPr="005A0EFF">
              <w:rPr>
                <w:rFonts w:asciiTheme="minorBidi" w:eastAsia="Gotham-Book" w:hAnsiTheme="minorBidi" w:cstheme="minorBidi"/>
              </w:rPr>
              <w:t>shapes, and</w:t>
            </w:r>
            <w:proofErr w:type="gramEnd"/>
            <w:r w:rsidRPr="005A0EFF">
              <w:rPr>
                <w:rFonts w:asciiTheme="minorBidi" w:eastAsia="Gotham-Book" w:hAnsiTheme="minorBidi" w:cstheme="minorBidi"/>
              </w:rPr>
              <w:t xml:space="preserve"> describe the relative positions of these objects using terms such as </w:t>
            </w:r>
            <w:r w:rsidRPr="005A0EFF">
              <w:rPr>
                <w:rFonts w:asciiTheme="minorBidi" w:eastAsia="Gotham-Book" w:hAnsiTheme="minorBidi" w:cstheme="minorBidi"/>
                <w:i/>
                <w:iCs/>
              </w:rPr>
              <w:t>above</w:t>
            </w:r>
            <w:r w:rsidRPr="005A0EFF">
              <w:rPr>
                <w:rFonts w:asciiTheme="minorBidi" w:eastAsia="Gotham-Book" w:hAnsiTheme="minorBidi" w:cstheme="minorBidi"/>
              </w:rPr>
              <w:t xml:space="preserve">, </w:t>
            </w:r>
            <w:r w:rsidRPr="005A0EFF">
              <w:rPr>
                <w:rFonts w:asciiTheme="minorBidi" w:eastAsia="Gotham-Book" w:hAnsiTheme="minorBidi" w:cstheme="minorBidi"/>
                <w:i/>
                <w:iCs/>
              </w:rPr>
              <w:t>below</w:t>
            </w:r>
            <w:r w:rsidRPr="005A0EFF">
              <w:rPr>
                <w:rFonts w:asciiTheme="minorBidi" w:eastAsia="Gotham-Book" w:hAnsiTheme="minorBidi" w:cstheme="minorBidi"/>
              </w:rPr>
              <w:t xml:space="preserve">, </w:t>
            </w:r>
            <w:r w:rsidRPr="005A0EFF">
              <w:rPr>
                <w:rFonts w:asciiTheme="minorBidi" w:eastAsia="Gotham-Book" w:hAnsiTheme="minorBidi" w:cstheme="minorBidi"/>
                <w:i/>
                <w:iCs/>
              </w:rPr>
              <w:t>beside</w:t>
            </w:r>
            <w:r w:rsidRPr="005A0EFF">
              <w:rPr>
                <w:rFonts w:asciiTheme="minorBidi" w:eastAsia="Gotham-Book" w:hAnsiTheme="minorBidi" w:cstheme="minorBidi"/>
              </w:rPr>
              <w:t xml:space="preserve">, </w:t>
            </w:r>
            <w:r w:rsidRPr="005A0EFF">
              <w:rPr>
                <w:rFonts w:asciiTheme="minorBidi" w:eastAsia="Gotham-Book" w:hAnsiTheme="minorBidi" w:cstheme="minorBidi"/>
                <w:i/>
                <w:iCs/>
              </w:rPr>
              <w:t>in front of</w:t>
            </w:r>
            <w:r w:rsidRPr="005A0EFF">
              <w:rPr>
                <w:rFonts w:asciiTheme="minorBidi" w:eastAsia="Gotham-Book" w:hAnsiTheme="minorBidi" w:cstheme="minorBidi"/>
              </w:rPr>
              <w:t xml:space="preserve">, </w:t>
            </w:r>
            <w:r w:rsidRPr="005A0EFF">
              <w:rPr>
                <w:rFonts w:asciiTheme="minorBidi" w:eastAsia="Gotham-Book" w:hAnsiTheme="minorBidi" w:cstheme="minorBidi"/>
                <w:i/>
                <w:iCs/>
              </w:rPr>
              <w:t>behind</w:t>
            </w:r>
            <w:r w:rsidRPr="005A0EFF">
              <w:rPr>
                <w:rFonts w:asciiTheme="minorBidi" w:eastAsia="Gotham-Book" w:hAnsiTheme="minorBidi" w:cstheme="minorBidi"/>
              </w:rPr>
              <w:t xml:space="preserve">, and </w:t>
            </w:r>
            <w:r w:rsidRPr="005A0EFF">
              <w:rPr>
                <w:rFonts w:asciiTheme="minorBidi" w:eastAsia="Gotham-Book" w:hAnsiTheme="minorBidi" w:cstheme="minorBidi"/>
                <w:i/>
                <w:iCs/>
              </w:rPr>
              <w:t>next to</w:t>
            </w:r>
            <w:r w:rsidRPr="005A0EFF">
              <w:rPr>
                <w:rFonts w:asciiTheme="minorBidi" w:eastAsia="Gotham-Book" w:hAnsiTheme="minorBidi" w:cstheme="minorBidi"/>
              </w:rPr>
              <w:t>.</w:t>
            </w:r>
          </w:p>
        </w:tc>
        <w:tc>
          <w:tcPr>
            <w:tcW w:w="2610" w:type="dxa"/>
          </w:tcPr>
          <w:p w14:paraId="4C61A4C8" w14:textId="7FFDD48D"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58FB6D2A" w14:textId="7777777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4097BC4D" w14:textId="77777777" w:rsidR="008403D2" w:rsidRPr="005A0EFF" w:rsidRDefault="008403D2" w:rsidP="008403D2">
            <w:pPr>
              <w:spacing w:before="20" w:after="20"/>
              <w:rPr>
                <w:rFonts w:asciiTheme="minorBidi" w:hAnsiTheme="minorBidi" w:cstheme="minorBidi"/>
              </w:rPr>
            </w:pPr>
          </w:p>
        </w:tc>
        <w:tc>
          <w:tcPr>
            <w:tcW w:w="4590" w:type="dxa"/>
            <w:shd w:val="clear" w:color="auto" w:fill="F2F2F2" w:themeFill="background1" w:themeFillShade="F2"/>
          </w:tcPr>
          <w:p w14:paraId="181F99DC" w14:textId="77777777" w:rsidR="008403D2" w:rsidRPr="005A0EFF" w:rsidRDefault="008403D2" w:rsidP="008403D2">
            <w:pPr>
              <w:spacing w:before="20" w:after="20"/>
              <w:rPr>
                <w:rFonts w:asciiTheme="minorBidi" w:hAnsiTheme="minorBidi" w:cstheme="minorBidi"/>
              </w:rPr>
            </w:pPr>
          </w:p>
        </w:tc>
      </w:tr>
      <w:tr w:rsidR="008403D2" w:rsidRPr="005A0EFF" w14:paraId="029E348E" w14:textId="77777777" w:rsidTr="23E248D1">
        <w:trPr>
          <w:cantSplit/>
        </w:trPr>
        <w:tc>
          <w:tcPr>
            <w:tcW w:w="1795" w:type="dxa"/>
          </w:tcPr>
          <w:p w14:paraId="311AF539" w14:textId="79406FD0" w:rsidR="008403D2" w:rsidRPr="005A0EFF" w:rsidRDefault="008403D2" w:rsidP="008403D2">
            <w:pPr>
              <w:spacing w:before="20" w:after="20"/>
              <w:rPr>
                <w:rFonts w:asciiTheme="minorBidi" w:hAnsiTheme="minorBidi" w:cstheme="minorBidi"/>
              </w:rPr>
            </w:pPr>
            <w:r w:rsidRPr="005A0EFF">
              <w:rPr>
                <w:rFonts w:asciiTheme="minorBidi" w:hAnsiTheme="minorBidi" w:cstheme="minorBidi"/>
              </w:rPr>
              <w:t>K.G.2</w:t>
            </w:r>
          </w:p>
        </w:tc>
        <w:tc>
          <w:tcPr>
            <w:tcW w:w="3420" w:type="dxa"/>
          </w:tcPr>
          <w:p w14:paraId="723E5F40" w14:textId="4DC2C720" w:rsidR="008403D2" w:rsidRPr="005A0EFF" w:rsidRDefault="008403D2" w:rsidP="008403D2">
            <w:pPr>
              <w:rPr>
                <w:rFonts w:asciiTheme="minorBidi" w:eastAsia="Cambria" w:hAnsiTheme="minorBidi" w:cstheme="minorBidi"/>
              </w:rPr>
            </w:pPr>
            <w:r w:rsidRPr="005A0EFF">
              <w:rPr>
                <w:rFonts w:asciiTheme="minorBidi" w:eastAsia="Gotham-Book" w:hAnsiTheme="minorBidi" w:cstheme="minorBidi"/>
              </w:rPr>
              <w:t>Correctly name shapes regardless of their orientations or overall size.</w:t>
            </w:r>
          </w:p>
        </w:tc>
        <w:tc>
          <w:tcPr>
            <w:tcW w:w="2610" w:type="dxa"/>
          </w:tcPr>
          <w:p w14:paraId="6A23E521" w14:textId="47D015D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7E1A060A" w14:textId="7777777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4766B2C8" w14:textId="77777777" w:rsidR="008403D2" w:rsidRPr="005A0EFF" w:rsidRDefault="008403D2" w:rsidP="008403D2">
            <w:pPr>
              <w:spacing w:before="20" w:after="20"/>
              <w:rPr>
                <w:rFonts w:asciiTheme="minorBidi" w:hAnsiTheme="minorBidi" w:cstheme="minorBidi"/>
              </w:rPr>
            </w:pPr>
          </w:p>
        </w:tc>
        <w:tc>
          <w:tcPr>
            <w:tcW w:w="4590" w:type="dxa"/>
            <w:shd w:val="clear" w:color="auto" w:fill="F2F2F2" w:themeFill="background1" w:themeFillShade="F2"/>
          </w:tcPr>
          <w:p w14:paraId="49E573F4" w14:textId="77777777" w:rsidR="008403D2" w:rsidRPr="005A0EFF" w:rsidRDefault="008403D2" w:rsidP="008403D2">
            <w:pPr>
              <w:spacing w:before="20" w:after="20"/>
              <w:rPr>
                <w:rFonts w:asciiTheme="minorBidi" w:hAnsiTheme="minorBidi" w:cstheme="minorBidi"/>
              </w:rPr>
            </w:pPr>
          </w:p>
        </w:tc>
      </w:tr>
      <w:tr w:rsidR="008403D2" w:rsidRPr="005A0EFF" w14:paraId="3CBEA62A" w14:textId="77777777" w:rsidTr="23E248D1">
        <w:trPr>
          <w:cantSplit/>
        </w:trPr>
        <w:tc>
          <w:tcPr>
            <w:tcW w:w="1795" w:type="dxa"/>
          </w:tcPr>
          <w:p w14:paraId="0A52E80F" w14:textId="4D877BEE" w:rsidR="008403D2" w:rsidRPr="005A0EFF" w:rsidRDefault="008403D2" w:rsidP="008403D2">
            <w:pPr>
              <w:spacing w:before="20" w:after="20"/>
              <w:rPr>
                <w:rFonts w:asciiTheme="minorBidi" w:hAnsiTheme="minorBidi" w:cstheme="minorBidi"/>
              </w:rPr>
            </w:pPr>
            <w:r w:rsidRPr="005A0EFF">
              <w:rPr>
                <w:rFonts w:asciiTheme="minorBidi" w:hAnsiTheme="minorBidi" w:cstheme="minorBidi"/>
              </w:rPr>
              <w:t>K.G.3</w:t>
            </w:r>
          </w:p>
        </w:tc>
        <w:tc>
          <w:tcPr>
            <w:tcW w:w="3420" w:type="dxa"/>
          </w:tcPr>
          <w:p w14:paraId="299D2AF8" w14:textId="38E64C02" w:rsidR="008403D2" w:rsidRPr="005A0EFF" w:rsidRDefault="008403D2" w:rsidP="008403D2">
            <w:pPr>
              <w:rPr>
                <w:rFonts w:asciiTheme="minorBidi" w:eastAsia="Cambria" w:hAnsiTheme="minorBidi" w:cstheme="minorBidi"/>
              </w:rPr>
            </w:pPr>
            <w:r w:rsidRPr="005A0EFF">
              <w:rPr>
                <w:rFonts w:asciiTheme="minorBidi" w:eastAsia="Gotham-Book" w:hAnsiTheme="minorBidi" w:cstheme="minorBidi"/>
              </w:rPr>
              <w:t>Identify shapes as two-dimensional (lying in a plane, “flat”) or three-dimensional (“solid”).</w:t>
            </w:r>
          </w:p>
        </w:tc>
        <w:tc>
          <w:tcPr>
            <w:tcW w:w="2610" w:type="dxa"/>
          </w:tcPr>
          <w:p w14:paraId="7177CB90" w14:textId="14E2B33F"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1BC95A39" w14:textId="77777777" w:rsidR="008403D2" w:rsidRPr="005A0EFF" w:rsidRDefault="008403D2" w:rsidP="008403D2">
            <w:pPr>
              <w:spacing w:before="20" w:after="20"/>
              <w:rPr>
                <w:rFonts w:asciiTheme="minorBidi" w:hAnsiTheme="minorBidi" w:cstheme="minorBidi"/>
              </w:rPr>
            </w:pPr>
          </w:p>
        </w:tc>
        <w:tc>
          <w:tcPr>
            <w:tcW w:w="720" w:type="dxa"/>
            <w:shd w:val="clear" w:color="auto" w:fill="F2F2F2" w:themeFill="background1" w:themeFillShade="F2"/>
          </w:tcPr>
          <w:p w14:paraId="1697052A" w14:textId="77777777" w:rsidR="008403D2" w:rsidRPr="005A0EFF" w:rsidRDefault="008403D2" w:rsidP="008403D2">
            <w:pPr>
              <w:spacing w:before="20" w:after="20"/>
              <w:rPr>
                <w:rFonts w:asciiTheme="minorBidi" w:hAnsiTheme="minorBidi" w:cstheme="minorBidi"/>
              </w:rPr>
            </w:pPr>
          </w:p>
        </w:tc>
        <w:tc>
          <w:tcPr>
            <w:tcW w:w="4590" w:type="dxa"/>
            <w:shd w:val="clear" w:color="auto" w:fill="F2F2F2" w:themeFill="background1" w:themeFillShade="F2"/>
          </w:tcPr>
          <w:p w14:paraId="3AADE889" w14:textId="77777777" w:rsidR="008403D2" w:rsidRPr="005A0EFF" w:rsidRDefault="008403D2" w:rsidP="008403D2">
            <w:pPr>
              <w:spacing w:before="20" w:after="20"/>
              <w:rPr>
                <w:rFonts w:asciiTheme="minorBidi" w:hAnsiTheme="minorBidi" w:cstheme="minorBidi"/>
              </w:rPr>
            </w:pPr>
          </w:p>
        </w:tc>
      </w:tr>
    </w:tbl>
    <w:p w14:paraId="428B6B7D" w14:textId="0B455B80" w:rsidR="00BB3B5E" w:rsidRDefault="00BB3B5E" w:rsidP="00FB1D00">
      <w:pPr>
        <w:pStyle w:val="Heading4"/>
        <w:spacing w:before="240"/>
      </w:pPr>
      <w:r w:rsidRPr="00BB3B5E">
        <w:lastRenderedPageBreak/>
        <w:t>Cluster:</w:t>
      </w:r>
      <w:r>
        <w:t xml:space="preserve"> </w:t>
      </w:r>
      <w:r w:rsidR="000835EA" w:rsidRPr="008C0642">
        <w:rPr>
          <w:rFonts w:asciiTheme="minorBidi" w:eastAsia="Gotham-Book" w:hAnsiTheme="minorBidi" w:cstheme="minorBidi"/>
          <w:bCs/>
        </w:rPr>
        <w:t>Analyze, compare, create, and compose shapes.</w:t>
      </w:r>
    </w:p>
    <w:p w14:paraId="195D6E3A" w14:textId="44A63C7F" w:rsidR="00BB3B5E" w:rsidRDefault="00BB3B5E" w:rsidP="00FB1D00">
      <w:pPr>
        <w:spacing w:after="240"/>
        <w:ind w:left="720"/>
      </w:pPr>
      <w:r>
        <w:rPr>
          <w:rFonts w:asciiTheme="minorBidi" w:hAnsiTheme="minorBidi" w:cstheme="minorBidi"/>
        </w:rPr>
        <w:t xml:space="preserve">How does the program address this aspect of the domain? </w:t>
      </w:r>
      <w:r w:rsidR="00104282">
        <w:rPr>
          <w:rFonts w:asciiTheme="minorBidi" w:hAnsiTheme="minorBidi" w:cstheme="minorBidi"/>
        </w:rPr>
        <w:fldChar w:fldCharType="begin">
          <w:ffData>
            <w:name w:val=""/>
            <w:enabled/>
            <w:calcOnExit w:val="0"/>
            <w:statusText w:type="text" w:val="How does the program address: analyze, compare, create, and compose shapes?"/>
            <w:textInput/>
          </w:ffData>
        </w:fldChar>
      </w:r>
      <w:r w:rsidR="00104282">
        <w:rPr>
          <w:rFonts w:asciiTheme="minorBidi" w:hAnsiTheme="minorBidi" w:cstheme="minorBidi"/>
        </w:rPr>
        <w:instrText xml:space="preserve"> FORMTEXT </w:instrText>
      </w:r>
      <w:r w:rsidR="00104282">
        <w:rPr>
          <w:rFonts w:asciiTheme="minorBidi" w:hAnsiTheme="minorBidi" w:cstheme="minorBidi"/>
        </w:rPr>
      </w:r>
      <w:r w:rsidR="00104282">
        <w:rPr>
          <w:rFonts w:asciiTheme="minorBidi" w:hAnsiTheme="minorBidi" w:cstheme="minorBidi"/>
        </w:rPr>
        <w:fldChar w:fldCharType="separate"/>
      </w:r>
      <w:r w:rsidR="00104282">
        <w:rPr>
          <w:rFonts w:asciiTheme="minorBidi" w:hAnsiTheme="minorBidi" w:cstheme="minorBidi"/>
          <w:noProof/>
        </w:rPr>
        <w:t> </w:t>
      </w:r>
      <w:r w:rsidR="00104282">
        <w:rPr>
          <w:rFonts w:asciiTheme="minorBidi" w:hAnsiTheme="minorBidi" w:cstheme="minorBidi"/>
          <w:noProof/>
        </w:rPr>
        <w:t> </w:t>
      </w:r>
      <w:r w:rsidR="00104282">
        <w:rPr>
          <w:rFonts w:asciiTheme="minorBidi" w:hAnsiTheme="minorBidi" w:cstheme="minorBidi"/>
          <w:noProof/>
        </w:rPr>
        <w:t> </w:t>
      </w:r>
      <w:r w:rsidR="00104282">
        <w:rPr>
          <w:rFonts w:asciiTheme="minorBidi" w:hAnsiTheme="minorBidi" w:cstheme="minorBidi"/>
          <w:noProof/>
        </w:rPr>
        <w:t> </w:t>
      </w:r>
      <w:r w:rsidR="00104282">
        <w:rPr>
          <w:rFonts w:asciiTheme="minorBidi" w:hAnsiTheme="minorBidi" w:cstheme="minorBidi"/>
          <w:noProof/>
        </w:rPr>
        <w:t> </w:t>
      </w:r>
      <w:r w:rsidR="00104282">
        <w:rPr>
          <w:rFonts w:asciiTheme="minorBidi" w:hAnsiTheme="minorBidi" w:cstheme="minorBidi"/>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geometry and analyzing, comparing, creating, and composing shapes. "/>
      </w:tblPr>
      <w:tblGrid>
        <w:gridCol w:w="1795"/>
        <w:gridCol w:w="3420"/>
        <w:gridCol w:w="2610"/>
        <w:gridCol w:w="720"/>
        <w:gridCol w:w="720"/>
        <w:gridCol w:w="4590"/>
      </w:tblGrid>
      <w:tr w:rsidR="006164B5" w:rsidRPr="005A0EFF" w14:paraId="43BD30BB" w14:textId="77777777" w:rsidTr="23E248D1">
        <w:trPr>
          <w:cantSplit/>
          <w:tblHeader/>
        </w:trPr>
        <w:tc>
          <w:tcPr>
            <w:tcW w:w="1795" w:type="dxa"/>
          </w:tcPr>
          <w:p w14:paraId="14060DFB" w14:textId="28F23498" w:rsidR="006164B5" w:rsidRPr="005A0EFF" w:rsidRDefault="006164B5" w:rsidP="23E248D1">
            <w:pPr>
              <w:jc w:val="center"/>
              <w:rPr>
                <w:rFonts w:asciiTheme="minorBidi" w:hAnsiTheme="minorBidi" w:cstheme="minorBidi"/>
              </w:rPr>
            </w:pPr>
            <w:r w:rsidRPr="23E248D1">
              <w:rPr>
                <w:rFonts w:asciiTheme="minorBidi" w:hAnsiTheme="minorBidi" w:cstheme="minorBidi"/>
                <w:b/>
                <w:bCs/>
              </w:rPr>
              <w:t>Standard</w:t>
            </w:r>
          </w:p>
        </w:tc>
        <w:tc>
          <w:tcPr>
            <w:tcW w:w="3420" w:type="dxa"/>
          </w:tcPr>
          <w:p w14:paraId="47531174" w14:textId="0CD1E598" w:rsidR="006164B5" w:rsidRPr="005A0EFF" w:rsidRDefault="006164B5" w:rsidP="23E248D1">
            <w:pPr>
              <w:jc w:val="center"/>
              <w:rPr>
                <w:rFonts w:asciiTheme="minorBidi" w:eastAsia="Gotham-Book" w:hAnsiTheme="minorBidi" w:cstheme="minorBidi"/>
              </w:rPr>
            </w:pPr>
            <w:r w:rsidRPr="23E248D1">
              <w:rPr>
                <w:rFonts w:asciiTheme="minorBidi" w:hAnsiTheme="minorBidi" w:cstheme="minorBidi"/>
                <w:b/>
                <w:bCs/>
              </w:rPr>
              <w:t>Standard Language</w:t>
            </w:r>
          </w:p>
        </w:tc>
        <w:tc>
          <w:tcPr>
            <w:tcW w:w="2610" w:type="dxa"/>
          </w:tcPr>
          <w:p w14:paraId="58D15C9E" w14:textId="7FACADB3" w:rsidR="006164B5" w:rsidRPr="005A0EFF" w:rsidRDefault="006164B5" w:rsidP="23E248D1">
            <w:pPr>
              <w:spacing w:before="20" w:after="360"/>
              <w:jc w:val="center"/>
              <w:rPr>
                <w:rFonts w:asciiTheme="minorBidi" w:hAnsiTheme="minorBidi" w:cstheme="minorBidi"/>
              </w:rPr>
            </w:pPr>
            <w:r w:rsidRPr="23E248D1">
              <w:rPr>
                <w:rFonts w:asciiTheme="minorBidi" w:hAnsiTheme="minorBidi" w:cstheme="minorBidi"/>
                <w:b/>
                <w:bCs/>
              </w:rPr>
              <w:t>Publisher/Developer Citations</w:t>
            </w:r>
          </w:p>
        </w:tc>
        <w:tc>
          <w:tcPr>
            <w:tcW w:w="720" w:type="dxa"/>
            <w:shd w:val="clear" w:color="auto" w:fill="F2F2F2" w:themeFill="background1" w:themeFillShade="F2"/>
          </w:tcPr>
          <w:p w14:paraId="1E90B393" w14:textId="77777777" w:rsidR="006164B5" w:rsidRPr="005A0EFF" w:rsidRDefault="006164B5" w:rsidP="006164B5">
            <w:pPr>
              <w:spacing w:before="20" w:after="20"/>
              <w:jc w:val="center"/>
              <w:rPr>
                <w:rFonts w:asciiTheme="minorBidi" w:hAnsiTheme="minorBidi" w:cstheme="minorBidi"/>
                <w:b/>
              </w:rPr>
            </w:pPr>
            <w:r w:rsidRPr="005A0EFF">
              <w:rPr>
                <w:rFonts w:asciiTheme="minorBidi" w:hAnsiTheme="minorBidi" w:cstheme="minorBidi"/>
                <w:b/>
              </w:rPr>
              <w:t>Met</w:t>
            </w:r>
          </w:p>
          <w:p w14:paraId="72DAEC31" w14:textId="3045D882" w:rsidR="006164B5" w:rsidRPr="005A0EFF" w:rsidRDefault="006164B5" w:rsidP="23E248D1">
            <w:pPr>
              <w:spacing w:before="20" w:after="20"/>
              <w:jc w:val="center"/>
              <w:rPr>
                <w:rFonts w:asciiTheme="minorBidi" w:hAnsiTheme="minorBidi" w:cstheme="minorBidi"/>
              </w:rPr>
            </w:pPr>
            <w:r w:rsidRPr="23E248D1">
              <w:rPr>
                <w:rFonts w:asciiTheme="minorBidi" w:hAnsiTheme="minorBidi" w:cstheme="minorBidi"/>
                <w:b/>
                <w:bCs/>
              </w:rPr>
              <w:t>Yes</w:t>
            </w:r>
          </w:p>
        </w:tc>
        <w:tc>
          <w:tcPr>
            <w:tcW w:w="720" w:type="dxa"/>
            <w:shd w:val="clear" w:color="auto" w:fill="F2F2F2" w:themeFill="background1" w:themeFillShade="F2"/>
          </w:tcPr>
          <w:p w14:paraId="53A408FD" w14:textId="028FBF5C" w:rsidR="006164B5" w:rsidRPr="005A0EFF" w:rsidRDefault="006164B5" w:rsidP="23E248D1">
            <w:pPr>
              <w:spacing w:before="20" w:after="20"/>
              <w:jc w:val="center"/>
              <w:rPr>
                <w:rFonts w:asciiTheme="minorBidi" w:hAnsiTheme="minorBidi" w:cstheme="minorBidi"/>
              </w:rPr>
            </w:pPr>
            <w:r w:rsidRPr="23E248D1">
              <w:rPr>
                <w:rFonts w:asciiTheme="minorBidi" w:hAnsiTheme="minorBidi" w:cstheme="minorBidi"/>
                <w:b/>
                <w:bCs/>
              </w:rPr>
              <w:t>Met No</w:t>
            </w:r>
          </w:p>
        </w:tc>
        <w:tc>
          <w:tcPr>
            <w:tcW w:w="4590" w:type="dxa"/>
            <w:shd w:val="clear" w:color="auto" w:fill="F2F2F2" w:themeFill="background1" w:themeFillShade="F2"/>
          </w:tcPr>
          <w:p w14:paraId="56F9AF0C" w14:textId="5FACCE83" w:rsidR="006164B5" w:rsidRPr="005A0EFF" w:rsidRDefault="006164B5" w:rsidP="23E248D1">
            <w:pPr>
              <w:spacing w:before="20" w:after="20"/>
              <w:jc w:val="center"/>
              <w:rPr>
                <w:rFonts w:asciiTheme="minorBidi" w:hAnsiTheme="minorBidi" w:cstheme="minorBidi"/>
              </w:rPr>
            </w:pPr>
            <w:r w:rsidRPr="23E248D1">
              <w:rPr>
                <w:rFonts w:asciiTheme="minorBidi" w:hAnsiTheme="minorBidi" w:cstheme="minorBidi"/>
                <w:b/>
                <w:bCs/>
              </w:rPr>
              <w:t>Reviewer Notes</w:t>
            </w:r>
          </w:p>
        </w:tc>
      </w:tr>
      <w:tr w:rsidR="006164B5" w:rsidRPr="005A0EFF" w14:paraId="4A9E67E3" w14:textId="77777777" w:rsidTr="23E248D1">
        <w:trPr>
          <w:cantSplit/>
        </w:trPr>
        <w:tc>
          <w:tcPr>
            <w:tcW w:w="1795" w:type="dxa"/>
          </w:tcPr>
          <w:p w14:paraId="78F95D4A" w14:textId="51307492" w:rsidR="006164B5" w:rsidRPr="005A0EFF" w:rsidRDefault="006164B5" w:rsidP="006164B5">
            <w:pPr>
              <w:rPr>
                <w:rFonts w:asciiTheme="minorBidi" w:hAnsiTheme="minorBidi" w:cstheme="minorBidi"/>
              </w:rPr>
            </w:pPr>
            <w:r w:rsidRPr="005A0EFF">
              <w:rPr>
                <w:rFonts w:asciiTheme="minorBidi" w:hAnsiTheme="minorBidi" w:cstheme="minorBidi"/>
              </w:rPr>
              <w:t>K.G.4</w:t>
            </w:r>
          </w:p>
        </w:tc>
        <w:tc>
          <w:tcPr>
            <w:tcW w:w="3420" w:type="dxa"/>
          </w:tcPr>
          <w:p w14:paraId="117CDD64" w14:textId="4E53E9F1" w:rsidR="006164B5" w:rsidRPr="005A0EFF" w:rsidRDefault="006164B5" w:rsidP="006164B5">
            <w:pPr>
              <w:rPr>
                <w:rFonts w:asciiTheme="minorBidi" w:hAnsiTheme="minorBidi" w:cstheme="minorBidi"/>
              </w:rPr>
            </w:pPr>
            <w:r w:rsidRPr="005A0EFF">
              <w:rPr>
                <w:rFonts w:asciiTheme="minorBidi" w:eastAsia="Gotham-Book" w:hAnsiTheme="minorBidi" w:cstheme="minorBidi"/>
              </w:rPr>
              <w:t>Analyze and compare two- and three-dimensional shapes, in different sizes and orientations, using informal language to describe their similarities, differences, parts and other attributes.</w:t>
            </w:r>
          </w:p>
        </w:tc>
        <w:tc>
          <w:tcPr>
            <w:tcW w:w="2610" w:type="dxa"/>
          </w:tcPr>
          <w:p w14:paraId="5ED6B7F4" w14:textId="58033F11" w:rsidR="006164B5" w:rsidRPr="005A0EFF" w:rsidRDefault="006164B5" w:rsidP="006164B5">
            <w:pPr>
              <w:spacing w:before="20" w:after="360"/>
              <w:rPr>
                <w:rFonts w:asciiTheme="minorBidi" w:hAnsiTheme="minorBidi" w:cstheme="minorBidi"/>
              </w:rPr>
            </w:pPr>
          </w:p>
        </w:tc>
        <w:tc>
          <w:tcPr>
            <w:tcW w:w="720" w:type="dxa"/>
            <w:shd w:val="clear" w:color="auto" w:fill="F2F2F2" w:themeFill="background1" w:themeFillShade="F2"/>
          </w:tcPr>
          <w:p w14:paraId="6E5BEEC5" w14:textId="77777777" w:rsidR="006164B5" w:rsidRPr="005A0EFF" w:rsidRDefault="006164B5" w:rsidP="006164B5">
            <w:pPr>
              <w:spacing w:before="20" w:after="20"/>
              <w:rPr>
                <w:rFonts w:asciiTheme="minorBidi" w:hAnsiTheme="minorBidi" w:cstheme="minorBidi"/>
              </w:rPr>
            </w:pPr>
          </w:p>
        </w:tc>
        <w:tc>
          <w:tcPr>
            <w:tcW w:w="720" w:type="dxa"/>
            <w:shd w:val="clear" w:color="auto" w:fill="F2F2F2" w:themeFill="background1" w:themeFillShade="F2"/>
          </w:tcPr>
          <w:p w14:paraId="57E3E151" w14:textId="77777777" w:rsidR="006164B5" w:rsidRPr="005A0EFF" w:rsidRDefault="006164B5" w:rsidP="006164B5">
            <w:pPr>
              <w:spacing w:before="20" w:after="20"/>
              <w:rPr>
                <w:rFonts w:asciiTheme="minorBidi" w:hAnsiTheme="minorBidi" w:cstheme="minorBidi"/>
              </w:rPr>
            </w:pPr>
          </w:p>
        </w:tc>
        <w:tc>
          <w:tcPr>
            <w:tcW w:w="4590" w:type="dxa"/>
            <w:shd w:val="clear" w:color="auto" w:fill="F2F2F2" w:themeFill="background1" w:themeFillShade="F2"/>
          </w:tcPr>
          <w:p w14:paraId="5C47D40A" w14:textId="77777777" w:rsidR="006164B5" w:rsidRPr="005A0EFF" w:rsidRDefault="006164B5" w:rsidP="006164B5">
            <w:pPr>
              <w:spacing w:before="20" w:after="20"/>
              <w:rPr>
                <w:rFonts w:asciiTheme="minorBidi" w:hAnsiTheme="minorBidi" w:cstheme="minorBidi"/>
              </w:rPr>
            </w:pPr>
          </w:p>
        </w:tc>
      </w:tr>
      <w:tr w:rsidR="006164B5" w:rsidRPr="005A0EFF" w14:paraId="5B036B7E" w14:textId="77777777" w:rsidTr="23E248D1">
        <w:trPr>
          <w:cantSplit/>
        </w:trPr>
        <w:tc>
          <w:tcPr>
            <w:tcW w:w="1795" w:type="dxa"/>
          </w:tcPr>
          <w:p w14:paraId="3A044AA7" w14:textId="176A83BD" w:rsidR="006164B5" w:rsidRPr="005A0EFF" w:rsidRDefault="006164B5" w:rsidP="006164B5">
            <w:pPr>
              <w:rPr>
                <w:rFonts w:asciiTheme="minorBidi" w:hAnsiTheme="minorBidi" w:cstheme="minorBidi"/>
              </w:rPr>
            </w:pPr>
            <w:r w:rsidRPr="005A0EFF">
              <w:rPr>
                <w:rFonts w:asciiTheme="minorBidi" w:hAnsiTheme="minorBidi" w:cstheme="minorBidi"/>
              </w:rPr>
              <w:t>K.G.5</w:t>
            </w:r>
          </w:p>
        </w:tc>
        <w:tc>
          <w:tcPr>
            <w:tcW w:w="3420" w:type="dxa"/>
          </w:tcPr>
          <w:p w14:paraId="51B0C4AE" w14:textId="0442956D" w:rsidR="006164B5" w:rsidRPr="005A0EFF" w:rsidRDefault="006164B5" w:rsidP="006164B5">
            <w:pPr>
              <w:autoSpaceDE w:val="0"/>
              <w:autoSpaceDN w:val="0"/>
              <w:adjustRightInd w:val="0"/>
              <w:rPr>
                <w:rFonts w:asciiTheme="minorBidi" w:eastAsia="Gotham-Book" w:hAnsiTheme="minorBidi" w:cstheme="minorBidi"/>
              </w:rPr>
            </w:pPr>
            <w:r w:rsidRPr="005A0EFF">
              <w:rPr>
                <w:rFonts w:asciiTheme="minorBidi" w:eastAsia="Gotham-Book" w:hAnsiTheme="minorBidi" w:cstheme="minorBidi"/>
              </w:rPr>
              <w:t>Model shapes in the world by building shapes from components.</w:t>
            </w:r>
          </w:p>
        </w:tc>
        <w:tc>
          <w:tcPr>
            <w:tcW w:w="2610" w:type="dxa"/>
          </w:tcPr>
          <w:p w14:paraId="202F3DC7" w14:textId="0F975E73" w:rsidR="006164B5" w:rsidRPr="005A0EFF" w:rsidRDefault="006164B5" w:rsidP="006164B5">
            <w:pPr>
              <w:spacing w:before="20" w:after="20"/>
              <w:rPr>
                <w:rFonts w:asciiTheme="minorBidi" w:hAnsiTheme="minorBidi" w:cstheme="minorBidi"/>
              </w:rPr>
            </w:pPr>
          </w:p>
        </w:tc>
        <w:tc>
          <w:tcPr>
            <w:tcW w:w="720" w:type="dxa"/>
            <w:shd w:val="clear" w:color="auto" w:fill="F2F2F2" w:themeFill="background1" w:themeFillShade="F2"/>
          </w:tcPr>
          <w:p w14:paraId="4F61AE05" w14:textId="77777777" w:rsidR="006164B5" w:rsidRPr="005A0EFF" w:rsidRDefault="006164B5" w:rsidP="006164B5">
            <w:pPr>
              <w:spacing w:before="20" w:after="20"/>
              <w:rPr>
                <w:rFonts w:asciiTheme="minorBidi" w:hAnsiTheme="minorBidi" w:cstheme="minorBidi"/>
              </w:rPr>
            </w:pPr>
          </w:p>
        </w:tc>
        <w:tc>
          <w:tcPr>
            <w:tcW w:w="720" w:type="dxa"/>
            <w:shd w:val="clear" w:color="auto" w:fill="F2F2F2" w:themeFill="background1" w:themeFillShade="F2"/>
          </w:tcPr>
          <w:p w14:paraId="715DCE87" w14:textId="77777777" w:rsidR="006164B5" w:rsidRPr="005A0EFF" w:rsidRDefault="006164B5" w:rsidP="006164B5">
            <w:pPr>
              <w:spacing w:before="20" w:after="20"/>
              <w:rPr>
                <w:rFonts w:asciiTheme="minorBidi" w:hAnsiTheme="minorBidi" w:cstheme="minorBidi"/>
              </w:rPr>
            </w:pPr>
          </w:p>
        </w:tc>
        <w:tc>
          <w:tcPr>
            <w:tcW w:w="4590" w:type="dxa"/>
            <w:shd w:val="clear" w:color="auto" w:fill="F2F2F2" w:themeFill="background1" w:themeFillShade="F2"/>
          </w:tcPr>
          <w:p w14:paraId="36C913A5" w14:textId="77777777" w:rsidR="006164B5" w:rsidRPr="005A0EFF" w:rsidRDefault="006164B5" w:rsidP="006164B5">
            <w:pPr>
              <w:spacing w:before="20" w:after="20"/>
              <w:rPr>
                <w:rFonts w:asciiTheme="minorBidi" w:hAnsiTheme="minorBidi" w:cstheme="minorBidi"/>
              </w:rPr>
            </w:pPr>
          </w:p>
        </w:tc>
      </w:tr>
      <w:tr w:rsidR="006164B5" w:rsidRPr="005A0EFF" w14:paraId="1190C462" w14:textId="77777777" w:rsidTr="23E248D1">
        <w:trPr>
          <w:cantSplit/>
        </w:trPr>
        <w:tc>
          <w:tcPr>
            <w:tcW w:w="1795" w:type="dxa"/>
          </w:tcPr>
          <w:p w14:paraId="2D3FB6B6" w14:textId="6825DAD5" w:rsidR="006164B5" w:rsidRPr="005A0EFF" w:rsidRDefault="006164B5" w:rsidP="006164B5">
            <w:pPr>
              <w:rPr>
                <w:rFonts w:asciiTheme="minorBidi" w:hAnsiTheme="minorBidi" w:cstheme="minorBidi"/>
              </w:rPr>
            </w:pPr>
            <w:r w:rsidRPr="005A0EFF">
              <w:rPr>
                <w:rFonts w:asciiTheme="minorBidi" w:hAnsiTheme="minorBidi" w:cstheme="minorBidi"/>
              </w:rPr>
              <w:t xml:space="preserve">K.G.6 </w:t>
            </w:r>
          </w:p>
        </w:tc>
        <w:tc>
          <w:tcPr>
            <w:tcW w:w="3420" w:type="dxa"/>
          </w:tcPr>
          <w:p w14:paraId="00513A37" w14:textId="6E9EB38E" w:rsidR="006164B5" w:rsidRPr="005A0EFF" w:rsidRDefault="006164B5" w:rsidP="006164B5">
            <w:pPr>
              <w:autoSpaceDE w:val="0"/>
              <w:autoSpaceDN w:val="0"/>
              <w:adjustRightInd w:val="0"/>
              <w:rPr>
                <w:rFonts w:asciiTheme="minorBidi" w:eastAsia="Gotham-Book" w:hAnsiTheme="minorBidi" w:cstheme="minorBidi"/>
              </w:rPr>
            </w:pPr>
            <w:r w:rsidRPr="005A0EFF">
              <w:rPr>
                <w:rFonts w:asciiTheme="minorBidi" w:eastAsia="Gotham-Book" w:hAnsiTheme="minorBidi" w:cstheme="minorBidi"/>
              </w:rPr>
              <w:t xml:space="preserve">Compose simple shapes to form larger shapes. </w:t>
            </w:r>
          </w:p>
        </w:tc>
        <w:tc>
          <w:tcPr>
            <w:tcW w:w="2610" w:type="dxa"/>
          </w:tcPr>
          <w:p w14:paraId="096664B6" w14:textId="3D0F0B23" w:rsidR="006164B5" w:rsidRPr="005A0EFF" w:rsidRDefault="006164B5" w:rsidP="006164B5">
            <w:pPr>
              <w:spacing w:before="20" w:after="20"/>
              <w:rPr>
                <w:rFonts w:asciiTheme="minorBidi" w:hAnsiTheme="minorBidi" w:cstheme="minorBidi"/>
              </w:rPr>
            </w:pPr>
          </w:p>
        </w:tc>
        <w:tc>
          <w:tcPr>
            <w:tcW w:w="720" w:type="dxa"/>
            <w:shd w:val="clear" w:color="auto" w:fill="F2F2F2" w:themeFill="background1" w:themeFillShade="F2"/>
          </w:tcPr>
          <w:p w14:paraId="38323DA2" w14:textId="77777777" w:rsidR="006164B5" w:rsidRPr="005A0EFF" w:rsidRDefault="006164B5" w:rsidP="006164B5">
            <w:pPr>
              <w:spacing w:before="20" w:after="20"/>
              <w:rPr>
                <w:rFonts w:asciiTheme="minorBidi" w:hAnsiTheme="minorBidi" w:cstheme="minorBidi"/>
              </w:rPr>
            </w:pPr>
          </w:p>
        </w:tc>
        <w:tc>
          <w:tcPr>
            <w:tcW w:w="720" w:type="dxa"/>
            <w:shd w:val="clear" w:color="auto" w:fill="F2F2F2" w:themeFill="background1" w:themeFillShade="F2"/>
          </w:tcPr>
          <w:p w14:paraId="7A734D6F" w14:textId="77777777" w:rsidR="006164B5" w:rsidRPr="005A0EFF" w:rsidRDefault="006164B5" w:rsidP="006164B5">
            <w:pPr>
              <w:spacing w:before="20" w:after="20"/>
              <w:rPr>
                <w:rFonts w:asciiTheme="minorBidi" w:hAnsiTheme="minorBidi" w:cstheme="minorBidi"/>
              </w:rPr>
            </w:pPr>
          </w:p>
        </w:tc>
        <w:tc>
          <w:tcPr>
            <w:tcW w:w="4590" w:type="dxa"/>
            <w:shd w:val="clear" w:color="auto" w:fill="F2F2F2" w:themeFill="background1" w:themeFillShade="F2"/>
          </w:tcPr>
          <w:p w14:paraId="346E9682" w14:textId="77777777" w:rsidR="006164B5" w:rsidRPr="005A0EFF" w:rsidRDefault="006164B5" w:rsidP="006164B5">
            <w:pPr>
              <w:spacing w:before="20" w:after="20"/>
              <w:rPr>
                <w:rFonts w:asciiTheme="minorBidi" w:hAnsiTheme="minorBidi" w:cstheme="minorBidi"/>
              </w:rPr>
            </w:pPr>
          </w:p>
        </w:tc>
      </w:tr>
    </w:tbl>
    <w:p w14:paraId="190655E4" w14:textId="77777777" w:rsidR="005A0EFF" w:rsidRPr="00FF3555" w:rsidRDefault="005A0EFF" w:rsidP="00E93281">
      <w:pPr>
        <w:pStyle w:val="Heading2"/>
        <w:spacing w:before="240" w:after="240"/>
        <w:rPr>
          <w:rFonts w:eastAsia="Arial"/>
          <w:b w:val="0"/>
          <w:bCs/>
          <w:sz w:val="24"/>
          <w:szCs w:val="24"/>
        </w:rPr>
      </w:pPr>
      <w:r w:rsidRPr="005A0EFF">
        <w:rPr>
          <w:rFonts w:eastAsia="Arial"/>
          <w:bCs/>
        </w:rPr>
        <w:t>Appendix:</w:t>
      </w:r>
      <w:r w:rsidRPr="005A0EFF">
        <w:rPr>
          <w:rFonts w:eastAsia="Arial"/>
        </w:rPr>
        <w:t xml:space="preserve"> </w:t>
      </w:r>
      <w:r w:rsidRPr="00FF3555">
        <w:rPr>
          <w:rFonts w:eastAsia="Arial"/>
          <w:b w:val="0"/>
          <w:bCs/>
          <w:sz w:val="24"/>
          <w:szCs w:val="24"/>
        </w:rPr>
        <w:t>(Publisher/Developer, please enter any additional notes regarding the standards below.)</w:t>
      </w:r>
    </w:p>
    <w:p w14:paraId="38D5DB3C" w14:textId="32DE8607" w:rsidR="006164B5" w:rsidRPr="00FF3555" w:rsidRDefault="00A83FA3" w:rsidP="006164B5">
      <w:pPr>
        <w:spacing w:before="120"/>
        <w:rPr>
          <w:rFonts w:eastAsia="Arial" w:cs="Arial"/>
          <w:bCs/>
          <w:color w:val="000000" w:themeColor="text1"/>
        </w:rPr>
      </w:pPr>
      <w:r w:rsidRPr="00FF3555">
        <w:rPr>
          <w:rFonts w:eastAsia="Arial" w:cs="Arial"/>
          <w:bCs/>
          <w:i/>
          <w:iCs/>
          <w:color w:val="000000" w:themeColor="text1"/>
        </w:rPr>
        <w:fldChar w:fldCharType="begin">
          <w:ffData>
            <w:name w:val="Text5"/>
            <w:enabled/>
            <w:calcOnExit w:val="0"/>
            <w:statusText w:type="text" w:val="Appendix: publisher to add any additional notes regarding the standards."/>
            <w:textInput/>
          </w:ffData>
        </w:fldChar>
      </w:r>
      <w:bookmarkStart w:id="9" w:name="Text5"/>
      <w:r w:rsidRPr="00FF3555">
        <w:rPr>
          <w:rFonts w:eastAsia="Arial" w:cs="Arial"/>
          <w:bCs/>
          <w:i/>
          <w:iCs/>
          <w:color w:val="000000" w:themeColor="text1"/>
        </w:rPr>
        <w:instrText xml:space="preserve"> FORMTEXT </w:instrText>
      </w:r>
      <w:r w:rsidRPr="00FF3555">
        <w:rPr>
          <w:rFonts w:eastAsia="Arial" w:cs="Arial"/>
          <w:bCs/>
          <w:i/>
          <w:iCs/>
          <w:color w:val="000000" w:themeColor="text1"/>
        </w:rPr>
      </w:r>
      <w:r w:rsidRPr="00FF3555">
        <w:rPr>
          <w:rFonts w:eastAsia="Arial" w:cs="Arial"/>
          <w:bCs/>
          <w:i/>
          <w:iCs/>
          <w:color w:val="000000" w:themeColor="text1"/>
        </w:rPr>
        <w:fldChar w:fldCharType="separate"/>
      </w:r>
      <w:r w:rsidRPr="00FF3555">
        <w:rPr>
          <w:rFonts w:eastAsia="Arial" w:cs="Arial"/>
          <w:bCs/>
          <w:i/>
          <w:iCs/>
          <w:noProof/>
          <w:color w:val="000000" w:themeColor="text1"/>
        </w:rPr>
        <w:t> </w:t>
      </w:r>
      <w:r w:rsidRPr="00FF3555">
        <w:rPr>
          <w:rFonts w:eastAsia="Arial" w:cs="Arial"/>
          <w:bCs/>
          <w:i/>
          <w:iCs/>
          <w:noProof/>
          <w:color w:val="000000" w:themeColor="text1"/>
        </w:rPr>
        <w:t> </w:t>
      </w:r>
      <w:r w:rsidRPr="00FF3555">
        <w:rPr>
          <w:rFonts w:eastAsia="Arial" w:cs="Arial"/>
          <w:bCs/>
          <w:i/>
          <w:iCs/>
          <w:noProof/>
          <w:color w:val="000000" w:themeColor="text1"/>
        </w:rPr>
        <w:t> </w:t>
      </w:r>
      <w:r w:rsidRPr="00FF3555">
        <w:rPr>
          <w:rFonts w:eastAsia="Arial" w:cs="Arial"/>
          <w:bCs/>
          <w:i/>
          <w:iCs/>
          <w:noProof/>
          <w:color w:val="000000" w:themeColor="text1"/>
        </w:rPr>
        <w:t> </w:t>
      </w:r>
      <w:r w:rsidRPr="00FF3555">
        <w:rPr>
          <w:rFonts w:eastAsia="Arial" w:cs="Arial"/>
          <w:bCs/>
          <w:i/>
          <w:iCs/>
          <w:noProof/>
          <w:color w:val="000000" w:themeColor="text1"/>
        </w:rPr>
        <w:t> </w:t>
      </w:r>
      <w:r w:rsidRPr="00FF3555">
        <w:rPr>
          <w:rFonts w:eastAsia="Arial" w:cs="Arial"/>
          <w:bCs/>
          <w:i/>
          <w:iCs/>
          <w:color w:val="000000" w:themeColor="text1"/>
        </w:rPr>
        <w:fldChar w:fldCharType="end"/>
      </w:r>
      <w:bookmarkEnd w:id="9"/>
    </w:p>
    <w:p w14:paraId="091CFA61" w14:textId="5BC2CFEF" w:rsidR="5EDF1BE4" w:rsidRDefault="5EDF1BE4" w:rsidP="11CD9439">
      <w:pPr>
        <w:spacing w:before="600" w:after="60"/>
        <w:rPr>
          <w:rFonts w:eastAsia="Arial" w:cs="Arial"/>
        </w:rPr>
      </w:pPr>
      <w:r w:rsidRPr="00FF3555">
        <w:rPr>
          <w:rFonts w:eastAsia="Arial" w:cs="Arial"/>
          <w:bCs/>
        </w:rPr>
        <w:t>California Department</w:t>
      </w:r>
      <w:r w:rsidRPr="005A0EFF">
        <w:rPr>
          <w:rFonts w:eastAsia="Arial" w:cs="Arial"/>
        </w:rPr>
        <w:t xml:space="preserve"> of Education, </w:t>
      </w:r>
      <w:r w:rsidR="005C38AC">
        <w:rPr>
          <w:rFonts w:eastAsia="Arial" w:cs="Arial"/>
        </w:rPr>
        <w:t xml:space="preserve">October </w:t>
      </w:r>
      <w:r w:rsidR="00F71CEB" w:rsidRPr="005A0EFF">
        <w:rPr>
          <w:rFonts w:eastAsia="Arial" w:cs="Arial"/>
        </w:rPr>
        <w:t>202</w:t>
      </w:r>
      <w:r w:rsidR="006164B5">
        <w:rPr>
          <w:rFonts w:eastAsia="Arial" w:cs="Arial"/>
        </w:rPr>
        <w:t>4</w:t>
      </w:r>
    </w:p>
    <w:sectPr w:rsidR="5EDF1BE4" w:rsidSect="00667335">
      <w:headerReference w:type="default" r:id="rId15"/>
      <w:headerReference w:type="first" r:id="rId16"/>
      <w:footerReference w:type="first" r:id="rId17"/>
      <w:type w:val="continuous"/>
      <w:pgSz w:w="15840" w:h="12240" w:orient="landscape"/>
      <w:pgMar w:top="54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90ED0" w14:textId="77777777" w:rsidR="00F56C98" w:rsidRDefault="00F56C98">
      <w:r>
        <w:separator/>
      </w:r>
    </w:p>
  </w:endnote>
  <w:endnote w:type="continuationSeparator" w:id="0">
    <w:p w14:paraId="43008673" w14:textId="77777777" w:rsidR="00F56C98" w:rsidRDefault="00F56C98">
      <w:r>
        <w:continuationSeparator/>
      </w:r>
    </w:p>
  </w:endnote>
  <w:endnote w:type="continuationNotice" w:id="1">
    <w:p w14:paraId="642E3A14" w14:textId="77777777" w:rsidR="00F56C98" w:rsidRDefault="00F56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Bold">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6D74" w14:textId="77777777" w:rsidR="00EA5C0F" w:rsidRDefault="00EA5C0F"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8C1CC" w14:textId="77777777" w:rsidR="00EA5C0F" w:rsidRDefault="00EA5C0F"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30EF" w14:textId="50F6E995" w:rsidR="00EA5C0F" w:rsidRPr="00B114B1" w:rsidRDefault="23E248D1" w:rsidP="00E547C6">
    <w:pPr>
      <w:pStyle w:val="Footer"/>
      <w:tabs>
        <w:tab w:val="clear" w:pos="8640"/>
        <w:tab w:val="left" w:pos="12330"/>
      </w:tabs>
      <w:spacing w:after="240"/>
      <w:rPr>
        <w:rFonts w:cs="Arial"/>
      </w:rPr>
    </w:pPr>
    <w:r w:rsidRPr="23E248D1">
      <w:rPr>
        <w:rFonts w:cs="Arial"/>
      </w:rPr>
      <w:t xml:space="preserve">Standards Map Template–2025 Mathematics Adoption </w:t>
    </w:r>
    <w:r w:rsidR="00EA5C0F">
      <w:tab/>
    </w:r>
    <w:r w:rsidRPr="23E248D1">
      <w:rPr>
        <w:rFonts w:cs="Arial"/>
      </w:rPr>
      <w:t xml:space="preserve">Page </w:t>
    </w:r>
    <w:r w:rsidR="00EA5C0F" w:rsidRPr="23E248D1">
      <w:rPr>
        <w:rFonts w:cs="Arial"/>
        <w:noProof/>
      </w:rPr>
      <w:fldChar w:fldCharType="begin"/>
    </w:r>
    <w:r w:rsidR="00EA5C0F" w:rsidRPr="23E248D1">
      <w:rPr>
        <w:rFonts w:cs="Arial"/>
      </w:rPr>
      <w:instrText xml:space="preserve"> PAGE  \* Arabic  \* MERGEFORMAT </w:instrText>
    </w:r>
    <w:r w:rsidR="00EA5C0F" w:rsidRPr="23E248D1">
      <w:rPr>
        <w:rFonts w:cs="Arial"/>
        <w:color w:val="2B579A"/>
      </w:rPr>
      <w:fldChar w:fldCharType="separate"/>
    </w:r>
    <w:r w:rsidRPr="23E248D1">
      <w:rPr>
        <w:rFonts w:cs="Arial"/>
        <w:noProof/>
      </w:rPr>
      <w:t>9</w:t>
    </w:r>
    <w:r w:rsidR="00EA5C0F" w:rsidRPr="23E248D1">
      <w:rPr>
        <w:rFonts w:cs="Arial"/>
        <w:noProof/>
      </w:rPr>
      <w:fldChar w:fldCharType="end"/>
    </w:r>
    <w:r w:rsidRPr="23E248D1">
      <w:rPr>
        <w:rFonts w:cs="Arial"/>
      </w:rPr>
      <w:t xml:space="preserve"> of </w:t>
    </w:r>
    <w:r w:rsidR="00EA5C0F" w:rsidRPr="23E248D1">
      <w:rPr>
        <w:rFonts w:cs="Arial"/>
        <w:noProof/>
      </w:rPr>
      <w:fldChar w:fldCharType="begin"/>
    </w:r>
    <w:r w:rsidR="00EA5C0F" w:rsidRPr="23E248D1">
      <w:rPr>
        <w:rFonts w:cs="Arial"/>
      </w:rPr>
      <w:instrText xml:space="preserve"> NUMPAGES  \* Arabic  \* MERGEFORMAT </w:instrText>
    </w:r>
    <w:r w:rsidR="00EA5C0F" w:rsidRPr="23E248D1">
      <w:rPr>
        <w:rFonts w:cs="Arial"/>
        <w:color w:val="2B579A"/>
      </w:rPr>
      <w:fldChar w:fldCharType="separate"/>
    </w:r>
    <w:r w:rsidRPr="23E248D1">
      <w:rPr>
        <w:rFonts w:cs="Arial"/>
        <w:noProof/>
      </w:rPr>
      <w:t>9</w:t>
    </w:r>
    <w:r w:rsidR="00EA5C0F" w:rsidRPr="23E248D1">
      <w:rP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3E248D1" w14:paraId="72F732F7" w14:textId="77777777" w:rsidTr="23E248D1">
      <w:trPr>
        <w:trHeight w:val="300"/>
      </w:trPr>
      <w:tc>
        <w:tcPr>
          <w:tcW w:w="4800" w:type="dxa"/>
        </w:tcPr>
        <w:p w14:paraId="4FC51A9B" w14:textId="1C58C743" w:rsidR="23E248D1" w:rsidRDefault="23E248D1" w:rsidP="23E248D1">
          <w:pPr>
            <w:pStyle w:val="Header"/>
            <w:ind w:left="-115"/>
          </w:pPr>
        </w:p>
      </w:tc>
      <w:tc>
        <w:tcPr>
          <w:tcW w:w="4800" w:type="dxa"/>
        </w:tcPr>
        <w:p w14:paraId="022EC9CB" w14:textId="2AA5CCA7" w:rsidR="23E248D1" w:rsidRDefault="23E248D1" w:rsidP="23E248D1">
          <w:pPr>
            <w:pStyle w:val="Header"/>
            <w:jc w:val="center"/>
          </w:pPr>
        </w:p>
      </w:tc>
      <w:tc>
        <w:tcPr>
          <w:tcW w:w="4800" w:type="dxa"/>
        </w:tcPr>
        <w:p w14:paraId="73932323" w14:textId="115B8855" w:rsidR="23E248D1" w:rsidRDefault="23E248D1" w:rsidP="23E248D1">
          <w:pPr>
            <w:pStyle w:val="Header"/>
            <w:ind w:right="-115"/>
            <w:jc w:val="right"/>
          </w:pPr>
        </w:p>
      </w:tc>
    </w:tr>
  </w:tbl>
  <w:p w14:paraId="149AA04D" w14:textId="40C136F0" w:rsidR="23E248D1" w:rsidRDefault="23E248D1" w:rsidP="23E248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3E248D1" w14:paraId="0BE68964" w14:textId="77777777" w:rsidTr="23E248D1">
      <w:trPr>
        <w:trHeight w:val="300"/>
      </w:trPr>
      <w:tc>
        <w:tcPr>
          <w:tcW w:w="4800" w:type="dxa"/>
        </w:tcPr>
        <w:p w14:paraId="7956EBFA" w14:textId="1D8C93DF" w:rsidR="23E248D1" w:rsidRDefault="23E248D1" w:rsidP="23E248D1">
          <w:pPr>
            <w:pStyle w:val="Header"/>
            <w:ind w:left="-115"/>
          </w:pPr>
        </w:p>
      </w:tc>
      <w:tc>
        <w:tcPr>
          <w:tcW w:w="4800" w:type="dxa"/>
        </w:tcPr>
        <w:p w14:paraId="2CE6A478" w14:textId="0AC58683" w:rsidR="23E248D1" w:rsidRDefault="23E248D1" w:rsidP="23E248D1">
          <w:pPr>
            <w:pStyle w:val="Header"/>
            <w:jc w:val="center"/>
          </w:pPr>
        </w:p>
      </w:tc>
      <w:tc>
        <w:tcPr>
          <w:tcW w:w="4800" w:type="dxa"/>
        </w:tcPr>
        <w:p w14:paraId="09ED69AC" w14:textId="5DEB7C05" w:rsidR="23E248D1" w:rsidRDefault="23E248D1" w:rsidP="23E248D1">
          <w:pPr>
            <w:pStyle w:val="Header"/>
            <w:ind w:right="-115"/>
            <w:jc w:val="right"/>
          </w:pPr>
        </w:p>
      </w:tc>
    </w:tr>
  </w:tbl>
  <w:p w14:paraId="2DFFAEF9" w14:textId="5044C9E4" w:rsidR="23E248D1" w:rsidRDefault="23E248D1" w:rsidP="23E24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FBAB2" w14:textId="77777777" w:rsidR="00F56C98" w:rsidRDefault="00F56C98">
      <w:r>
        <w:separator/>
      </w:r>
    </w:p>
  </w:footnote>
  <w:footnote w:type="continuationSeparator" w:id="0">
    <w:p w14:paraId="648756C6" w14:textId="77777777" w:rsidR="00F56C98" w:rsidRDefault="00F56C98">
      <w:r>
        <w:continuationSeparator/>
      </w:r>
    </w:p>
  </w:footnote>
  <w:footnote w:type="continuationNotice" w:id="1">
    <w:p w14:paraId="4F3A4A49" w14:textId="77777777" w:rsidR="00F56C98" w:rsidRDefault="00F56C98"/>
  </w:footnote>
  <w:footnote w:id="2">
    <w:p w14:paraId="516AAAAF" w14:textId="77777777" w:rsidR="00C05226" w:rsidRPr="002C1A0B" w:rsidRDefault="00C05226" w:rsidP="690E1482">
      <w:pPr>
        <w:pStyle w:val="FootnoteText"/>
        <w:rPr>
          <w:rFonts w:cs="Arial"/>
          <w:sz w:val="24"/>
          <w:szCs w:val="24"/>
        </w:rPr>
      </w:pPr>
      <w:r w:rsidRPr="690E1482">
        <w:rPr>
          <w:rStyle w:val="FootnoteReference"/>
          <w:rFonts w:ascii="Arial" w:eastAsia="Arial" w:hAnsi="Arial" w:cs="Arial"/>
        </w:rPr>
        <w:footnoteRef/>
      </w:r>
      <w:r w:rsidR="690E1482" w:rsidRPr="690E1482">
        <w:rPr>
          <w:rFonts w:eastAsia="Arial" w:cs="Arial"/>
          <w:sz w:val="24"/>
          <w:szCs w:val="24"/>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R="690E1482" w:rsidRPr="690E1482">
        <w:rPr>
          <w:rFonts w:eastAsia="Arial" w:cs="Arial"/>
          <w:i/>
          <w:iCs/>
          <w:sz w:val="24"/>
          <w:szCs w:val="24"/>
        </w:rPr>
        <w:t>Mathematics Framework for California Public Schools: Kindergarten Through Grade Twelve</w:t>
      </w:r>
      <w:r w:rsidR="690E1482" w:rsidRPr="690E1482">
        <w:rPr>
          <w:rFonts w:eastAsia="Arial" w:cs="Arial"/>
          <w:sz w:val="24"/>
          <w:szCs w:val="24"/>
        </w:rPr>
        <w:t>, approved by the State Board of Education on July 12, 2023.</w:t>
      </w:r>
    </w:p>
  </w:footnote>
  <w:footnote w:id="3">
    <w:p w14:paraId="73B09138" w14:textId="421ADCC7" w:rsidR="008403D2" w:rsidRPr="00C05226" w:rsidRDefault="008403D2" w:rsidP="690E1482">
      <w:pPr>
        <w:autoSpaceDE w:val="0"/>
        <w:autoSpaceDN w:val="0"/>
        <w:adjustRightInd w:val="0"/>
        <w:rPr>
          <w:rFonts w:asciiTheme="minorBidi" w:eastAsia="Gotham-Book" w:hAnsiTheme="minorBidi" w:cstheme="minorBidi"/>
        </w:rPr>
      </w:pPr>
      <w:r w:rsidRPr="690E1482">
        <w:rPr>
          <w:rStyle w:val="FootnoteReference"/>
          <w:rFonts w:ascii="Arial" w:eastAsia="Arial" w:hAnsi="Arial" w:cs="Arial"/>
        </w:rPr>
        <w:footnoteRef/>
      </w:r>
      <w:r w:rsidR="690E1482" w:rsidRPr="690E1482">
        <w:rPr>
          <w:rFonts w:eastAsia="Arial" w:cs="Arial"/>
        </w:rPr>
        <w:t xml:space="preserve"> Drawings need not show details but should show the mathematics in the problem. (This applies wherever drawings are mentioned in the Standards).</w:t>
      </w:r>
    </w:p>
  </w:footnote>
  <w:footnote w:id="4">
    <w:p w14:paraId="10850EAB" w14:textId="77777777" w:rsidR="006164B5" w:rsidRPr="00C05226" w:rsidRDefault="006164B5" w:rsidP="690E1482">
      <w:pPr>
        <w:rPr>
          <w:rFonts w:asciiTheme="minorBidi" w:hAnsiTheme="minorBidi" w:cstheme="minorBidi"/>
          <w:b/>
          <w:bCs/>
        </w:rPr>
      </w:pPr>
      <w:r w:rsidRPr="690E1482">
        <w:rPr>
          <w:rStyle w:val="FootnoteReference"/>
          <w:rFonts w:ascii="Arial" w:eastAsia="Arial" w:hAnsi="Arial" w:cs="Arial"/>
        </w:rPr>
        <w:footnoteRef/>
      </w:r>
      <w:r w:rsidRPr="690E1482">
        <w:rPr>
          <w:rFonts w:eastAsia="Arial" w:cs="Arial"/>
        </w:rPr>
        <w:t xml:space="preserve"> Limit category counts to be less than or equal to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3E248D1" w14:paraId="6B823751" w14:textId="77777777" w:rsidTr="23E248D1">
      <w:trPr>
        <w:trHeight w:val="300"/>
      </w:trPr>
      <w:tc>
        <w:tcPr>
          <w:tcW w:w="4800" w:type="dxa"/>
        </w:tcPr>
        <w:p w14:paraId="1930BB20" w14:textId="1A616FD2" w:rsidR="23E248D1" w:rsidRDefault="23E248D1" w:rsidP="23E248D1">
          <w:pPr>
            <w:pStyle w:val="Header"/>
            <w:ind w:left="-115"/>
          </w:pPr>
        </w:p>
      </w:tc>
      <w:tc>
        <w:tcPr>
          <w:tcW w:w="4800" w:type="dxa"/>
        </w:tcPr>
        <w:p w14:paraId="1D555A38" w14:textId="5552C9FD" w:rsidR="23E248D1" w:rsidRDefault="23E248D1" w:rsidP="23E248D1">
          <w:pPr>
            <w:pStyle w:val="Header"/>
            <w:jc w:val="center"/>
          </w:pPr>
        </w:p>
      </w:tc>
      <w:tc>
        <w:tcPr>
          <w:tcW w:w="4800" w:type="dxa"/>
        </w:tcPr>
        <w:p w14:paraId="0333B2BA" w14:textId="1767563E" w:rsidR="23E248D1" w:rsidRDefault="23E248D1" w:rsidP="23E248D1">
          <w:pPr>
            <w:pStyle w:val="Header"/>
            <w:ind w:right="-115"/>
            <w:jc w:val="right"/>
          </w:pPr>
        </w:p>
      </w:tc>
    </w:tr>
  </w:tbl>
  <w:p w14:paraId="4187F3EB" w14:textId="34E196AE" w:rsidR="23E248D1" w:rsidRDefault="23E248D1" w:rsidP="23E24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3E248D1" w14:paraId="1014D832" w14:textId="77777777" w:rsidTr="23E248D1">
      <w:trPr>
        <w:trHeight w:val="300"/>
      </w:trPr>
      <w:tc>
        <w:tcPr>
          <w:tcW w:w="4800" w:type="dxa"/>
        </w:tcPr>
        <w:p w14:paraId="5FFF7FE7" w14:textId="364E39F3" w:rsidR="23E248D1" w:rsidRDefault="23E248D1" w:rsidP="23E248D1">
          <w:pPr>
            <w:pStyle w:val="Header"/>
            <w:ind w:left="-115"/>
          </w:pPr>
        </w:p>
      </w:tc>
      <w:tc>
        <w:tcPr>
          <w:tcW w:w="4800" w:type="dxa"/>
        </w:tcPr>
        <w:p w14:paraId="74354D48" w14:textId="0CB1EF3E" w:rsidR="23E248D1" w:rsidRDefault="23E248D1" w:rsidP="23E248D1">
          <w:pPr>
            <w:pStyle w:val="Header"/>
            <w:jc w:val="center"/>
          </w:pPr>
        </w:p>
      </w:tc>
      <w:tc>
        <w:tcPr>
          <w:tcW w:w="4800" w:type="dxa"/>
        </w:tcPr>
        <w:p w14:paraId="70BB660A" w14:textId="2C4CE24B" w:rsidR="23E248D1" w:rsidRDefault="23E248D1" w:rsidP="23E248D1">
          <w:pPr>
            <w:pStyle w:val="Header"/>
            <w:ind w:right="-115"/>
            <w:jc w:val="right"/>
          </w:pPr>
        </w:p>
      </w:tc>
    </w:tr>
  </w:tbl>
  <w:p w14:paraId="21EEA9E5" w14:textId="79C1944F" w:rsidR="23E248D1" w:rsidRDefault="23E248D1" w:rsidP="23E24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3E248D1" w14:paraId="481E961B" w14:textId="77777777" w:rsidTr="23E248D1">
      <w:trPr>
        <w:trHeight w:val="300"/>
      </w:trPr>
      <w:tc>
        <w:tcPr>
          <w:tcW w:w="4800" w:type="dxa"/>
        </w:tcPr>
        <w:p w14:paraId="67C56654" w14:textId="35317136" w:rsidR="23E248D1" w:rsidRDefault="23E248D1" w:rsidP="23E248D1">
          <w:pPr>
            <w:pStyle w:val="Header"/>
            <w:ind w:left="-115"/>
          </w:pPr>
        </w:p>
      </w:tc>
      <w:tc>
        <w:tcPr>
          <w:tcW w:w="4800" w:type="dxa"/>
        </w:tcPr>
        <w:p w14:paraId="7249B828" w14:textId="4D7749D8" w:rsidR="23E248D1" w:rsidRDefault="23E248D1" w:rsidP="23E248D1">
          <w:pPr>
            <w:pStyle w:val="Header"/>
            <w:jc w:val="center"/>
          </w:pPr>
        </w:p>
      </w:tc>
      <w:tc>
        <w:tcPr>
          <w:tcW w:w="4800" w:type="dxa"/>
        </w:tcPr>
        <w:p w14:paraId="44A04D5A" w14:textId="3D193EBB" w:rsidR="23E248D1" w:rsidRDefault="23E248D1" w:rsidP="23E248D1">
          <w:pPr>
            <w:pStyle w:val="Header"/>
            <w:ind w:right="-115"/>
            <w:jc w:val="right"/>
          </w:pPr>
        </w:p>
      </w:tc>
    </w:tr>
  </w:tbl>
  <w:p w14:paraId="21CE5C71" w14:textId="67A6B8C6" w:rsidR="23E248D1" w:rsidRDefault="23E248D1" w:rsidP="23E248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3E248D1" w14:paraId="6C1FA333" w14:textId="77777777" w:rsidTr="23E248D1">
      <w:trPr>
        <w:trHeight w:val="300"/>
      </w:trPr>
      <w:tc>
        <w:tcPr>
          <w:tcW w:w="4800" w:type="dxa"/>
        </w:tcPr>
        <w:p w14:paraId="04E815F6" w14:textId="1CE047E8" w:rsidR="23E248D1" w:rsidRDefault="23E248D1" w:rsidP="23E248D1">
          <w:pPr>
            <w:pStyle w:val="Header"/>
            <w:ind w:left="-115"/>
          </w:pPr>
        </w:p>
      </w:tc>
      <w:tc>
        <w:tcPr>
          <w:tcW w:w="4800" w:type="dxa"/>
        </w:tcPr>
        <w:p w14:paraId="3F3EAC0F" w14:textId="722949D2" w:rsidR="23E248D1" w:rsidRDefault="23E248D1" w:rsidP="23E248D1">
          <w:pPr>
            <w:pStyle w:val="Header"/>
            <w:jc w:val="center"/>
          </w:pPr>
        </w:p>
      </w:tc>
      <w:tc>
        <w:tcPr>
          <w:tcW w:w="4800" w:type="dxa"/>
        </w:tcPr>
        <w:p w14:paraId="797FDC91" w14:textId="2254A332" w:rsidR="23E248D1" w:rsidRDefault="23E248D1" w:rsidP="23E248D1">
          <w:pPr>
            <w:pStyle w:val="Header"/>
            <w:ind w:right="-115"/>
            <w:jc w:val="right"/>
          </w:pPr>
        </w:p>
      </w:tc>
    </w:tr>
  </w:tbl>
  <w:p w14:paraId="7972656C" w14:textId="35D07644" w:rsidR="23E248D1" w:rsidRDefault="23E248D1" w:rsidP="23E24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CB2"/>
    <w:multiLevelType w:val="hybridMultilevel"/>
    <w:tmpl w:val="BC20AE32"/>
    <w:lvl w:ilvl="0" w:tplc="D63C5D48">
      <w:start w:val="1"/>
      <w:numFmt w:val="decimal"/>
      <w:lvlText w:val="%1."/>
      <w:lvlJc w:val="left"/>
      <w:pPr>
        <w:tabs>
          <w:tab w:val="num" w:pos="1200"/>
        </w:tabs>
        <w:ind w:left="1200" w:hanging="600"/>
      </w:pPr>
      <w:rPr>
        <w:rFonts w:hint="default"/>
        <w:b w:val="0"/>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983563">
    <w:abstractNumId w:val="1"/>
  </w:num>
  <w:num w:numId="2" w16cid:durableId="39944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36F5"/>
    <w:rsid w:val="00011411"/>
    <w:rsid w:val="000153A4"/>
    <w:rsid w:val="00031C84"/>
    <w:rsid w:val="000529E4"/>
    <w:rsid w:val="0005680D"/>
    <w:rsid w:val="00056F4E"/>
    <w:rsid w:val="000604F4"/>
    <w:rsid w:val="00063EF5"/>
    <w:rsid w:val="00066112"/>
    <w:rsid w:val="00075120"/>
    <w:rsid w:val="000835EA"/>
    <w:rsid w:val="000863F3"/>
    <w:rsid w:val="00093854"/>
    <w:rsid w:val="000A16E2"/>
    <w:rsid w:val="000C2C92"/>
    <w:rsid w:val="000C3021"/>
    <w:rsid w:val="000C4976"/>
    <w:rsid w:val="000D5C6A"/>
    <w:rsid w:val="000E4724"/>
    <w:rsid w:val="001029DE"/>
    <w:rsid w:val="00104282"/>
    <w:rsid w:val="001108A7"/>
    <w:rsid w:val="0012224F"/>
    <w:rsid w:val="00127608"/>
    <w:rsid w:val="001303C5"/>
    <w:rsid w:val="0015064E"/>
    <w:rsid w:val="001550C0"/>
    <w:rsid w:val="00161FC4"/>
    <w:rsid w:val="001620E8"/>
    <w:rsid w:val="00165210"/>
    <w:rsid w:val="00190449"/>
    <w:rsid w:val="00196BD5"/>
    <w:rsid w:val="001B015C"/>
    <w:rsid w:val="001B56C9"/>
    <w:rsid w:val="001E096B"/>
    <w:rsid w:val="001E6378"/>
    <w:rsid w:val="001F48CB"/>
    <w:rsid w:val="001F5338"/>
    <w:rsid w:val="001F6EF9"/>
    <w:rsid w:val="002112FE"/>
    <w:rsid w:val="00211AC8"/>
    <w:rsid w:val="00213506"/>
    <w:rsid w:val="002149A4"/>
    <w:rsid w:val="00220916"/>
    <w:rsid w:val="0022121E"/>
    <w:rsid w:val="00224586"/>
    <w:rsid w:val="00224EDB"/>
    <w:rsid w:val="0023475E"/>
    <w:rsid w:val="00242CBF"/>
    <w:rsid w:val="002479EB"/>
    <w:rsid w:val="00252388"/>
    <w:rsid w:val="002544A1"/>
    <w:rsid w:val="00254C94"/>
    <w:rsid w:val="00256E2E"/>
    <w:rsid w:val="0028366A"/>
    <w:rsid w:val="00290713"/>
    <w:rsid w:val="00292897"/>
    <w:rsid w:val="002937E3"/>
    <w:rsid w:val="002A0F48"/>
    <w:rsid w:val="002A2860"/>
    <w:rsid w:val="002B4636"/>
    <w:rsid w:val="002C0133"/>
    <w:rsid w:val="002D245F"/>
    <w:rsid w:val="002D41C7"/>
    <w:rsid w:val="002E15CF"/>
    <w:rsid w:val="00302057"/>
    <w:rsid w:val="00302726"/>
    <w:rsid w:val="0031379D"/>
    <w:rsid w:val="00314CAF"/>
    <w:rsid w:val="00320718"/>
    <w:rsid w:val="00320F42"/>
    <w:rsid w:val="00333844"/>
    <w:rsid w:val="0033447C"/>
    <w:rsid w:val="003433A9"/>
    <w:rsid w:val="00346AC0"/>
    <w:rsid w:val="003471AA"/>
    <w:rsid w:val="00364491"/>
    <w:rsid w:val="00364DBF"/>
    <w:rsid w:val="00372467"/>
    <w:rsid w:val="00377768"/>
    <w:rsid w:val="003A2FF0"/>
    <w:rsid w:val="003B0EC9"/>
    <w:rsid w:val="003D3A70"/>
    <w:rsid w:val="003D46F4"/>
    <w:rsid w:val="003D5D2B"/>
    <w:rsid w:val="003F0099"/>
    <w:rsid w:val="003F3773"/>
    <w:rsid w:val="00410A56"/>
    <w:rsid w:val="00423A73"/>
    <w:rsid w:val="00431D55"/>
    <w:rsid w:val="00434870"/>
    <w:rsid w:val="00440FFE"/>
    <w:rsid w:val="00454E35"/>
    <w:rsid w:val="004710F5"/>
    <w:rsid w:val="004721CF"/>
    <w:rsid w:val="0047499F"/>
    <w:rsid w:val="00483F8A"/>
    <w:rsid w:val="004868F3"/>
    <w:rsid w:val="00486CCF"/>
    <w:rsid w:val="0049397B"/>
    <w:rsid w:val="004A1710"/>
    <w:rsid w:val="004A4ABD"/>
    <w:rsid w:val="004B6EA5"/>
    <w:rsid w:val="004C1DBA"/>
    <w:rsid w:val="004C3DF9"/>
    <w:rsid w:val="004C7127"/>
    <w:rsid w:val="004E5B31"/>
    <w:rsid w:val="004E7A00"/>
    <w:rsid w:val="004E7B1F"/>
    <w:rsid w:val="004F59D8"/>
    <w:rsid w:val="005012E6"/>
    <w:rsid w:val="00501FFE"/>
    <w:rsid w:val="00502BCD"/>
    <w:rsid w:val="00503AD3"/>
    <w:rsid w:val="005156BC"/>
    <w:rsid w:val="00523A0A"/>
    <w:rsid w:val="005277D6"/>
    <w:rsid w:val="005300CD"/>
    <w:rsid w:val="00540181"/>
    <w:rsid w:val="00547E01"/>
    <w:rsid w:val="00547F58"/>
    <w:rsid w:val="00550612"/>
    <w:rsid w:val="00553791"/>
    <w:rsid w:val="005542D9"/>
    <w:rsid w:val="00563C1E"/>
    <w:rsid w:val="005833FA"/>
    <w:rsid w:val="00586036"/>
    <w:rsid w:val="00591D84"/>
    <w:rsid w:val="00594264"/>
    <w:rsid w:val="00596E01"/>
    <w:rsid w:val="005A0EFF"/>
    <w:rsid w:val="005A3793"/>
    <w:rsid w:val="005B51AB"/>
    <w:rsid w:val="005B6390"/>
    <w:rsid w:val="005C2F6D"/>
    <w:rsid w:val="005C38AC"/>
    <w:rsid w:val="005D3984"/>
    <w:rsid w:val="005D5562"/>
    <w:rsid w:val="005E105A"/>
    <w:rsid w:val="005E727F"/>
    <w:rsid w:val="006029B6"/>
    <w:rsid w:val="006048B2"/>
    <w:rsid w:val="006102F2"/>
    <w:rsid w:val="00610A12"/>
    <w:rsid w:val="006164B5"/>
    <w:rsid w:val="006336E4"/>
    <w:rsid w:val="006542D3"/>
    <w:rsid w:val="00667335"/>
    <w:rsid w:val="00677D05"/>
    <w:rsid w:val="00684D81"/>
    <w:rsid w:val="006951F2"/>
    <w:rsid w:val="006A0582"/>
    <w:rsid w:val="006A545E"/>
    <w:rsid w:val="006A7D6C"/>
    <w:rsid w:val="006B1C93"/>
    <w:rsid w:val="006B544E"/>
    <w:rsid w:val="006C0ABB"/>
    <w:rsid w:val="006C3C1B"/>
    <w:rsid w:val="006D3785"/>
    <w:rsid w:val="006E3E43"/>
    <w:rsid w:val="00702399"/>
    <w:rsid w:val="00706437"/>
    <w:rsid w:val="00727DF1"/>
    <w:rsid w:val="00745A3E"/>
    <w:rsid w:val="00745A56"/>
    <w:rsid w:val="0075369C"/>
    <w:rsid w:val="00774832"/>
    <w:rsid w:val="00781458"/>
    <w:rsid w:val="00790DD0"/>
    <w:rsid w:val="0079189F"/>
    <w:rsid w:val="00797793"/>
    <w:rsid w:val="00797CD8"/>
    <w:rsid w:val="007B6E3B"/>
    <w:rsid w:val="007C5917"/>
    <w:rsid w:val="007D20B2"/>
    <w:rsid w:val="007D6059"/>
    <w:rsid w:val="007D7A34"/>
    <w:rsid w:val="007F1BAE"/>
    <w:rsid w:val="007F342B"/>
    <w:rsid w:val="007F7243"/>
    <w:rsid w:val="00800B9D"/>
    <w:rsid w:val="00805122"/>
    <w:rsid w:val="008171D1"/>
    <w:rsid w:val="00826B76"/>
    <w:rsid w:val="008403D2"/>
    <w:rsid w:val="008512E5"/>
    <w:rsid w:val="00864AE9"/>
    <w:rsid w:val="00890DDB"/>
    <w:rsid w:val="008B0A4B"/>
    <w:rsid w:val="008B2598"/>
    <w:rsid w:val="008C0642"/>
    <w:rsid w:val="008C098F"/>
    <w:rsid w:val="008C0F25"/>
    <w:rsid w:val="008C2C52"/>
    <w:rsid w:val="008C7182"/>
    <w:rsid w:val="008D0E2E"/>
    <w:rsid w:val="008D4605"/>
    <w:rsid w:val="008D48A7"/>
    <w:rsid w:val="008D5447"/>
    <w:rsid w:val="009009DD"/>
    <w:rsid w:val="00906C8C"/>
    <w:rsid w:val="0092096E"/>
    <w:rsid w:val="00921B49"/>
    <w:rsid w:val="00922E30"/>
    <w:rsid w:val="009252FF"/>
    <w:rsid w:val="00926BBC"/>
    <w:rsid w:val="00930B6D"/>
    <w:rsid w:val="00932106"/>
    <w:rsid w:val="00932210"/>
    <w:rsid w:val="009326A5"/>
    <w:rsid w:val="009525DC"/>
    <w:rsid w:val="009534C0"/>
    <w:rsid w:val="009844B6"/>
    <w:rsid w:val="009927E4"/>
    <w:rsid w:val="00994335"/>
    <w:rsid w:val="00995EFB"/>
    <w:rsid w:val="009B5B99"/>
    <w:rsid w:val="009D1F7A"/>
    <w:rsid w:val="009D3A59"/>
    <w:rsid w:val="009D3C63"/>
    <w:rsid w:val="009F54DF"/>
    <w:rsid w:val="009F6F67"/>
    <w:rsid w:val="009F7EBE"/>
    <w:rsid w:val="00A00129"/>
    <w:rsid w:val="00A1120F"/>
    <w:rsid w:val="00A166B5"/>
    <w:rsid w:val="00A16C71"/>
    <w:rsid w:val="00A21571"/>
    <w:rsid w:val="00A25626"/>
    <w:rsid w:val="00A27837"/>
    <w:rsid w:val="00A331BE"/>
    <w:rsid w:val="00A347C9"/>
    <w:rsid w:val="00A45E59"/>
    <w:rsid w:val="00A66D1A"/>
    <w:rsid w:val="00A71F38"/>
    <w:rsid w:val="00A77AD1"/>
    <w:rsid w:val="00A83FA3"/>
    <w:rsid w:val="00A903DA"/>
    <w:rsid w:val="00A93311"/>
    <w:rsid w:val="00AA3152"/>
    <w:rsid w:val="00AA5019"/>
    <w:rsid w:val="00AC7896"/>
    <w:rsid w:val="00B04192"/>
    <w:rsid w:val="00B114B1"/>
    <w:rsid w:val="00B1413D"/>
    <w:rsid w:val="00B17AE5"/>
    <w:rsid w:val="00B2074B"/>
    <w:rsid w:val="00B229D7"/>
    <w:rsid w:val="00B37406"/>
    <w:rsid w:val="00B45E55"/>
    <w:rsid w:val="00B47877"/>
    <w:rsid w:val="00B51B26"/>
    <w:rsid w:val="00B520B8"/>
    <w:rsid w:val="00B54DCD"/>
    <w:rsid w:val="00B56B4E"/>
    <w:rsid w:val="00B60268"/>
    <w:rsid w:val="00B60E06"/>
    <w:rsid w:val="00B63BF1"/>
    <w:rsid w:val="00B67A17"/>
    <w:rsid w:val="00B72FE6"/>
    <w:rsid w:val="00B81E2E"/>
    <w:rsid w:val="00B85A38"/>
    <w:rsid w:val="00B96ED8"/>
    <w:rsid w:val="00BB247E"/>
    <w:rsid w:val="00BB3B5E"/>
    <w:rsid w:val="00BC058F"/>
    <w:rsid w:val="00BC17DF"/>
    <w:rsid w:val="00BC24C1"/>
    <w:rsid w:val="00BD0E29"/>
    <w:rsid w:val="00BD2675"/>
    <w:rsid w:val="00BD5264"/>
    <w:rsid w:val="00BD5774"/>
    <w:rsid w:val="00BE03BD"/>
    <w:rsid w:val="00BE3957"/>
    <w:rsid w:val="00BF7C9C"/>
    <w:rsid w:val="00C05226"/>
    <w:rsid w:val="00C05DBF"/>
    <w:rsid w:val="00C07779"/>
    <w:rsid w:val="00C1300E"/>
    <w:rsid w:val="00C328B5"/>
    <w:rsid w:val="00C42F1B"/>
    <w:rsid w:val="00C6006F"/>
    <w:rsid w:val="00C6495B"/>
    <w:rsid w:val="00C673CB"/>
    <w:rsid w:val="00C72F6F"/>
    <w:rsid w:val="00C76BD0"/>
    <w:rsid w:val="00C82461"/>
    <w:rsid w:val="00C9518C"/>
    <w:rsid w:val="00CA674C"/>
    <w:rsid w:val="00CB06FB"/>
    <w:rsid w:val="00CC084E"/>
    <w:rsid w:val="00CC427C"/>
    <w:rsid w:val="00CC7F0C"/>
    <w:rsid w:val="00CD7443"/>
    <w:rsid w:val="00CE1823"/>
    <w:rsid w:val="00CE59E0"/>
    <w:rsid w:val="00D00B5D"/>
    <w:rsid w:val="00D02392"/>
    <w:rsid w:val="00D11E46"/>
    <w:rsid w:val="00D13CB6"/>
    <w:rsid w:val="00D30E19"/>
    <w:rsid w:val="00D33071"/>
    <w:rsid w:val="00D33728"/>
    <w:rsid w:val="00D3391B"/>
    <w:rsid w:val="00D33D15"/>
    <w:rsid w:val="00D46AF1"/>
    <w:rsid w:val="00D516E5"/>
    <w:rsid w:val="00D571AC"/>
    <w:rsid w:val="00D6182C"/>
    <w:rsid w:val="00D67D25"/>
    <w:rsid w:val="00D81BC8"/>
    <w:rsid w:val="00D933D0"/>
    <w:rsid w:val="00D9435D"/>
    <w:rsid w:val="00DB1E52"/>
    <w:rsid w:val="00DB36C9"/>
    <w:rsid w:val="00DD0D25"/>
    <w:rsid w:val="00DD509B"/>
    <w:rsid w:val="00DD5E8D"/>
    <w:rsid w:val="00DE2A22"/>
    <w:rsid w:val="00DE7935"/>
    <w:rsid w:val="00DF2F1B"/>
    <w:rsid w:val="00E03F3A"/>
    <w:rsid w:val="00E0409E"/>
    <w:rsid w:val="00E046A2"/>
    <w:rsid w:val="00E04EC2"/>
    <w:rsid w:val="00E137FF"/>
    <w:rsid w:val="00E17968"/>
    <w:rsid w:val="00E2169B"/>
    <w:rsid w:val="00E24537"/>
    <w:rsid w:val="00E42825"/>
    <w:rsid w:val="00E438C6"/>
    <w:rsid w:val="00E536B7"/>
    <w:rsid w:val="00E547C6"/>
    <w:rsid w:val="00E70CC4"/>
    <w:rsid w:val="00E84487"/>
    <w:rsid w:val="00E85569"/>
    <w:rsid w:val="00E87053"/>
    <w:rsid w:val="00E93281"/>
    <w:rsid w:val="00E9446B"/>
    <w:rsid w:val="00EA314D"/>
    <w:rsid w:val="00EA5C0F"/>
    <w:rsid w:val="00EA77FE"/>
    <w:rsid w:val="00EB34C9"/>
    <w:rsid w:val="00EF6410"/>
    <w:rsid w:val="00EF6D75"/>
    <w:rsid w:val="00F04D9F"/>
    <w:rsid w:val="00F0713B"/>
    <w:rsid w:val="00F15FD4"/>
    <w:rsid w:val="00F16781"/>
    <w:rsid w:val="00F22AEB"/>
    <w:rsid w:val="00F337CB"/>
    <w:rsid w:val="00F432A3"/>
    <w:rsid w:val="00F44661"/>
    <w:rsid w:val="00F45422"/>
    <w:rsid w:val="00F47459"/>
    <w:rsid w:val="00F51D6E"/>
    <w:rsid w:val="00F523DE"/>
    <w:rsid w:val="00F5273E"/>
    <w:rsid w:val="00F56C98"/>
    <w:rsid w:val="00F649D1"/>
    <w:rsid w:val="00F71CEB"/>
    <w:rsid w:val="00F7215F"/>
    <w:rsid w:val="00F72A6A"/>
    <w:rsid w:val="00F84878"/>
    <w:rsid w:val="00F917C3"/>
    <w:rsid w:val="00F92C62"/>
    <w:rsid w:val="00FA09A5"/>
    <w:rsid w:val="00FB1D00"/>
    <w:rsid w:val="00FB328F"/>
    <w:rsid w:val="00FB3C8E"/>
    <w:rsid w:val="00FB3D59"/>
    <w:rsid w:val="00FC37D9"/>
    <w:rsid w:val="00FC743F"/>
    <w:rsid w:val="00FE1784"/>
    <w:rsid w:val="00FE363C"/>
    <w:rsid w:val="00FE5554"/>
    <w:rsid w:val="00FE74A9"/>
    <w:rsid w:val="00FF17C3"/>
    <w:rsid w:val="00FF3555"/>
    <w:rsid w:val="0109840E"/>
    <w:rsid w:val="016386A5"/>
    <w:rsid w:val="01DAF3A8"/>
    <w:rsid w:val="02F3D055"/>
    <w:rsid w:val="033A72FA"/>
    <w:rsid w:val="033EB1C9"/>
    <w:rsid w:val="0369D441"/>
    <w:rsid w:val="046A4AE8"/>
    <w:rsid w:val="04776A47"/>
    <w:rsid w:val="04B72737"/>
    <w:rsid w:val="06167DAA"/>
    <w:rsid w:val="0629F6BD"/>
    <w:rsid w:val="067BCF85"/>
    <w:rsid w:val="072941F2"/>
    <w:rsid w:val="07A4F9E4"/>
    <w:rsid w:val="07FFC250"/>
    <w:rsid w:val="082999ED"/>
    <w:rsid w:val="08459BCC"/>
    <w:rsid w:val="086598E9"/>
    <w:rsid w:val="088DC117"/>
    <w:rsid w:val="0A7CD0B1"/>
    <w:rsid w:val="0B12F6E4"/>
    <w:rsid w:val="0B8024AF"/>
    <w:rsid w:val="0C31A4F0"/>
    <w:rsid w:val="0DF808CF"/>
    <w:rsid w:val="1012E165"/>
    <w:rsid w:val="103CDE3E"/>
    <w:rsid w:val="107FAA9F"/>
    <w:rsid w:val="10B2819A"/>
    <w:rsid w:val="112A4998"/>
    <w:rsid w:val="1136A900"/>
    <w:rsid w:val="117C0A90"/>
    <w:rsid w:val="11AD877E"/>
    <w:rsid w:val="11CD9439"/>
    <w:rsid w:val="11F81DC1"/>
    <w:rsid w:val="1220C341"/>
    <w:rsid w:val="12245E90"/>
    <w:rsid w:val="12CB75F4"/>
    <w:rsid w:val="12FAFCC2"/>
    <w:rsid w:val="13D1CA00"/>
    <w:rsid w:val="1434C6B0"/>
    <w:rsid w:val="14674655"/>
    <w:rsid w:val="1593A535"/>
    <w:rsid w:val="171F3A7E"/>
    <w:rsid w:val="17C9DDF0"/>
    <w:rsid w:val="17FB3348"/>
    <w:rsid w:val="1B71693D"/>
    <w:rsid w:val="1B71F660"/>
    <w:rsid w:val="1BD7F0D2"/>
    <w:rsid w:val="1C72583A"/>
    <w:rsid w:val="1CA34984"/>
    <w:rsid w:val="21769F4F"/>
    <w:rsid w:val="2258B039"/>
    <w:rsid w:val="22BE2598"/>
    <w:rsid w:val="22ED7F20"/>
    <w:rsid w:val="230D3853"/>
    <w:rsid w:val="233633F3"/>
    <w:rsid w:val="23C62692"/>
    <w:rsid w:val="23E248D1"/>
    <w:rsid w:val="2415507B"/>
    <w:rsid w:val="241C1C77"/>
    <w:rsid w:val="24C53B9E"/>
    <w:rsid w:val="24DDE5AD"/>
    <w:rsid w:val="26A30F12"/>
    <w:rsid w:val="26F3D516"/>
    <w:rsid w:val="27C19860"/>
    <w:rsid w:val="28579D0B"/>
    <w:rsid w:val="2911C76A"/>
    <w:rsid w:val="29D8C55F"/>
    <w:rsid w:val="29E697E6"/>
    <w:rsid w:val="2A04C236"/>
    <w:rsid w:val="2A27A1A3"/>
    <w:rsid w:val="2AD9BDB3"/>
    <w:rsid w:val="2B170779"/>
    <w:rsid w:val="2C2F3F3C"/>
    <w:rsid w:val="2CA0C694"/>
    <w:rsid w:val="2CE3BA37"/>
    <w:rsid w:val="2E88488F"/>
    <w:rsid w:val="2ECF7705"/>
    <w:rsid w:val="2EE3E910"/>
    <w:rsid w:val="2F3B3865"/>
    <w:rsid w:val="2F66229D"/>
    <w:rsid w:val="30E7407F"/>
    <w:rsid w:val="33AC0068"/>
    <w:rsid w:val="34BDA485"/>
    <w:rsid w:val="35A9B072"/>
    <w:rsid w:val="36ACBF46"/>
    <w:rsid w:val="36F41EE4"/>
    <w:rsid w:val="3954BBD4"/>
    <w:rsid w:val="39C0AAFD"/>
    <w:rsid w:val="3A04C320"/>
    <w:rsid w:val="3B050F3B"/>
    <w:rsid w:val="3C4E768F"/>
    <w:rsid w:val="3CD1E6BA"/>
    <w:rsid w:val="3D3EB9D7"/>
    <w:rsid w:val="3DDAFFCD"/>
    <w:rsid w:val="3E7A29AF"/>
    <w:rsid w:val="3FA2F0E6"/>
    <w:rsid w:val="40E0C309"/>
    <w:rsid w:val="42EEB13B"/>
    <w:rsid w:val="432175D3"/>
    <w:rsid w:val="43AC384B"/>
    <w:rsid w:val="453B4BF6"/>
    <w:rsid w:val="46B1EB8C"/>
    <w:rsid w:val="4715EC87"/>
    <w:rsid w:val="474BB82E"/>
    <w:rsid w:val="4A1CF1B7"/>
    <w:rsid w:val="4BF94200"/>
    <w:rsid w:val="4D423055"/>
    <w:rsid w:val="4D9E203E"/>
    <w:rsid w:val="4EC1B2D9"/>
    <w:rsid w:val="4F821A98"/>
    <w:rsid w:val="500973E1"/>
    <w:rsid w:val="5090E7F1"/>
    <w:rsid w:val="50F98D76"/>
    <w:rsid w:val="5173DDD4"/>
    <w:rsid w:val="520547EE"/>
    <w:rsid w:val="530B3002"/>
    <w:rsid w:val="537A8C89"/>
    <w:rsid w:val="55361F0D"/>
    <w:rsid w:val="553C70CE"/>
    <w:rsid w:val="5548920A"/>
    <w:rsid w:val="55D20DD7"/>
    <w:rsid w:val="55EEF9EA"/>
    <w:rsid w:val="56734C33"/>
    <w:rsid w:val="5689DA78"/>
    <w:rsid w:val="57613FC0"/>
    <w:rsid w:val="578E03B6"/>
    <w:rsid w:val="57DD572E"/>
    <w:rsid w:val="5840C2ED"/>
    <w:rsid w:val="5A1D6C76"/>
    <w:rsid w:val="5AEB5218"/>
    <w:rsid w:val="5B4E426E"/>
    <w:rsid w:val="5CEC39B3"/>
    <w:rsid w:val="5E91B9B2"/>
    <w:rsid w:val="5ED02E66"/>
    <w:rsid w:val="5EDF1BE4"/>
    <w:rsid w:val="5EE42128"/>
    <w:rsid w:val="61179D68"/>
    <w:rsid w:val="611E07A2"/>
    <w:rsid w:val="6174E7A0"/>
    <w:rsid w:val="61A11514"/>
    <w:rsid w:val="634252DA"/>
    <w:rsid w:val="634B7D11"/>
    <w:rsid w:val="64F74B98"/>
    <w:rsid w:val="653FF8D6"/>
    <w:rsid w:val="66502739"/>
    <w:rsid w:val="6652743F"/>
    <w:rsid w:val="66ED7BA4"/>
    <w:rsid w:val="672622F1"/>
    <w:rsid w:val="674316ED"/>
    <w:rsid w:val="67BC7780"/>
    <w:rsid w:val="67E95C17"/>
    <w:rsid w:val="6865403F"/>
    <w:rsid w:val="690E1482"/>
    <w:rsid w:val="6912CB83"/>
    <w:rsid w:val="6946BA37"/>
    <w:rsid w:val="6A885156"/>
    <w:rsid w:val="6B118A46"/>
    <w:rsid w:val="6B7954DC"/>
    <w:rsid w:val="6BB7D6BD"/>
    <w:rsid w:val="6E1EA883"/>
    <w:rsid w:val="6EEE727D"/>
    <w:rsid w:val="6EEF4BC7"/>
    <w:rsid w:val="6F1929C4"/>
    <w:rsid w:val="70B528AE"/>
    <w:rsid w:val="71DB0667"/>
    <w:rsid w:val="72561839"/>
    <w:rsid w:val="7411C362"/>
    <w:rsid w:val="7566EEE0"/>
    <w:rsid w:val="75F17936"/>
    <w:rsid w:val="771AC27B"/>
    <w:rsid w:val="78F34E6B"/>
    <w:rsid w:val="7965F18A"/>
    <w:rsid w:val="7B214A67"/>
    <w:rsid w:val="7B93706C"/>
    <w:rsid w:val="7BDB87CE"/>
    <w:rsid w:val="7C863C18"/>
    <w:rsid w:val="7CCCFCAB"/>
    <w:rsid w:val="7E80560C"/>
    <w:rsid w:val="7EE512E0"/>
    <w:rsid w:val="7FA611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EA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A70"/>
    <w:rPr>
      <w:rFonts w:ascii="Arial" w:hAnsi="Arial"/>
      <w:sz w:val="24"/>
      <w:szCs w:val="24"/>
    </w:rPr>
  </w:style>
  <w:style w:type="paragraph" w:styleId="Heading1">
    <w:name w:val="heading 1"/>
    <w:basedOn w:val="Normal"/>
    <w:next w:val="Normal"/>
    <w:link w:val="Heading1Char"/>
    <w:qFormat/>
    <w:rsid w:val="00CC7F0C"/>
    <w:pPr>
      <w:spacing w:after="240"/>
      <w:jc w:val="center"/>
      <w:outlineLvl w:val="0"/>
    </w:pPr>
    <w:rPr>
      <w:rFonts w:cs="Arial"/>
      <w:b/>
      <w:bCs/>
      <w:noProof/>
      <w:sz w:val="32"/>
      <w:szCs w:val="32"/>
    </w:rPr>
  </w:style>
  <w:style w:type="paragraph" w:styleId="Heading2">
    <w:name w:val="heading 2"/>
    <w:basedOn w:val="Normal"/>
    <w:next w:val="Normal"/>
    <w:link w:val="Heading2Char"/>
    <w:qFormat/>
    <w:rsid w:val="000835EA"/>
    <w:pPr>
      <w:outlineLvl w:val="1"/>
    </w:pPr>
    <w:rPr>
      <w:rFonts w:cs="Arial"/>
      <w:b/>
      <w:noProof/>
      <w:sz w:val="28"/>
      <w:szCs w:val="28"/>
    </w:rPr>
  </w:style>
  <w:style w:type="paragraph" w:styleId="Heading3">
    <w:name w:val="heading 3"/>
    <w:basedOn w:val="Normal"/>
    <w:next w:val="Normal"/>
    <w:link w:val="Heading3Char"/>
    <w:qFormat/>
    <w:rsid w:val="00E93281"/>
    <w:pPr>
      <w:spacing w:before="360" w:after="240"/>
      <w:outlineLvl w:val="2"/>
    </w:pPr>
    <w:rPr>
      <w:rFonts w:asciiTheme="minorBidi" w:hAnsiTheme="minorBidi" w:cstheme="minorBidi"/>
      <w:b/>
      <w:sz w:val="26"/>
    </w:rPr>
  </w:style>
  <w:style w:type="paragraph" w:styleId="Heading4">
    <w:name w:val="heading 4"/>
    <w:basedOn w:val="Normal"/>
    <w:next w:val="Normal"/>
    <w:link w:val="Heading4Char"/>
    <w:unhideWhenUsed/>
    <w:qFormat/>
    <w:rsid w:val="000863F3"/>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CC7F0C"/>
    <w:rPr>
      <w:rFonts w:ascii="Arial" w:hAnsi="Arial" w:cs="Arial"/>
      <w:b/>
      <w:bCs/>
      <w:noProof/>
      <w:sz w:val="32"/>
      <w:szCs w:val="32"/>
    </w:rPr>
  </w:style>
  <w:style w:type="character" w:customStyle="1" w:styleId="Heading3Char">
    <w:name w:val="Heading 3 Char"/>
    <w:basedOn w:val="DefaultParagraphFont"/>
    <w:link w:val="Heading3"/>
    <w:rsid w:val="00E93281"/>
    <w:rPr>
      <w:rFonts w:asciiTheme="minorBidi" w:hAnsiTheme="minorBidi" w:cstheme="minorBidi"/>
      <w:b/>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FootnoteText">
    <w:name w:val="footnote text"/>
    <w:basedOn w:val="Normal"/>
    <w:link w:val="FootnoteTextChar"/>
    <w:rsid w:val="002479EB"/>
    <w:rPr>
      <w:sz w:val="20"/>
      <w:szCs w:val="20"/>
    </w:rPr>
  </w:style>
  <w:style w:type="character" w:customStyle="1" w:styleId="FootnoteTextChar">
    <w:name w:val="Footnote Text Char"/>
    <w:basedOn w:val="DefaultParagraphFont"/>
    <w:link w:val="FootnoteText"/>
    <w:rsid w:val="002479EB"/>
  </w:style>
  <w:style w:type="character" w:customStyle="1" w:styleId="Heading2Char">
    <w:name w:val="Heading 2 Char"/>
    <w:basedOn w:val="DefaultParagraphFont"/>
    <w:link w:val="Heading2"/>
    <w:rsid w:val="000835EA"/>
    <w:rPr>
      <w:rFonts w:ascii="Arial" w:hAnsi="Arial" w:cs="Arial"/>
      <w:b/>
      <w:noProof/>
      <w:sz w:val="28"/>
      <w:szCs w:val="28"/>
    </w:rPr>
  </w:style>
  <w:style w:type="character" w:customStyle="1" w:styleId="HeaderChar">
    <w:name w:val="Header Char"/>
    <w:basedOn w:val="DefaultParagraphFont"/>
    <w:link w:val="Header"/>
    <w:rsid w:val="00667335"/>
    <w:rPr>
      <w:rFonts w:ascii="Arial" w:hAnsi="Arial"/>
      <w:sz w:val="24"/>
      <w:szCs w:val="24"/>
    </w:rPr>
  </w:style>
  <w:style w:type="character" w:customStyle="1" w:styleId="normaltextrun">
    <w:name w:val="normaltextrun"/>
    <w:basedOn w:val="DefaultParagraphFont"/>
    <w:rsid w:val="00667335"/>
  </w:style>
  <w:style w:type="character" w:customStyle="1" w:styleId="eop">
    <w:name w:val="eop"/>
    <w:basedOn w:val="DefaultParagraphFont"/>
    <w:rsid w:val="00667335"/>
  </w:style>
  <w:style w:type="paragraph" w:customStyle="1" w:styleId="00Title">
    <w:name w:val="00 Title"/>
    <w:basedOn w:val="Normal"/>
    <w:qFormat/>
    <w:rsid w:val="00372467"/>
    <w:pPr>
      <w:widowControl w:val="0"/>
      <w:autoSpaceDE w:val="0"/>
      <w:autoSpaceDN w:val="0"/>
      <w:adjustRightInd w:val="0"/>
      <w:spacing w:before="60" w:after="60"/>
    </w:pPr>
    <w:rPr>
      <w:rFonts w:eastAsia="Cambria" w:cs="Gotham-Bold"/>
      <w:b/>
      <w:bCs/>
      <w:sz w:val="18"/>
      <w:szCs w:val="18"/>
    </w:rPr>
  </w:style>
  <w:style w:type="paragraph" w:customStyle="1" w:styleId="00numbers">
    <w:name w:val="00 numbers"/>
    <w:basedOn w:val="Normal"/>
    <w:qFormat/>
    <w:rsid w:val="00372467"/>
    <w:pPr>
      <w:spacing w:before="60" w:after="60"/>
      <w:ind w:left="576" w:hanging="360"/>
    </w:pPr>
    <w:rPr>
      <w:rFonts w:eastAsia="Cambria"/>
      <w:sz w:val="18"/>
    </w:rPr>
  </w:style>
  <w:style w:type="character" w:styleId="Mention">
    <w:name w:val="Mention"/>
    <w:basedOn w:val="DefaultParagraphFont"/>
    <w:uiPriority w:val="99"/>
    <w:unhideWhenUsed/>
    <w:rPr>
      <w:color w:val="2B579A"/>
      <w:shd w:val="clear" w:color="auto" w:fill="E6E6E6"/>
    </w:rPr>
  </w:style>
  <w:style w:type="character" w:customStyle="1" w:styleId="Heading4Char">
    <w:name w:val="Heading 4 Char"/>
    <w:basedOn w:val="DefaultParagraphFont"/>
    <w:link w:val="Heading4"/>
    <w:rsid w:val="000863F3"/>
    <w:rPr>
      <w:rFonts w:ascii="Arial" w:eastAsiaTheme="majorEastAsia" w:hAnsi="Arial" w:cstheme="majorBidi"/>
      <w:b/>
      <w:iCs/>
      <w:sz w:val="24"/>
      <w:szCs w:val="24"/>
    </w:rPr>
  </w:style>
  <w:style w:type="paragraph" w:customStyle="1" w:styleId="HEading40">
    <w:name w:val="HEading4"/>
    <w:basedOn w:val="Heading4"/>
    <w:link w:val="HEading4Char0"/>
    <w:qFormat/>
    <w:rsid w:val="000863F3"/>
  </w:style>
  <w:style w:type="character" w:customStyle="1" w:styleId="HEading4Char0">
    <w:name w:val="HEading4 Char"/>
    <w:basedOn w:val="Heading4Char"/>
    <w:link w:val="HEading40"/>
    <w:rsid w:val="000863F3"/>
    <w:rPr>
      <w:rFonts w:ascii="Arial" w:eastAsiaTheme="majorEastAsia" w:hAnsi="Arial" w:cstheme="majorBidi"/>
      <w:b/>
      <w:iCs/>
      <w:sz w:val="24"/>
      <w:szCs w:val="24"/>
    </w:rPr>
  </w:style>
  <w:style w:type="paragraph" w:styleId="Revision">
    <w:name w:val="Revision"/>
    <w:hidden/>
    <w:uiPriority w:val="99"/>
    <w:semiHidden/>
    <w:rsid w:val="004868F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ew.officeapps.live.com/op/view.aspx?src=https%3A%2F%2Fwww.cde.ca.gov%2Fci%2Fma%2Fcf%2Fdocuments%2Fmathfwchapter6.docx&amp;wdOrigin=BROWSE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ew.officeapps.live.com/op/view.aspx?src=https%3A%2F%2Fwww.cde.ca.gov%2Fci%2Fma%2Fcf%2Fdocuments%2Fmathfwchapter7.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82212-A215-4B58-91B0-351A5108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CCCS Standards Map, Kindergarten - Instructional Materials (CA Dept of Education)</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CCCS Standards Map, Kindergarten - Instructional Materials (CA Dept of Education)</dc:title>
  <dc:subject>2025 California Common Core State Standards: Mathematics Adoption Standards Map Template, Kindergarten.</dc:subject>
  <dc:creator/>
  <cp:keywords/>
  <cp:lastModifiedBy/>
  <cp:revision>1</cp:revision>
  <dcterms:created xsi:type="dcterms:W3CDTF">2024-10-25T01:10:00Z</dcterms:created>
  <dcterms:modified xsi:type="dcterms:W3CDTF">2024-10-25T01:11:00Z</dcterms:modified>
</cp:coreProperties>
</file>