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5A77" w14:textId="6B0BD47E" w:rsidR="00DF1E37" w:rsidRPr="00EC4FCC" w:rsidRDefault="00DA4C44" w:rsidP="00CB40CA">
      <w:pPr>
        <w:pStyle w:val="Heading1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High School </w:t>
      </w:r>
      <w:r w:rsidR="004049FB" w:rsidRPr="00EC4FCC">
        <w:rPr>
          <w:rFonts w:ascii="Arial" w:hAnsi="Arial" w:cs="Arial"/>
        </w:rPr>
        <w:t>Proficiency</w:t>
      </w:r>
      <w:r w:rsidR="00F0620B" w:rsidRPr="00EC4FCC">
        <w:rPr>
          <w:rFonts w:ascii="Arial" w:hAnsi="Arial" w:cs="Arial"/>
        </w:rPr>
        <w:t xml:space="preserve"> </w:t>
      </w:r>
      <w:r w:rsidR="00F0620B" w:rsidRPr="00EC4FCC">
        <w:rPr>
          <w:rFonts w:ascii="Arial" w:hAnsi="Arial" w:cs="Arial"/>
        </w:rPr>
        <w:br/>
        <w:t xml:space="preserve">and Equivalency </w:t>
      </w:r>
      <w:r w:rsidR="004049FB" w:rsidRPr="00EC4FCC">
        <w:rPr>
          <w:rFonts w:ascii="Arial" w:hAnsi="Arial" w:cs="Arial"/>
        </w:rPr>
        <w:t>Programs</w:t>
      </w:r>
      <w:r w:rsidRPr="00EC4FCC">
        <w:rPr>
          <w:rFonts w:ascii="Arial" w:hAnsi="Arial" w:cs="Arial"/>
        </w:rPr>
        <w:t xml:space="preserve"> </w:t>
      </w:r>
      <w:r w:rsidR="004049FB" w:rsidRPr="00EC4FCC">
        <w:rPr>
          <w:rFonts w:ascii="Arial" w:hAnsi="Arial" w:cs="Arial"/>
        </w:rPr>
        <w:br/>
      </w:r>
      <w:r w:rsidR="00127058">
        <w:rPr>
          <w:rFonts w:ascii="Arial" w:hAnsi="Arial" w:cs="Arial"/>
        </w:rPr>
        <w:t xml:space="preserve">Homeless and Adult Education </w:t>
      </w:r>
      <w:r w:rsidR="00F0620B" w:rsidRPr="00EC4FCC">
        <w:rPr>
          <w:rFonts w:ascii="Arial" w:hAnsi="Arial" w:cs="Arial"/>
        </w:rPr>
        <w:t>Conference</w:t>
      </w:r>
      <w:r w:rsidR="004052FC">
        <w:rPr>
          <w:rFonts w:ascii="Arial" w:hAnsi="Arial" w:cs="Arial"/>
        </w:rPr>
        <w:t>s</w:t>
      </w:r>
      <w:r w:rsidR="00594153" w:rsidRPr="00EC4FCC">
        <w:rPr>
          <w:rFonts w:ascii="Arial" w:hAnsi="Arial" w:cs="Arial"/>
        </w:rPr>
        <w:t xml:space="preserve"> </w:t>
      </w:r>
      <w:r w:rsidR="00CB40CA" w:rsidRPr="00EC4FCC">
        <w:rPr>
          <w:rFonts w:ascii="Arial" w:hAnsi="Arial" w:cs="Arial"/>
        </w:rPr>
        <w:t>Notetaking Guide</w:t>
      </w:r>
    </w:p>
    <w:p w14:paraId="085EBBE0" w14:textId="033EF6F1" w:rsidR="00322A8A" w:rsidRPr="00EC4FCC" w:rsidRDefault="00322A8A" w:rsidP="00C025F1">
      <w:pPr>
        <w:spacing w:after="600"/>
        <w:jc w:val="center"/>
        <w:rPr>
          <w:rFonts w:cs="Arial"/>
        </w:rPr>
      </w:pPr>
      <w:bookmarkStart w:id="0" w:name="_Hlk141946091"/>
      <w:r w:rsidRPr="00EC4FCC">
        <w:rPr>
          <w:rFonts w:cs="Arial"/>
        </w:rPr>
        <w:t>California Department of Education</w:t>
      </w:r>
      <w:r w:rsidR="004A2EB8" w:rsidRPr="00EC4FCC">
        <w:rPr>
          <w:rFonts w:cs="Arial"/>
        </w:rPr>
        <w:t xml:space="preserve"> </w:t>
      </w:r>
      <w:bookmarkEnd w:id="0"/>
      <w:r w:rsidRPr="00EC4FCC">
        <w:rPr>
          <w:rFonts w:cs="Arial"/>
        </w:rPr>
        <w:t xml:space="preserve">| </w:t>
      </w:r>
      <w:r w:rsidR="004052FC">
        <w:rPr>
          <w:rFonts w:cs="Arial"/>
        </w:rPr>
        <w:t>May</w:t>
      </w:r>
      <w:r w:rsidR="00E72DE2" w:rsidRPr="00EC4FCC">
        <w:rPr>
          <w:rFonts w:cs="Arial"/>
        </w:rPr>
        <w:t xml:space="preserve"> 2024</w:t>
      </w:r>
    </w:p>
    <w:p w14:paraId="1A924888" w14:textId="61FAC502" w:rsidR="0008270C" w:rsidRPr="00EC4FCC" w:rsidRDefault="00E93D8B" w:rsidP="00680483">
      <w:pPr>
        <w:pStyle w:val="Heading2"/>
        <w:rPr>
          <w:rFonts w:ascii="Arial" w:hAnsi="Arial" w:cs="Arial"/>
        </w:rPr>
      </w:pPr>
      <w:r w:rsidRPr="00EC4FCC">
        <w:rPr>
          <w:rFonts w:ascii="Arial" w:hAnsi="Arial" w:cs="Arial"/>
        </w:rPr>
        <w:t>Welcome</w:t>
      </w:r>
      <w:r w:rsidR="005E2A7F" w:rsidRPr="00EC4FCC">
        <w:rPr>
          <w:rFonts w:ascii="Arial" w:hAnsi="Arial" w:cs="Arial"/>
        </w:rPr>
        <w:t xml:space="preserve"> </w:t>
      </w:r>
    </w:p>
    <w:p w14:paraId="1795B610" w14:textId="7ED58AC3" w:rsidR="00001F17" w:rsidRPr="00EC4FCC" w:rsidRDefault="00001F17" w:rsidP="00001F17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California Department of Education —Today’s Presenters</w:t>
      </w:r>
    </w:p>
    <w:p w14:paraId="1E59F1A6" w14:textId="76B42F4B" w:rsidR="00001F17" w:rsidRPr="00EC4FCC" w:rsidRDefault="00001F17" w:rsidP="00001F17">
      <w:pPr>
        <w:pStyle w:val="Heading4"/>
        <w:rPr>
          <w:rFonts w:cs="Arial"/>
        </w:rPr>
      </w:pPr>
      <w:r w:rsidRPr="00EC4FCC">
        <w:rPr>
          <w:rFonts w:cs="Arial"/>
        </w:rPr>
        <w:t xml:space="preserve">Education </w:t>
      </w:r>
      <w:r w:rsidR="004052FC">
        <w:rPr>
          <w:rFonts w:cs="Arial"/>
        </w:rPr>
        <w:t>Administrator</w:t>
      </w:r>
    </w:p>
    <w:p w14:paraId="10E7618A" w14:textId="3F2D0C6D" w:rsidR="00001F17" w:rsidRPr="00EC4FCC" w:rsidRDefault="004052FC" w:rsidP="00001F17">
      <w:pPr>
        <w:pStyle w:val="ListParagraph"/>
        <w:rPr>
          <w:rFonts w:cs="Arial"/>
        </w:rPr>
      </w:pPr>
      <w:r>
        <w:rPr>
          <w:rFonts w:cs="Arial"/>
        </w:rPr>
        <w:t>Don Killmer</w:t>
      </w:r>
      <w:r w:rsidR="0013551E">
        <w:rPr>
          <w:rFonts w:cs="Arial"/>
        </w:rPr>
        <w:t xml:space="preserve">, </w:t>
      </w:r>
      <w:proofErr w:type="gramStart"/>
      <w:r w:rsidR="0013551E">
        <w:rPr>
          <w:rFonts w:cs="Arial"/>
        </w:rPr>
        <w:t>GED</w:t>
      </w:r>
      <w:proofErr w:type="gramEnd"/>
      <w:r w:rsidR="0013551E">
        <w:rPr>
          <w:rFonts w:cs="Arial"/>
        </w:rPr>
        <w:t xml:space="preserve"> and HiSET State Administrator</w:t>
      </w:r>
    </w:p>
    <w:p w14:paraId="5FD7023D" w14:textId="6C64BC0F" w:rsidR="00E93D8B" w:rsidRPr="00EC4FCC" w:rsidRDefault="00AD7418" w:rsidP="00680483">
      <w:pPr>
        <w:pStyle w:val="Heading2"/>
        <w:rPr>
          <w:rFonts w:ascii="Arial" w:hAnsi="Arial" w:cs="Arial"/>
        </w:rPr>
      </w:pPr>
      <w:r w:rsidRPr="00EC4FCC">
        <w:rPr>
          <w:rFonts w:ascii="Arial" w:hAnsi="Arial" w:cs="Arial"/>
        </w:rPr>
        <w:t>Today’s Topics</w:t>
      </w:r>
      <w:r w:rsidR="005E2A7F" w:rsidRPr="00EC4FCC">
        <w:rPr>
          <w:rFonts w:ascii="Arial" w:hAnsi="Arial" w:cs="Arial"/>
        </w:rPr>
        <w:t xml:space="preserve"> </w:t>
      </w:r>
    </w:p>
    <w:p w14:paraId="491777B0" w14:textId="53AD2FD1" w:rsidR="007C3024" w:rsidRPr="00EC4FCC" w:rsidRDefault="00AD7418" w:rsidP="00680483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The Proficiency </w:t>
      </w:r>
      <w:r w:rsidR="004052FC">
        <w:rPr>
          <w:rFonts w:ascii="Arial" w:hAnsi="Arial" w:cs="Arial"/>
        </w:rPr>
        <w:t>Test History</w:t>
      </w:r>
      <w:r w:rsidR="008900B6" w:rsidRPr="00EC4FCC">
        <w:rPr>
          <w:rFonts w:ascii="Arial" w:hAnsi="Arial" w:cs="Arial"/>
        </w:rPr>
        <w:t xml:space="preserve"> </w:t>
      </w:r>
    </w:p>
    <w:p w14:paraId="771921BA" w14:textId="37323FE5" w:rsidR="00CC2378" w:rsidRPr="00EC4FCC" w:rsidRDefault="004052FC" w:rsidP="00495ECC">
      <w:pPr>
        <w:rPr>
          <w:rFonts w:cs="Arial"/>
        </w:rPr>
      </w:pPr>
      <w:r>
        <w:rPr>
          <w:rFonts w:cs="Arial"/>
        </w:rPr>
        <w:t>History</w:t>
      </w:r>
      <w:r w:rsidR="00FE4138" w:rsidRPr="00EC4FCC">
        <w:rPr>
          <w:rFonts w:cs="Arial"/>
        </w:rPr>
        <w:t xml:space="preserve"> </w:t>
      </w:r>
      <w:r w:rsidR="002F55D2">
        <w:rPr>
          <w:rFonts w:cs="Arial"/>
        </w:rPr>
        <w:t>N</w:t>
      </w:r>
      <w:r w:rsidR="00AF5766" w:rsidRPr="00EC4FCC">
        <w:rPr>
          <w:rFonts w:cs="Arial"/>
        </w:rPr>
        <w:t>otes</w:t>
      </w:r>
      <w:r w:rsidR="002F55D2">
        <w:rPr>
          <w:rFonts w:cs="Arial"/>
        </w:rPr>
        <w:t xml:space="preserve">: </w:t>
      </w:r>
      <w:r w:rsidR="002F55D2">
        <w:rPr>
          <w:rFonts w:cs="Arial"/>
        </w:rPr>
        <w:fldChar w:fldCharType="begin">
          <w:ffData>
            <w:name w:val="Text1"/>
            <w:enabled/>
            <w:calcOnExit w:val="0"/>
            <w:statusText w:type="text" w:val="CHSPE Notes"/>
            <w:textInput/>
          </w:ffData>
        </w:fldChar>
      </w:r>
      <w:bookmarkStart w:id="1" w:name="Text1"/>
      <w:r w:rsidR="002F55D2">
        <w:rPr>
          <w:rFonts w:cs="Arial"/>
        </w:rPr>
        <w:instrText xml:space="preserve"> FORMTEXT </w:instrText>
      </w:r>
      <w:r w:rsidR="002F55D2">
        <w:rPr>
          <w:rFonts w:cs="Arial"/>
        </w:rPr>
      </w:r>
      <w:r w:rsidR="002F55D2">
        <w:rPr>
          <w:rFonts w:cs="Arial"/>
        </w:rPr>
        <w:fldChar w:fldCharType="separate"/>
      </w:r>
      <w:r w:rsidR="00DA6D40">
        <w:rPr>
          <w:rFonts w:cs="Arial"/>
        </w:rPr>
        <w:t> </w:t>
      </w:r>
      <w:r w:rsidR="00DA6D40">
        <w:rPr>
          <w:rFonts w:cs="Arial"/>
        </w:rPr>
        <w:t> </w:t>
      </w:r>
      <w:r w:rsidR="00DA6D40">
        <w:rPr>
          <w:rFonts w:cs="Arial"/>
        </w:rPr>
        <w:t> </w:t>
      </w:r>
      <w:r w:rsidR="00DA6D40">
        <w:rPr>
          <w:rFonts w:cs="Arial"/>
        </w:rPr>
        <w:t> </w:t>
      </w:r>
      <w:r w:rsidR="00DA6D40">
        <w:rPr>
          <w:rFonts w:cs="Arial"/>
        </w:rPr>
        <w:t> </w:t>
      </w:r>
      <w:r w:rsidR="002F55D2">
        <w:rPr>
          <w:rFonts w:cs="Arial"/>
        </w:rPr>
        <w:fldChar w:fldCharType="end"/>
      </w:r>
      <w:bookmarkEnd w:id="1"/>
    </w:p>
    <w:p w14:paraId="75E60408" w14:textId="3C790086" w:rsidR="007C2958" w:rsidRPr="00EC4FCC" w:rsidRDefault="00AD7418" w:rsidP="00680483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The New California </w:t>
      </w:r>
      <w:r w:rsidR="007C2958" w:rsidRPr="00EC4FCC">
        <w:rPr>
          <w:rFonts w:ascii="Arial" w:hAnsi="Arial" w:cs="Arial"/>
        </w:rPr>
        <w:t xml:space="preserve">Proficiency Program </w:t>
      </w:r>
      <w:r w:rsidRPr="00EC4FCC">
        <w:rPr>
          <w:rFonts w:ascii="Arial" w:hAnsi="Arial" w:cs="Arial"/>
        </w:rPr>
        <w:t xml:space="preserve">(CPP) </w:t>
      </w:r>
    </w:p>
    <w:p w14:paraId="4D5BF362" w14:textId="21A57403" w:rsidR="005D6D35" w:rsidRPr="00EC4FCC" w:rsidRDefault="002F55D2" w:rsidP="00B22910">
      <w:pPr>
        <w:spacing w:before="120" w:after="480"/>
        <w:rPr>
          <w:rFonts w:cs="Arial"/>
        </w:rPr>
      </w:pPr>
      <w:r>
        <w:rPr>
          <w:rFonts w:cs="Arial"/>
        </w:rPr>
        <w:t xml:space="preserve">CPP Notes: </w:t>
      </w:r>
      <w:r>
        <w:rPr>
          <w:rFonts w:cs="Arial"/>
        </w:rPr>
        <w:fldChar w:fldCharType="begin">
          <w:ffData>
            <w:name w:val="Text2"/>
            <w:enabled/>
            <w:calcOnExit w:val="0"/>
            <w:statusText w:type="text" w:val="CPP Notes"/>
            <w:textInput/>
          </w:ffData>
        </w:fldChar>
      </w:r>
      <w:bookmarkStart w:id="2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</w:p>
    <w:p w14:paraId="679747A3" w14:textId="0915F62A" w:rsidR="00F0620B" w:rsidRPr="00EC4FCC" w:rsidRDefault="00F0620B" w:rsidP="00F0620B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Partnership with HiSET </w:t>
      </w:r>
    </w:p>
    <w:p w14:paraId="31A4229D" w14:textId="0EA2729B" w:rsidR="00F0620B" w:rsidRPr="00EC4FCC" w:rsidRDefault="002F55D2" w:rsidP="00F0620B">
      <w:pPr>
        <w:spacing w:before="120" w:after="480"/>
        <w:rPr>
          <w:rFonts w:cs="Arial"/>
        </w:rPr>
      </w:pPr>
      <w:r>
        <w:rPr>
          <w:rFonts w:cs="Arial"/>
        </w:rPr>
        <w:t xml:space="preserve">Partnership with HiSET Notes: </w:t>
      </w:r>
      <w:r>
        <w:rPr>
          <w:rFonts w:cs="Arial"/>
        </w:rPr>
        <w:fldChar w:fldCharType="begin">
          <w:ffData>
            <w:name w:val="Text3"/>
            <w:enabled/>
            <w:calcOnExit w:val="0"/>
            <w:statusText w:type="text" w:val="Partnership with HiSET Notes:"/>
            <w:textInput/>
          </w:ffData>
        </w:fldChar>
      </w:r>
      <w:bookmarkStart w:id="3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07063BB7" w14:textId="2A9168CC" w:rsidR="00F0620B" w:rsidRPr="00EC4FCC" w:rsidRDefault="00F0620B" w:rsidP="00F0620B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CPP Eligibility Part 1 </w:t>
      </w:r>
    </w:p>
    <w:p w14:paraId="7955333B" w14:textId="38B6B434" w:rsidR="00F0620B" w:rsidRPr="00EC4FCC" w:rsidRDefault="00FE4138" w:rsidP="00F0620B">
      <w:pPr>
        <w:spacing w:before="120" w:after="480"/>
        <w:rPr>
          <w:rFonts w:cs="Arial"/>
        </w:rPr>
      </w:pPr>
      <w:bookmarkStart w:id="4" w:name="_Hlk163636507"/>
      <w:r w:rsidRPr="00EC4FCC">
        <w:rPr>
          <w:rFonts w:cs="Arial"/>
        </w:rPr>
        <w:t xml:space="preserve">CPP Eligibility #1 </w:t>
      </w:r>
      <w:r w:rsidR="002F55D2">
        <w:rPr>
          <w:rFonts w:cs="Arial"/>
        </w:rPr>
        <w:t xml:space="preserve">Notes: </w:t>
      </w:r>
      <w:r w:rsidR="002F55D2">
        <w:rPr>
          <w:rFonts w:cs="Arial"/>
        </w:rPr>
        <w:fldChar w:fldCharType="begin">
          <w:ffData>
            <w:name w:val="Text4"/>
            <w:enabled/>
            <w:calcOnExit w:val="0"/>
            <w:statusText w:type="text" w:val="CPP Eligibility #1 Notes"/>
            <w:textInput/>
          </w:ffData>
        </w:fldChar>
      </w:r>
      <w:bookmarkStart w:id="5" w:name="Text4"/>
      <w:r w:rsidR="002F55D2">
        <w:rPr>
          <w:rFonts w:cs="Arial"/>
        </w:rPr>
        <w:instrText xml:space="preserve"> FORMTEXT </w:instrText>
      </w:r>
      <w:r w:rsidR="002F55D2">
        <w:rPr>
          <w:rFonts w:cs="Arial"/>
        </w:rPr>
      </w:r>
      <w:r w:rsidR="002F55D2">
        <w:rPr>
          <w:rFonts w:cs="Arial"/>
        </w:rPr>
        <w:fldChar w:fldCharType="separate"/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</w:rPr>
        <w:fldChar w:fldCharType="end"/>
      </w:r>
      <w:bookmarkEnd w:id="5"/>
    </w:p>
    <w:p w14:paraId="7CDF5573" w14:textId="276E3526" w:rsidR="00F0620B" w:rsidRPr="00EC4FCC" w:rsidRDefault="00F0620B" w:rsidP="00F0620B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CPP Eligibility Part 2 </w:t>
      </w:r>
    </w:p>
    <w:p w14:paraId="1EDE10EB" w14:textId="7BE74FC8" w:rsidR="00F0620B" w:rsidRPr="00EC4FCC" w:rsidRDefault="00FE4138" w:rsidP="00F0620B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CPP Eligibility #2 </w:t>
      </w:r>
      <w:r w:rsidR="002F55D2">
        <w:rPr>
          <w:rFonts w:cs="Arial"/>
        </w:rPr>
        <w:t>N</w:t>
      </w:r>
      <w:r w:rsidR="00F0620B" w:rsidRPr="00EC4FCC">
        <w:rPr>
          <w:rFonts w:cs="Arial"/>
        </w:rPr>
        <w:t>otes</w:t>
      </w:r>
      <w:r w:rsidR="002F55D2">
        <w:rPr>
          <w:rFonts w:cs="Arial"/>
        </w:rPr>
        <w:t xml:space="preserve">: </w:t>
      </w:r>
      <w:r w:rsidR="002F55D2">
        <w:rPr>
          <w:rFonts w:cs="Arial"/>
        </w:rPr>
        <w:fldChar w:fldCharType="begin">
          <w:ffData>
            <w:name w:val="Text5"/>
            <w:enabled/>
            <w:calcOnExit w:val="0"/>
            <w:statusText w:type="text" w:val="CPP Eligibility #2 Notes"/>
            <w:textInput/>
          </w:ffData>
        </w:fldChar>
      </w:r>
      <w:bookmarkStart w:id="6" w:name="Text5"/>
      <w:r w:rsidR="002F55D2">
        <w:rPr>
          <w:rFonts w:cs="Arial"/>
        </w:rPr>
        <w:instrText xml:space="preserve"> FORMTEXT </w:instrText>
      </w:r>
      <w:r w:rsidR="002F55D2">
        <w:rPr>
          <w:rFonts w:cs="Arial"/>
        </w:rPr>
      </w:r>
      <w:r w:rsidR="002F55D2">
        <w:rPr>
          <w:rFonts w:cs="Arial"/>
        </w:rPr>
        <w:fldChar w:fldCharType="separate"/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</w:rPr>
        <w:fldChar w:fldCharType="end"/>
      </w:r>
      <w:bookmarkEnd w:id="6"/>
      <w:r w:rsidR="00F0620B" w:rsidRPr="00EC4FCC">
        <w:rPr>
          <w:rFonts w:cs="Arial"/>
        </w:rPr>
        <w:t xml:space="preserve"> </w:t>
      </w:r>
    </w:p>
    <w:bookmarkEnd w:id="4"/>
    <w:p w14:paraId="3A9EE5B6" w14:textId="0D3E3168" w:rsidR="00F0620B" w:rsidRPr="00EC4FCC" w:rsidRDefault="004052FC" w:rsidP="004052FC">
      <w:pPr>
        <w:tabs>
          <w:tab w:val="left" w:pos="4680"/>
        </w:tabs>
        <w:spacing w:before="120" w:after="480"/>
        <w:rPr>
          <w:rFonts w:cs="Arial"/>
        </w:rPr>
      </w:pPr>
      <w:r>
        <w:rPr>
          <w:rFonts w:cs="Arial"/>
        </w:rPr>
        <w:tab/>
      </w:r>
    </w:p>
    <w:p w14:paraId="680BB57B" w14:textId="49F9C0E1" w:rsidR="00326E30" w:rsidRPr="00EC4FCC" w:rsidRDefault="00326E30" w:rsidP="00326E30">
      <w:pPr>
        <w:keepNext/>
        <w:keepLines/>
        <w:pBdr>
          <w:bottom w:val="single" w:sz="12" w:space="1" w:color="01788C"/>
        </w:pBdr>
        <w:spacing w:before="360" w:after="180"/>
        <w:outlineLvl w:val="2"/>
        <w:rPr>
          <w:rFonts w:eastAsiaTheme="majorEastAsia" w:cs="Arial"/>
          <w:b/>
          <w:bCs/>
          <w:sz w:val="30"/>
          <w:szCs w:val="30"/>
        </w:rPr>
      </w:pPr>
      <w:bookmarkStart w:id="7" w:name="_Hlk163636527"/>
      <w:r w:rsidRPr="00EC4FCC">
        <w:rPr>
          <w:rFonts w:eastAsiaTheme="majorEastAsia" w:cs="Arial"/>
          <w:b/>
          <w:bCs/>
          <w:sz w:val="30"/>
          <w:szCs w:val="30"/>
        </w:rPr>
        <w:lastRenderedPageBreak/>
        <w:t xml:space="preserve">CPP Opportunities </w:t>
      </w:r>
    </w:p>
    <w:p w14:paraId="243E2A7E" w14:textId="61B9091D" w:rsidR="00326E30" w:rsidRPr="00EC4FCC" w:rsidRDefault="00FE4138" w:rsidP="00326E3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CPP Opportunities </w:t>
      </w:r>
      <w:r w:rsidR="002F55D2">
        <w:rPr>
          <w:rFonts w:cs="Arial"/>
        </w:rPr>
        <w:t>N</w:t>
      </w:r>
      <w:r w:rsidR="00326E30" w:rsidRPr="00EC4FCC">
        <w:rPr>
          <w:rFonts w:cs="Arial"/>
        </w:rPr>
        <w:t>otes</w:t>
      </w:r>
      <w:r w:rsidR="002F55D2">
        <w:rPr>
          <w:rFonts w:cs="Arial"/>
        </w:rPr>
        <w:t xml:space="preserve">: </w:t>
      </w:r>
      <w:r w:rsidR="00E31C1C">
        <w:rPr>
          <w:rFonts w:cs="Arial"/>
        </w:rPr>
        <w:fldChar w:fldCharType="begin">
          <w:ffData>
            <w:name w:val="Text6"/>
            <w:enabled/>
            <w:calcOnExit w:val="0"/>
            <w:statusText w:type="text" w:val="CPP Opportunities Notes"/>
            <w:textInput/>
          </w:ffData>
        </w:fldChar>
      </w:r>
      <w:bookmarkStart w:id="8" w:name="Text6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8"/>
    </w:p>
    <w:bookmarkEnd w:id="7"/>
    <w:p w14:paraId="039A7248" w14:textId="1AA0F541" w:rsidR="00326E30" w:rsidRPr="00EC4FCC" w:rsidRDefault="00326E30" w:rsidP="00326E30">
      <w:pPr>
        <w:keepNext/>
        <w:keepLines/>
        <w:pBdr>
          <w:bottom w:val="single" w:sz="12" w:space="1" w:color="01788C"/>
        </w:pBdr>
        <w:spacing w:before="360" w:after="180"/>
        <w:outlineLvl w:val="2"/>
        <w:rPr>
          <w:rFonts w:eastAsiaTheme="majorEastAsia" w:cs="Arial"/>
          <w:b/>
          <w:bCs/>
          <w:sz w:val="30"/>
          <w:szCs w:val="30"/>
        </w:rPr>
      </w:pPr>
      <w:r w:rsidRPr="00EC4FCC">
        <w:rPr>
          <w:rFonts w:eastAsiaTheme="majorEastAsia" w:cs="Arial"/>
          <w:b/>
          <w:bCs/>
          <w:sz w:val="30"/>
          <w:szCs w:val="30"/>
        </w:rPr>
        <w:t>How</w:t>
      </w:r>
      <w:r w:rsidR="004052FC">
        <w:rPr>
          <w:rFonts w:eastAsiaTheme="majorEastAsia" w:cs="Arial"/>
          <w:b/>
          <w:bCs/>
          <w:sz w:val="30"/>
          <w:szCs w:val="30"/>
        </w:rPr>
        <w:t xml:space="preserve"> Homeless and</w:t>
      </w:r>
      <w:r w:rsidRPr="00EC4FCC">
        <w:rPr>
          <w:rFonts w:eastAsiaTheme="majorEastAsia" w:cs="Arial"/>
          <w:b/>
          <w:bCs/>
          <w:sz w:val="30"/>
          <w:szCs w:val="30"/>
        </w:rPr>
        <w:t xml:space="preserve"> Foster Youth Can Benefit </w:t>
      </w:r>
    </w:p>
    <w:p w14:paraId="571EF2A5" w14:textId="7673B940" w:rsidR="00326E30" w:rsidRPr="00EC4FCC" w:rsidRDefault="00FE4138" w:rsidP="00326E3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How </w:t>
      </w:r>
      <w:r w:rsidR="004052FC">
        <w:rPr>
          <w:rFonts w:cs="Arial"/>
        </w:rPr>
        <w:t xml:space="preserve">Homeless and </w:t>
      </w:r>
      <w:r w:rsidRPr="00EC4FCC">
        <w:rPr>
          <w:rFonts w:cs="Arial"/>
        </w:rPr>
        <w:t xml:space="preserve">Foster Youth Can Benefit </w:t>
      </w:r>
      <w:r w:rsidR="00E31C1C">
        <w:rPr>
          <w:rFonts w:cs="Arial"/>
        </w:rPr>
        <w:t>N</w:t>
      </w:r>
      <w:r w:rsidR="00326E30" w:rsidRPr="00EC4FCC">
        <w:rPr>
          <w:rFonts w:cs="Arial"/>
        </w:rPr>
        <w:t>otes</w:t>
      </w:r>
      <w:r w:rsidR="00E31C1C">
        <w:rPr>
          <w:rFonts w:cs="Arial"/>
        </w:rPr>
        <w:t xml:space="preserve">: </w:t>
      </w:r>
      <w:r w:rsidR="00E31C1C">
        <w:rPr>
          <w:rFonts w:cs="Arial"/>
        </w:rPr>
        <w:fldChar w:fldCharType="begin">
          <w:ffData>
            <w:name w:val="Text7"/>
            <w:enabled/>
            <w:calcOnExit w:val="0"/>
            <w:statusText w:type="text" w:val="How Foster Youth Can Benefit Notes"/>
            <w:textInput/>
          </w:ffData>
        </w:fldChar>
      </w:r>
      <w:bookmarkStart w:id="9" w:name="Text7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9"/>
    </w:p>
    <w:p w14:paraId="59F1F606" w14:textId="136D5ED0" w:rsidR="00AD7418" w:rsidRPr="00EC4FCC" w:rsidRDefault="00083960" w:rsidP="00AD7418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Homeless and Foster Youth Fee Waiver</w:t>
      </w:r>
      <w:r w:rsidR="00326E30" w:rsidRPr="00EC4FCC">
        <w:rPr>
          <w:rFonts w:ascii="Arial" w:hAnsi="Arial" w:cs="Arial"/>
        </w:rPr>
        <w:t xml:space="preserve"> </w:t>
      </w:r>
    </w:p>
    <w:p w14:paraId="53D5A3A8" w14:textId="48ACE06B" w:rsidR="00A00198" w:rsidRPr="00EC4FCC" w:rsidRDefault="00A00198" w:rsidP="00A00198">
      <w:pPr>
        <w:pStyle w:val="ListParagraph"/>
        <w:numPr>
          <w:ilvl w:val="0"/>
          <w:numId w:val="66"/>
        </w:numPr>
        <w:rPr>
          <w:rFonts w:cs="Arial"/>
        </w:rPr>
      </w:pPr>
      <w:r w:rsidRPr="00EC4FCC">
        <w:rPr>
          <w:rFonts w:cs="Arial"/>
        </w:rPr>
        <w:t>If you are under the age of 25 (and certified as a homeless youth by a homeless services provider) or a foster youth as defined in Education Code Section 48412, you qualify for a fee waiver for the HSE and CPP tests.</w:t>
      </w:r>
    </w:p>
    <w:p w14:paraId="2AE54F1A" w14:textId="77B4D6B7" w:rsidR="008E0324" w:rsidRPr="00472F10" w:rsidRDefault="00083960" w:rsidP="00AF2931">
      <w:pPr>
        <w:pStyle w:val="ListParagraph"/>
        <w:numPr>
          <w:ilvl w:val="0"/>
          <w:numId w:val="0"/>
        </w:numPr>
        <w:ind w:left="720"/>
        <w:rPr>
          <w:rFonts w:cs="Arial"/>
        </w:rPr>
      </w:pPr>
      <w:r w:rsidRPr="00472F10">
        <w:rPr>
          <w:rFonts w:cs="Arial"/>
        </w:rPr>
        <w:t xml:space="preserve">The Homeless and Foster Youths Fee Waiver for HSE and Proficiency Tests flyer (PDF): </w:t>
      </w:r>
      <w:hyperlink r:id="rId11" w:tgtFrame="_blank" w:tooltip="The Homeless and Foster Youths Fee Waiver for HSE and Proficiency Tests flyer (PDF)" w:history="1">
        <w:r w:rsidR="00E31C1C" w:rsidRPr="00F84382">
          <w:rPr>
            <w:rStyle w:val="Hyperlink"/>
            <w:rFonts w:cs="Arial"/>
          </w:rPr>
          <w:t>http://www.cde.ca.gov/ta/tg/gd/documents/hfyfeewaiver.pdf</w:t>
        </w:r>
      </w:hyperlink>
      <w:r w:rsidR="00FE4138" w:rsidRPr="00472F10">
        <w:rPr>
          <w:rFonts w:cs="Arial"/>
        </w:rPr>
        <w:t xml:space="preserve">. </w:t>
      </w:r>
    </w:p>
    <w:p w14:paraId="437CFA95" w14:textId="0B3E2A70" w:rsidR="00AD7418" w:rsidRPr="00EC4FCC" w:rsidRDefault="00FE4138" w:rsidP="00AD7418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Fee Waiver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8"/>
            <w:enabled/>
            <w:calcOnExit w:val="0"/>
            <w:statusText w:type="text" w:val="Fee Waiver Notes"/>
            <w:textInput/>
          </w:ffData>
        </w:fldChar>
      </w:r>
      <w:bookmarkStart w:id="10" w:name="Text8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0"/>
    </w:p>
    <w:p w14:paraId="132EA31F" w14:textId="5220F2FD" w:rsidR="00326E30" w:rsidRPr="00EC4FCC" w:rsidRDefault="00326E30" w:rsidP="00326E30">
      <w:pPr>
        <w:keepNext/>
        <w:keepLines/>
        <w:pBdr>
          <w:bottom w:val="single" w:sz="12" w:space="1" w:color="01788C"/>
        </w:pBdr>
        <w:spacing w:before="360" w:after="180"/>
        <w:outlineLvl w:val="2"/>
        <w:rPr>
          <w:rFonts w:eastAsiaTheme="majorEastAsia" w:cs="Arial"/>
          <w:b/>
          <w:bCs/>
          <w:sz w:val="30"/>
          <w:szCs w:val="30"/>
        </w:rPr>
      </w:pPr>
      <w:r w:rsidRPr="00EC4FCC">
        <w:rPr>
          <w:rFonts w:eastAsiaTheme="majorEastAsia" w:cs="Arial"/>
          <w:b/>
          <w:bCs/>
          <w:sz w:val="30"/>
          <w:szCs w:val="30"/>
        </w:rPr>
        <w:t xml:space="preserve">Minimum Passing Scores </w:t>
      </w:r>
    </w:p>
    <w:p w14:paraId="4C872429" w14:textId="40A1F8C1" w:rsidR="00170112" w:rsidRPr="00EC4FCC" w:rsidRDefault="00170112" w:rsidP="007B6866">
      <w:pPr>
        <w:pStyle w:val="paragraph"/>
        <w:numPr>
          <w:ilvl w:val="0"/>
          <w:numId w:val="78"/>
        </w:numPr>
        <w:spacing w:before="0" w:beforeAutospacing="0" w:after="0" w:afterAutospacing="0"/>
        <w:ind w:left="960" w:firstLine="4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 xml:space="preserve">CPP cut score higher than </w:t>
      </w:r>
      <w:proofErr w:type="gramStart"/>
      <w:r w:rsidRPr="00EC4FCC">
        <w:rPr>
          <w:rStyle w:val="normaltextrun"/>
          <w:rFonts w:ascii="Arial" w:hAnsi="Arial" w:cs="Arial"/>
          <w:color w:val="000000"/>
          <w:position w:val="1"/>
        </w:rPr>
        <w:t>HSE</w:t>
      </w:r>
      <w:proofErr w:type="gramEnd"/>
    </w:p>
    <w:p w14:paraId="77830698" w14:textId="47B34346" w:rsidR="00170112" w:rsidRPr="00EC4FCC" w:rsidRDefault="00170112" w:rsidP="007B6866">
      <w:pPr>
        <w:pStyle w:val="paragraph"/>
        <w:numPr>
          <w:ilvl w:val="0"/>
          <w:numId w:val="78"/>
        </w:numPr>
        <w:spacing w:before="0" w:beforeAutospacing="0" w:after="0" w:afterAutospacing="0"/>
        <w:ind w:left="960" w:firstLine="4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Score at least 15/20 on each subtest:</w:t>
      </w:r>
    </w:p>
    <w:p w14:paraId="78A0DCEB" w14:textId="7C5161E9" w:rsidR="00170112" w:rsidRPr="00EC4FCC" w:rsidRDefault="00170112" w:rsidP="007B6866">
      <w:pPr>
        <w:pStyle w:val="paragraph"/>
        <w:numPr>
          <w:ilvl w:val="0"/>
          <w:numId w:val="78"/>
        </w:numPr>
        <w:spacing w:before="0" w:beforeAutospacing="0" w:after="0" w:afterAutospacing="0"/>
        <w:ind w:left="960" w:firstLine="4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Language Arts:</w:t>
      </w:r>
    </w:p>
    <w:p w14:paraId="4E480C32" w14:textId="17309729" w:rsidR="00170112" w:rsidRPr="00EC4FCC" w:rsidRDefault="00170112" w:rsidP="004052FC">
      <w:pPr>
        <w:pStyle w:val="paragraph"/>
        <w:numPr>
          <w:ilvl w:val="1"/>
          <w:numId w:val="78"/>
        </w:numPr>
        <w:tabs>
          <w:tab w:val="clear" w:pos="1440"/>
        </w:tabs>
        <w:spacing w:before="0" w:beforeAutospacing="0" w:after="0" w:afterAutospacing="0"/>
        <w:ind w:left="1800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Reading</w:t>
      </w:r>
    </w:p>
    <w:p w14:paraId="3D08B880" w14:textId="5926272C" w:rsidR="00170112" w:rsidRPr="00EC4FCC" w:rsidRDefault="00170112" w:rsidP="004052FC">
      <w:pPr>
        <w:pStyle w:val="paragraph"/>
        <w:numPr>
          <w:ilvl w:val="1"/>
          <w:numId w:val="78"/>
        </w:numPr>
        <w:tabs>
          <w:tab w:val="clear" w:pos="1440"/>
        </w:tabs>
        <w:spacing w:before="0" w:beforeAutospacing="0" w:after="0" w:afterAutospacing="0"/>
        <w:ind w:left="1800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Writing</w:t>
      </w:r>
    </w:p>
    <w:p w14:paraId="129AD447" w14:textId="50DCFA65" w:rsidR="00170112" w:rsidRPr="00EC4FCC" w:rsidRDefault="00170112" w:rsidP="007B6866">
      <w:pPr>
        <w:pStyle w:val="paragraph"/>
        <w:numPr>
          <w:ilvl w:val="1"/>
          <w:numId w:val="78"/>
        </w:numPr>
        <w:spacing w:before="0" w:beforeAutospacing="0" w:after="0" w:afterAutospacing="0"/>
        <w:ind w:hanging="450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Mathematics</w:t>
      </w:r>
    </w:p>
    <w:p w14:paraId="58CE7019" w14:textId="0BD43679" w:rsidR="00170112" w:rsidRPr="00EC4FCC" w:rsidRDefault="00170112" w:rsidP="007B6866">
      <w:pPr>
        <w:pStyle w:val="paragraph"/>
        <w:numPr>
          <w:ilvl w:val="0"/>
          <w:numId w:val="78"/>
        </w:numPr>
        <w:spacing w:before="0" w:beforeAutospacing="0" w:after="0" w:afterAutospacing="0"/>
        <w:ind w:left="960" w:firstLine="4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Score at least 4/6 on the Writing subtest</w:t>
      </w:r>
    </w:p>
    <w:p w14:paraId="02AF53CA" w14:textId="54A2FD17" w:rsidR="00170112" w:rsidRPr="00EC4FCC" w:rsidRDefault="00170112" w:rsidP="007B6866">
      <w:pPr>
        <w:pStyle w:val="paragraph"/>
        <w:numPr>
          <w:ilvl w:val="0"/>
          <w:numId w:val="78"/>
        </w:numPr>
        <w:spacing w:before="0" w:beforeAutospacing="0" w:after="0" w:afterAutospacing="0"/>
        <w:ind w:left="960" w:firstLine="4"/>
        <w:textAlignment w:val="baseline"/>
        <w:rPr>
          <w:rFonts w:ascii="Arial" w:hAnsi="Arial" w:cs="Arial"/>
          <w:sz w:val="19"/>
          <w:szCs w:val="19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Achieve a total scaled score of at least</w:t>
      </w:r>
      <w:r w:rsidR="004974CE">
        <w:rPr>
          <w:rStyle w:val="normaltextrun"/>
          <w:rFonts w:ascii="Arial" w:hAnsi="Arial" w:cs="Arial"/>
          <w:color w:val="000000"/>
          <w:position w:val="1"/>
        </w:rPr>
        <w:t xml:space="preserve"> </w:t>
      </w:r>
      <w:r w:rsidRPr="00EC4FCC">
        <w:rPr>
          <w:rStyle w:val="normaltextrun"/>
          <w:rFonts w:ascii="Arial" w:hAnsi="Arial" w:cs="Arial"/>
          <w:color w:val="000000"/>
          <w:position w:val="1"/>
        </w:rPr>
        <w:t xml:space="preserve">45/60 on all three </w:t>
      </w:r>
      <w:proofErr w:type="gramStart"/>
      <w:r w:rsidRPr="00EC4FCC">
        <w:rPr>
          <w:rStyle w:val="normaltextrun"/>
          <w:rFonts w:ascii="Arial" w:hAnsi="Arial" w:cs="Arial"/>
          <w:color w:val="000000"/>
          <w:position w:val="1"/>
        </w:rPr>
        <w:t>subtests</w:t>
      </w:r>
      <w:proofErr w:type="gramEnd"/>
    </w:p>
    <w:p w14:paraId="7F348F0F" w14:textId="2DFBDC15" w:rsidR="00326E30" w:rsidRPr="00EC4FCC" w:rsidRDefault="00FE4138" w:rsidP="00326E3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CPP Minimum Passing Scores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1"/>
    </w:p>
    <w:p w14:paraId="471C3605" w14:textId="5516AF79" w:rsidR="00326E30" w:rsidRPr="00EC4FCC" w:rsidRDefault="00326E30" w:rsidP="00326E30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The High School Equivalency (HSE) Program </w:t>
      </w:r>
    </w:p>
    <w:p w14:paraId="711FB88C" w14:textId="08EBF6C1" w:rsidR="004052FC" w:rsidRPr="00EC4FCC" w:rsidRDefault="004052FC" w:rsidP="004052FC">
      <w:pPr>
        <w:spacing w:before="120" w:after="480"/>
        <w:rPr>
          <w:rFonts w:cs="Arial"/>
        </w:rPr>
      </w:pPr>
      <w:r>
        <w:rPr>
          <w:rFonts w:cs="Arial"/>
        </w:rPr>
        <w:t xml:space="preserve">HSE Notes: </w:t>
      </w:r>
      <w:r>
        <w:rPr>
          <w:rFonts w:cs="Arial"/>
        </w:rPr>
        <w:fldChar w:fldCharType="begin">
          <w:ffData>
            <w:name w:val="Text2"/>
            <w:enabled/>
            <w:calcOnExit w:val="0"/>
            <w:statusText w:type="text" w:val="CPP Notes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4399CB6B" w14:textId="62568D72" w:rsidR="00326E30" w:rsidRPr="00EC4FCC" w:rsidRDefault="00326E30" w:rsidP="00326E30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California’s Venders </w:t>
      </w:r>
    </w:p>
    <w:p w14:paraId="4A6C560E" w14:textId="6DE36C94" w:rsidR="00223144" w:rsidRPr="00EC4FCC" w:rsidRDefault="00223144" w:rsidP="00223144">
      <w:pPr>
        <w:pStyle w:val="ListParagraph"/>
        <w:numPr>
          <w:ilvl w:val="0"/>
          <w:numId w:val="79"/>
        </w:numPr>
        <w:spacing w:before="120" w:after="480"/>
        <w:rPr>
          <w:rFonts w:cs="Arial"/>
        </w:rPr>
      </w:pPr>
      <w:r w:rsidRPr="00EC4FCC">
        <w:rPr>
          <w:rFonts w:cs="Arial"/>
        </w:rPr>
        <w:t>GED Testing Service</w:t>
      </w:r>
    </w:p>
    <w:p w14:paraId="6EA606DC" w14:textId="187B820C" w:rsidR="00223144" w:rsidRPr="00EC4FCC" w:rsidRDefault="00223144" w:rsidP="00223144">
      <w:pPr>
        <w:pStyle w:val="ListParagraph"/>
        <w:numPr>
          <w:ilvl w:val="0"/>
          <w:numId w:val="79"/>
        </w:numPr>
        <w:spacing w:before="120" w:after="480"/>
        <w:rPr>
          <w:rFonts w:cs="Arial"/>
        </w:rPr>
      </w:pPr>
      <w:r w:rsidRPr="00EC4FCC">
        <w:rPr>
          <w:rFonts w:cs="Arial"/>
        </w:rPr>
        <w:t>HiSET by PSI</w:t>
      </w:r>
    </w:p>
    <w:p w14:paraId="6045B131" w14:textId="6C860B73" w:rsidR="00326E30" w:rsidRPr="00EC4FCC" w:rsidRDefault="00FE4138" w:rsidP="00326E3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California’s HSE Vender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0"/>
            <w:enabled/>
            <w:calcOnExit w:val="0"/>
            <w:statusText w:type="text" w:val="California’s HSE Vender Notes"/>
            <w:textInput/>
          </w:ffData>
        </w:fldChar>
      </w:r>
      <w:bookmarkStart w:id="12" w:name="Text10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2"/>
    </w:p>
    <w:p w14:paraId="1BB9AAA7" w14:textId="2D7D3C1C" w:rsidR="00326E30" w:rsidRPr="00EC4FCC" w:rsidRDefault="00326E30" w:rsidP="00326E30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lastRenderedPageBreak/>
        <w:t xml:space="preserve">HSE Eligibility - Who </w:t>
      </w:r>
    </w:p>
    <w:p w14:paraId="51D25D7D" w14:textId="316E479E" w:rsidR="00FE4138" w:rsidRPr="007B6866" w:rsidRDefault="00000000" w:rsidP="00326E30">
      <w:pPr>
        <w:spacing w:before="120" w:after="480"/>
        <w:rPr>
          <w:rFonts w:cs="Arial"/>
        </w:rPr>
      </w:pPr>
      <w:hyperlink r:id="rId12" w:tgtFrame="_blank" w:tooltip="Link to equivalency eligibility requirements." w:history="1">
        <w:r w:rsidR="00FE4138" w:rsidRPr="007B6866">
          <w:rPr>
            <w:rStyle w:val="Hyperlink"/>
            <w:rFonts w:cs="Arial"/>
          </w:rPr>
          <w:t>https://www.cde.ca.gov/ta/tg/gd/hseligibilityreqs.asp</w:t>
        </w:r>
      </w:hyperlink>
      <w:r w:rsidR="00FE4138" w:rsidRPr="007B6866">
        <w:rPr>
          <w:rFonts w:cs="Arial"/>
        </w:rPr>
        <w:t xml:space="preserve"> </w:t>
      </w:r>
    </w:p>
    <w:p w14:paraId="6CABA00E" w14:textId="72576AAE" w:rsidR="00326E30" w:rsidRPr="00EC4FCC" w:rsidRDefault="00FE4138" w:rsidP="00326E3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HSE Eligibility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1"/>
            <w:enabled/>
            <w:calcOnExit w:val="0"/>
            <w:statusText w:type="text" w:val="HSE Eligibility Notes"/>
            <w:textInput/>
          </w:ffData>
        </w:fldChar>
      </w:r>
      <w:bookmarkStart w:id="13" w:name="Text11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3"/>
    </w:p>
    <w:p w14:paraId="389D70FD" w14:textId="3877D504" w:rsidR="00083960" w:rsidRPr="00EC4FCC" w:rsidRDefault="00326E30" w:rsidP="00083960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HSE </w:t>
      </w:r>
      <w:r w:rsidR="003D1299" w:rsidRPr="00EC4FCC">
        <w:rPr>
          <w:rFonts w:ascii="Arial" w:hAnsi="Arial" w:cs="Arial"/>
        </w:rPr>
        <w:t>Subtests</w:t>
      </w:r>
      <w:r w:rsidRPr="00EC4FCC">
        <w:rPr>
          <w:rFonts w:ascii="Arial" w:hAnsi="Arial" w:cs="Arial"/>
        </w:rPr>
        <w:t xml:space="preserve"> – What </w:t>
      </w:r>
    </w:p>
    <w:p w14:paraId="342F82D4" w14:textId="2098EEDA" w:rsidR="00083960" w:rsidRPr="00EC4FCC" w:rsidRDefault="00083960" w:rsidP="00083960">
      <w:pPr>
        <w:pStyle w:val="Heading4"/>
        <w:rPr>
          <w:rFonts w:cs="Arial"/>
          <w:b w:val="0"/>
          <w:bCs w:val="0"/>
        </w:rPr>
      </w:pPr>
      <w:r w:rsidRPr="00EC4FCC">
        <w:rPr>
          <w:rFonts w:cs="Arial"/>
          <w:b w:val="0"/>
          <w:bCs w:val="0"/>
        </w:rPr>
        <w:t xml:space="preserve">GED </w:t>
      </w:r>
      <w:r w:rsidR="00CC41CF" w:rsidRPr="00EC4FCC">
        <w:rPr>
          <w:rFonts w:cs="Arial"/>
          <w:b w:val="0"/>
          <w:bCs w:val="0"/>
        </w:rPr>
        <w:t>(</w:t>
      </w:r>
      <w:hyperlink r:id="rId13" w:tgtFrame="_blank" w:tooltip="Link to GED Subtests" w:history="1">
        <w:r w:rsidR="00431339" w:rsidRPr="00EC4FCC">
          <w:rPr>
            <w:rStyle w:val="Hyperlink"/>
            <w:rFonts w:cs="Arial"/>
            <w:b w:val="0"/>
            <w:bCs w:val="0"/>
          </w:rPr>
          <w:t>https://www.ged.com/about_test/test_subjects/</w:t>
        </w:r>
      </w:hyperlink>
      <w:r w:rsidR="00431339" w:rsidRPr="00EC4FCC">
        <w:rPr>
          <w:rFonts w:cs="Arial"/>
          <w:b w:val="0"/>
          <w:bCs w:val="0"/>
        </w:rPr>
        <w:t>)</w:t>
      </w:r>
      <w:r w:rsidR="00C77457">
        <w:rPr>
          <w:rFonts w:cs="Arial"/>
          <w:b w:val="0"/>
          <w:bCs w:val="0"/>
        </w:rPr>
        <w:t xml:space="preserve"> </w:t>
      </w:r>
      <w:r w:rsidRPr="00EC4FCC">
        <w:rPr>
          <w:rFonts w:cs="Arial"/>
          <w:b w:val="0"/>
          <w:bCs w:val="0"/>
        </w:rPr>
        <w:t>has four subtests:</w:t>
      </w:r>
    </w:p>
    <w:p w14:paraId="1DBAC2FA" w14:textId="0B3B6F1A" w:rsidR="00083960" w:rsidRPr="00EC4FCC" w:rsidRDefault="00083960" w:rsidP="62862C1C">
      <w:pPr>
        <w:pStyle w:val="ListParagraph"/>
        <w:numPr>
          <w:ilvl w:val="0"/>
          <w:numId w:val="0"/>
        </w:numPr>
        <w:rPr>
          <w:rFonts w:cs="Arial"/>
        </w:rPr>
      </w:pPr>
      <w:r w:rsidRPr="00EC4FCC">
        <w:rPr>
          <w:rFonts w:cs="Arial"/>
        </w:rPr>
        <w:t>Reading</w:t>
      </w:r>
      <w:r w:rsidR="3821698D" w:rsidRPr="00EC4FCC">
        <w:rPr>
          <w:rFonts w:cs="Arial"/>
        </w:rPr>
        <w:t xml:space="preserve"> and </w:t>
      </w:r>
      <w:r w:rsidRPr="00EC4FCC">
        <w:rPr>
          <w:rFonts w:cs="Arial"/>
        </w:rPr>
        <w:t>Writing</w:t>
      </w:r>
    </w:p>
    <w:p w14:paraId="20D6C0FF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Mathematics</w:t>
      </w:r>
    </w:p>
    <w:p w14:paraId="69B6B7BF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Social Studies</w:t>
      </w:r>
    </w:p>
    <w:p w14:paraId="21B414AC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Science</w:t>
      </w:r>
    </w:p>
    <w:p w14:paraId="1489CEBF" w14:textId="3B7A6BD4" w:rsidR="00083960" w:rsidRPr="00EC4FCC" w:rsidRDefault="00083960" w:rsidP="00083960">
      <w:pPr>
        <w:pStyle w:val="Heading4"/>
        <w:rPr>
          <w:rFonts w:cs="Arial"/>
          <w:b w:val="0"/>
          <w:bCs w:val="0"/>
        </w:rPr>
      </w:pPr>
      <w:r w:rsidRPr="00EC4FCC">
        <w:rPr>
          <w:rFonts w:cs="Arial"/>
          <w:b w:val="0"/>
          <w:bCs w:val="0"/>
        </w:rPr>
        <w:t xml:space="preserve">HiSET </w:t>
      </w:r>
      <w:r w:rsidR="00223144" w:rsidRPr="00EC4FCC">
        <w:rPr>
          <w:rFonts w:cs="Arial"/>
          <w:b w:val="0"/>
          <w:bCs w:val="0"/>
        </w:rPr>
        <w:t>(</w:t>
      </w:r>
      <w:hyperlink r:id="rId14" w:tgtFrame="_blank" w:tooltip="Link to HiSET subtest information." w:history="1">
        <w:r w:rsidR="00431339" w:rsidRPr="00EC4FCC">
          <w:rPr>
            <w:rStyle w:val="Hyperlink"/>
            <w:rFonts w:cs="Arial"/>
            <w:b w:val="0"/>
            <w:bCs w:val="0"/>
          </w:rPr>
          <w:t>https://hiset.org/test-takers-about/</w:t>
        </w:r>
      </w:hyperlink>
      <w:r w:rsidR="00223144" w:rsidRPr="00EC4FCC">
        <w:rPr>
          <w:rFonts w:cs="Arial"/>
          <w:b w:val="0"/>
          <w:bCs w:val="0"/>
        </w:rPr>
        <w:t xml:space="preserve">) </w:t>
      </w:r>
      <w:r w:rsidRPr="00EC4FCC">
        <w:rPr>
          <w:rFonts w:cs="Arial"/>
          <w:b w:val="0"/>
          <w:bCs w:val="0"/>
        </w:rPr>
        <w:t>has five subtests:</w:t>
      </w:r>
    </w:p>
    <w:p w14:paraId="05CD3B13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Reading</w:t>
      </w:r>
    </w:p>
    <w:p w14:paraId="2D5FF888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Writing</w:t>
      </w:r>
    </w:p>
    <w:p w14:paraId="55CE4ED3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Mathematics</w:t>
      </w:r>
    </w:p>
    <w:p w14:paraId="66B2D130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Social Studies</w:t>
      </w:r>
    </w:p>
    <w:p w14:paraId="751004C9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Science</w:t>
      </w:r>
    </w:p>
    <w:p w14:paraId="029497DF" w14:textId="6B314D26" w:rsidR="00083960" w:rsidRPr="00EC4FCC" w:rsidRDefault="00FE4138" w:rsidP="0008396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HSE Subtests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2"/>
            <w:enabled/>
            <w:calcOnExit w:val="0"/>
            <w:statusText w:type="text" w:val="HSE Subtests Notes"/>
            <w:textInput/>
          </w:ffData>
        </w:fldChar>
      </w:r>
      <w:bookmarkStart w:id="14" w:name="Text12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4"/>
    </w:p>
    <w:p w14:paraId="365E5D60" w14:textId="6833C1EF" w:rsidR="003D1299" w:rsidRPr="00EC4FCC" w:rsidRDefault="00924D3E" w:rsidP="003D1299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Exam</w:t>
      </w:r>
      <w:r w:rsidR="003D1299" w:rsidRPr="00EC4FCC">
        <w:rPr>
          <w:rFonts w:ascii="Arial" w:hAnsi="Arial" w:cs="Arial"/>
        </w:rPr>
        <w:t xml:space="preserve"> Options - How </w:t>
      </w:r>
    </w:p>
    <w:p w14:paraId="7B82644D" w14:textId="4C898165" w:rsidR="00223144" w:rsidRPr="00EC4FCC" w:rsidRDefault="00223144" w:rsidP="003D1299">
      <w:pPr>
        <w:spacing w:before="120" w:after="480"/>
        <w:rPr>
          <w:rFonts w:cs="Arial"/>
        </w:rPr>
      </w:pPr>
      <w:r w:rsidRPr="00EC4FCC">
        <w:rPr>
          <w:rFonts w:cs="Arial"/>
        </w:rPr>
        <w:t>In-person (both)</w:t>
      </w:r>
      <w:r w:rsidRPr="00EC4FCC">
        <w:rPr>
          <w:rFonts w:cs="Arial"/>
        </w:rPr>
        <w:br/>
        <w:t>At home (both)</w:t>
      </w:r>
      <w:r w:rsidRPr="00EC4FCC">
        <w:rPr>
          <w:rFonts w:cs="Arial"/>
        </w:rPr>
        <w:br/>
        <w:t>On computer (both)</w:t>
      </w:r>
      <w:r w:rsidRPr="00EC4FCC">
        <w:rPr>
          <w:rFonts w:cs="Arial"/>
        </w:rPr>
        <w:br/>
        <w:t>Paper and Pencil (</w:t>
      </w:r>
      <w:r w:rsidR="00163FC3">
        <w:rPr>
          <w:rFonts w:cs="Arial"/>
        </w:rPr>
        <w:t>only HiSET</w:t>
      </w:r>
      <w:r w:rsidRPr="00EC4FCC">
        <w:rPr>
          <w:rFonts w:cs="Arial"/>
        </w:rPr>
        <w:t>)</w:t>
      </w:r>
    </w:p>
    <w:p w14:paraId="66AC99B4" w14:textId="15528B20" w:rsidR="00D30B01" w:rsidRPr="00EC4FCC" w:rsidRDefault="00D30B01" w:rsidP="00D30B01">
      <w:pPr>
        <w:rPr>
          <w:rFonts w:cs="Arial"/>
        </w:rPr>
      </w:pPr>
      <w:r w:rsidRPr="00EC4FCC">
        <w:rPr>
          <w:rFonts w:cs="Arial"/>
        </w:rPr>
        <w:t xml:space="preserve">The GED Accommodations web page: </w:t>
      </w:r>
      <w:hyperlink r:id="rId15" w:tgtFrame="_blank" w:tooltip="GED Accommodations web page" w:history="1">
        <w:r w:rsidRPr="00EC4FCC">
          <w:rPr>
            <w:rStyle w:val="Hyperlink"/>
            <w:rFonts w:cs="Arial"/>
          </w:rPr>
          <w:t>https://ged.com/en/faq/accommodations/?gclid=Cj0KCQjwnrmlBhDHARIsADJ5b_ltSMIGASJX6KqvpqWURfw0NQ2h1CeSb065Rq4SWEOEQzAzRSh9DmsaAnonEALw_wcB</w:t>
        </w:r>
      </w:hyperlink>
      <w:r w:rsidRPr="00EC4FCC">
        <w:rPr>
          <w:rStyle w:val="Hyperlink"/>
          <w:rFonts w:cs="Arial"/>
          <w:u w:val="none"/>
        </w:rPr>
        <w:t>.</w:t>
      </w:r>
    </w:p>
    <w:p w14:paraId="038E0CEA" w14:textId="77777777" w:rsidR="00D30B01" w:rsidRPr="00EC4FCC" w:rsidRDefault="00D30B01" w:rsidP="00D30B01">
      <w:pPr>
        <w:rPr>
          <w:rFonts w:cs="Arial"/>
        </w:rPr>
      </w:pPr>
    </w:p>
    <w:p w14:paraId="06917831" w14:textId="0895CDEE" w:rsidR="00D30B01" w:rsidRPr="00EC4FCC" w:rsidRDefault="00D30B01" w:rsidP="00D30B01">
      <w:pPr>
        <w:rPr>
          <w:rFonts w:cs="Arial"/>
        </w:rPr>
      </w:pPr>
      <w:r w:rsidRPr="00EC4FCC">
        <w:rPr>
          <w:rFonts w:cs="Arial"/>
        </w:rPr>
        <w:t xml:space="preserve">The HiSET Accommodations for Test Takers with Disabilities or Health-Related Needs web page: </w:t>
      </w:r>
      <w:hyperlink r:id="rId16" w:tgtFrame="_blank" w:tooltip="HiSET Accommodations for Test Takers with Disabilities or Health-Related Needs web page" w:history="1">
        <w:r w:rsidRPr="00EC4FCC">
          <w:rPr>
            <w:rStyle w:val="Hyperlink"/>
            <w:rFonts w:cs="Arial"/>
          </w:rPr>
          <w:t>https://hiset.org/test-takers-accommodations/</w:t>
        </w:r>
      </w:hyperlink>
      <w:r w:rsidR="00C77457" w:rsidRPr="00C77457">
        <w:rPr>
          <w:rStyle w:val="Hyperlink"/>
          <w:rFonts w:cs="Arial"/>
          <w:color w:val="auto"/>
          <w:u w:val="none"/>
        </w:rPr>
        <w:t>.</w:t>
      </w:r>
    </w:p>
    <w:p w14:paraId="5D30F860" w14:textId="608C0AE3" w:rsidR="003D1299" w:rsidRPr="00EC4FCC" w:rsidRDefault="00FE4138" w:rsidP="003D1299">
      <w:pPr>
        <w:spacing w:before="120" w:after="480"/>
        <w:rPr>
          <w:rFonts w:cs="Arial"/>
        </w:rPr>
      </w:pPr>
      <w:r w:rsidRPr="00EC4FCC">
        <w:rPr>
          <w:rFonts w:cs="Arial"/>
        </w:rPr>
        <w:t>HSE</w:t>
      </w:r>
      <w:r w:rsidR="003D1299" w:rsidRPr="00EC4FCC">
        <w:rPr>
          <w:rFonts w:cs="Arial"/>
        </w:rPr>
        <w:t xml:space="preserve"> </w:t>
      </w:r>
      <w:r w:rsidRPr="00EC4FCC">
        <w:rPr>
          <w:rFonts w:cs="Arial"/>
        </w:rPr>
        <w:t xml:space="preserve">Exam Options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3"/>
            <w:enabled/>
            <w:calcOnExit w:val="0"/>
            <w:statusText w:type="text" w:val="HSE Exam Options Notes"/>
            <w:textInput/>
          </w:ffData>
        </w:fldChar>
      </w:r>
      <w:bookmarkStart w:id="15" w:name="Text13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5"/>
    </w:p>
    <w:p w14:paraId="443644D0" w14:textId="5561C75E" w:rsidR="003D1299" w:rsidRPr="00EC4FCC" w:rsidRDefault="00223144" w:rsidP="003D1299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HSE </w:t>
      </w:r>
      <w:r w:rsidR="00924D3E" w:rsidRPr="00EC4FCC">
        <w:rPr>
          <w:rFonts w:ascii="Arial" w:hAnsi="Arial" w:cs="Arial"/>
        </w:rPr>
        <w:t>Minimum Passing Scores</w:t>
      </w:r>
      <w:r w:rsidR="003D1299" w:rsidRPr="00EC4FCC">
        <w:rPr>
          <w:rFonts w:ascii="Arial" w:hAnsi="Arial" w:cs="Arial"/>
        </w:rPr>
        <w:t xml:space="preserve"> </w:t>
      </w:r>
    </w:p>
    <w:p w14:paraId="70FAB4C1" w14:textId="5217D352" w:rsidR="003D1299" w:rsidRPr="00EC4FCC" w:rsidRDefault="00EC4FCC" w:rsidP="003D1299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HSE Minimum Passing Scores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4"/>
            <w:enabled/>
            <w:calcOnExit w:val="0"/>
            <w:statusText w:type="text" w:val="HSE Minimum Passing Scores Notes"/>
            <w:textInput/>
          </w:ffData>
        </w:fldChar>
      </w:r>
      <w:bookmarkStart w:id="16" w:name="Text14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6"/>
    </w:p>
    <w:p w14:paraId="5CF53E1B" w14:textId="3BD3438C" w:rsidR="003D1299" w:rsidRPr="00EC4FCC" w:rsidRDefault="00924D3E" w:rsidP="003D1299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lastRenderedPageBreak/>
        <w:t>Practice, Prepare, Study</w:t>
      </w:r>
      <w:r w:rsidR="003D1299" w:rsidRPr="00EC4FCC">
        <w:rPr>
          <w:rFonts w:ascii="Arial" w:hAnsi="Arial" w:cs="Arial"/>
        </w:rPr>
        <w:t xml:space="preserve"> </w:t>
      </w:r>
    </w:p>
    <w:p w14:paraId="50CDEB14" w14:textId="5A0A2C0A" w:rsidR="00D77E0D" w:rsidRPr="00EC4FCC" w:rsidRDefault="00C77457" w:rsidP="00D77E0D">
      <w:pPr>
        <w:pStyle w:val="ListParagraph"/>
        <w:numPr>
          <w:ilvl w:val="0"/>
          <w:numId w:val="81"/>
        </w:numPr>
        <w:spacing w:before="120" w:after="480"/>
        <w:rPr>
          <w:rFonts w:cs="Arial"/>
        </w:rPr>
      </w:pPr>
      <w:r>
        <w:t xml:space="preserve">GED Free Test Preview: </w:t>
      </w:r>
      <w:hyperlink r:id="rId17" w:tgtFrame="_blank" w:tooltip="Link to free GED subtest previews" w:history="1">
        <w:r w:rsidRPr="00F84382">
          <w:rPr>
            <w:rStyle w:val="Hyperlink"/>
            <w:rFonts w:cs="Arial"/>
          </w:rPr>
          <w:t>https://www.ged.com/study/free_online_ged_test/</w:t>
        </w:r>
      </w:hyperlink>
    </w:p>
    <w:p w14:paraId="170936CD" w14:textId="137E0896" w:rsidR="00D77E0D" w:rsidRPr="00EC4FCC" w:rsidRDefault="00C77457" w:rsidP="00D77E0D">
      <w:pPr>
        <w:pStyle w:val="ListParagraph"/>
        <w:numPr>
          <w:ilvl w:val="0"/>
          <w:numId w:val="81"/>
        </w:numPr>
        <w:spacing w:before="120" w:after="480"/>
        <w:rPr>
          <w:rFonts w:cs="Arial"/>
        </w:rPr>
      </w:pPr>
      <w:r>
        <w:t xml:space="preserve">GED Practice Questions: </w:t>
      </w:r>
      <w:hyperlink r:id="rId18" w:tgtFrame="_blank" w:tooltip="Link to GED practice test questions" w:history="1">
        <w:r w:rsidRPr="00F84382">
          <w:rPr>
            <w:rStyle w:val="Hyperlink"/>
            <w:rFonts w:cs="Arial"/>
          </w:rPr>
          <w:t>https://www.ged.com/study/practice_que</w:t>
        </w:r>
        <w:r w:rsidRPr="00F84382">
          <w:rPr>
            <w:rStyle w:val="Hyperlink"/>
            <w:rFonts w:cs="Arial"/>
          </w:rPr>
          <w:t>stions/</w:t>
        </w:r>
      </w:hyperlink>
    </w:p>
    <w:p w14:paraId="2EAD86D0" w14:textId="77777777" w:rsidR="00D77E0D" w:rsidRPr="00EC4FCC" w:rsidRDefault="00D77E0D" w:rsidP="00D77E0D">
      <w:pPr>
        <w:pStyle w:val="ListParagraph"/>
        <w:numPr>
          <w:ilvl w:val="0"/>
          <w:numId w:val="0"/>
        </w:numPr>
        <w:spacing w:before="120" w:after="480"/>
        <w:ind w:left="720"/>
        <w:rPr>
          <w:rFonts w:cs="Arial"/>
        </w:rPr>
      </w:pPr>
    </w:p>
    <w:p w14:paraId="401EC2E3" w14:textId="5F93479B" w:rsidR="00D77E0D" w:rsidRPr="00EC4FCC" w:rsidRDefault="00C77457" w:rsidP="00D77E0D">
      <w:pPr>
        <w:pStyle w:val="ListParagraph"/>
        <w:numPr>
          <w:ilvl w:val="0"/>
          <w:numId w:val="80"/>
        </w:numPr>
        <w:spacing w:before="120" w:after="480"/>
        <w:rPr>
          <w:rFonts w:cs="Arial"/>
        </w:rPr>
      </w:pPr>
      <w:r>
        <w:t xml:space="preserve">HiSET Practice Tests: </w:t>
      </w:r>
      <w:hyperlink r:id="rId19" w:tgtFrame="_blank" w:tooltip="HiSET Practice Tests" w:history="1">
        <w:r w:rsidRPr="00F84382">
          <w:rPr>
            <w:rStyle w:val="Hyperlink"/>
            <w:rFonts w:cs="Arial"/>
          </w:rPr>
          <w:t>https://hiset.org/hiset-practice-tests/</w:t>
        </w:r>
      </w:hyperlink>
    </w:p>
    <w:p w14:paraId="33950AC2" w14:textId="098FD9C0" w:rsidR="00D77E0D" w:rsidRPr="00EC4FCC" w:rsidRDefault="00C77457" w:rsidP="00D77E0D">
      <w:pPr>
        <w:pStyle w:val="ListParagraph"/>
        <w:numPr>
          <w:ilvl w:val="0"/>
          <w:numId w:val="80"/>
        </w:numPr>
        <w:spacing w:before="120" w:after="480"/>
        <w:rPr>
          <w:rFonts w:cs="Arial"/>
        </w:rPr>
      </w:pPr>
      <w:r>
        <w:t xml:space="preserve">HiSET Test Prep Materials: </w:t>
      </w:r>
      <w:hyperlink r:id="rId20" w:tgtFrame="_blank" w:tooltip="HiSET Test Prep Materials" w:history="1">
        <w:r w:rsidRPr="00F84382">
          <w:rPr>
            <w:rStyle w:val="Hyperlink"/>
            <w:rFonts w:cs="Arial"/>
          </w:rPr>
          <w:t>https://hiset.org/test-takers-hiset-test-prep-materials/</w:t>
        </w:r>
      </w:hyperlink>
    </w:p>
    <w:p w14:paraId="475C8486" w14:textId="71B19B84" w:rsidR="003D1299" w:rsidRPr="00EC4FCC" w:rsidRDefault="00B24507" w:rsidP="003D1299">
      <w:pPr>
        <w:spacing w:before="120" w:after="480"/>
        <w:rPr>
          <w:rFonts w:cs="Arial"/>
        </w:rPr>
      </w:pPr>
      <w:r>
        <w:rPr>
          <w:rFonts w:cs="Arial"/>
        </w:rPr>
        <w:t xml:space="preserve">Practice, Prepare, Study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5"/>
            <w:enabled/>
            <w:calcOnExit w:val="0"/>
            <w:statusText w:type="text" w:val="Practice, Prepare, Study Notes"/>
            <w:textInput/>
          </w:ffData>
        </w:fldChar>
      </w:r>
      <w:bookmarkStart w:id="17" w:name="Text15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7"/>
    </w:p>
    <w:p w14:paraId="4354E60A" w14:textId="0D5797D7" w:rsidR="003D1299" w:rsidRPr="00EC4FCC" w:rsidRDefault="00924D3E" w:rsidP="003D1299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Spotlight on GEDWorks</w:t>
      </w:r>
      <w:r w:rsidR="00A108E6" w:rsidRPr="00EC4FCC">
        <w:rPr>
          <w:rFonts w:ascii="Arial" w:hAnsi="Arial" w:cs="Arial"/>
        </w:rPr>
        <w:t>™</w:t>
      </w:r>
      <w:r w:rsidR="003D1299" w:rsidRPr="00EC4FCC">
        <w:rPr>
          <w:rFonts w:ascii="Arial" w:hAnsi="Arial" w:cs="Arial"/>
        </w:rPr>
        <w:t xml:space="preserve"> </w:t>
      </w:r>
    </w:p>
    <w:p w14:paraId="2B09F3E9" w14:textId="759EDC0D" w:rsidR="003D1299" w:rsidRPr="00EC4FCC" w:rsidRDefault="00B24507" w:rsidP="003D1299">
      <w:pPr>
        <w:spacing w:before="120" w:after="480"/>
        <w:rPr>
          <w:rFonts w:cs="Arial"/>
        </w:rPr>
      </w:pPr>
      <w:r>
        <w:rPr>
          <w:rFonts w:cs="Arial"/>
        </w:rPr>
        <w:t xml:space="preserve">Spotlight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6"/>
            <w:enabled/>
            <w:calcOnExit w:val="0"/>
            <w:statusText w:type="text" w:val="Spotlight Notes"/>
            <w:textInput/>
          </w:ffData>
        </w:fldChar>
      </w:r>
      <w:bookmarkStart w:id="18" w:name="Text16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8"/>
    </w:p>
    <w:p w14:paraId="7FD8B031" w14:textId="75153716" w:rsidR="00924D3E" w:rsidRPr="00EC4FCC" w:rsidRDefault="0038276C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What is </w:t>
      </w:r>
      <w:r w:rsidR="00924D3E" w:rsidRPr="00EC4FCC">
        <w:rPr>
          <w:rFonts w:ascii="Arial" w:hAnsi="Arial" w:cs="Arial"/>
        </w:rPr>
        <w:t>GEDWorks</w:t>
      </w:r>
      <w:r w:rsidR="00A108E6" w:rsidRPr="00EC4FCC">
        <w:rPr>
          <w:rFonts w:ascii="Arial" w:hAnsi="Arial" w:cs="Arial"/>
        </w:rPr>
        <w:t>™</w:t>
      </w:r>
      <w:r w:rsidRPr="00EC4FCC">
        <w:rPr>
          <w:rFonts w:ascii="Arial" w:hAnsi="Arial" w:cs="Arial"/>
        </w:rPr>
        <w:t>?</w:t>
      </w:r>
      <w:r w:rsidR="00924D3E" w:rsidRPr="00EC4FCC">
        <w:rPr>
          <w:rFonts w:ascii="Arial" w:hAnsi="Arial" w:cs="Arial"/>
        </w:rPr>
        <w:t xml:space="preserve"> </w:t>
      </w:r>
    </w:p>
    <w:p w14:paraId="0060B7CA" w14:textId="77C06C38" w:rsidR="00166863" w:rsidRPr="00EC4FCC" w:rsidRDefault="00C77457" w:rsidP="00166863">
      <w:pPr>
        <w:spacing w:before="120" w:after="480"/>
        <w:rPr>
          <w:rFonts w:cs="Arial"/>
        </w:rPr>
      </w:pPr>
      <w:r>
        <w:rPr>
          <w:rFonts w:cs="Arial"/>
        </w:rPr>
        <w:t>GEDWorks</w:t>
      </w:r>
      <w:r w:rsidRPr="00B24507">
        <w:rPr>
          <w:rFonts w:cs="Arial"/>
        </w:rPr>
        <w:t>™</w:t>
      </w:r>
      <w:r>
        <w:rPr>
          <w:rFonts w:cs="Arial"/>
        </w:rPr>
        <w:t xml:space="preserve"> </w:t>
      </w:r>
      <w:r>
        <w:t xml:space="preserve">website: </w:t>
      </w:r>
      <w:hyperlink r:id="rId21" w:tgtFrame="_blank" w:tooltip="GEDWorks™ website" w:history="1">
        <w:r w:rsidRPr="00F84382">
          <w:rPr>
            <w:rStyle w:val="Hyperlink"/>
            <w:rFonts w:cs="Arial"/>
          </w:rPr>
          <w:t>https://www.ged.com/gedworks/</w:t>
        </w:r>
      </w:hyperlink>
    </w:p>
    <w:p w14:paraId="36EC3C3E" w14:textId="3C8E328F" w:rsidR="00924D3E" w:rsidRPr="00EC4FCC" w:rsidRDefault="00B24507" w:rsidP="00924D3E">
      <w:pPr>
        <w:spacing w:before="120" w:after="480"/>
        <w:rPr>
          <w:rFonts w:cs="Arial"/>
        </w:rPr>
      </w:pPr>
      <w:r>
        <w:rPr>
          <w:rFonts w:cs="Arial"/>
        </w:rPr>
        <w:t>GEDWorks</w:t>
      </w:r>
      <w:r w:rsidRPr="00B24507">
        <w:rPr>
          <w:rFonts w:cs="Arial"/>
        </w:rPr>
        <w:t>™</w:t>
      </w:r>
      <w:r>
        <w:rPr>
          <w:rFonts w:cs="Arial"/>
        </w:rPr>
        <w:t xml:space="preserve">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7"/>
            <w:enabled/>
            <w:calcOnExit w:val="0"/>
            <w:statusText w:type="text" w:val="GEDWorks™ Notes"/>
            <w:textInput/>
          </w:ffData>
        </w:fldChar>
      </w:r>
      <w:bookmarkStart w:id="19" w:name="Text17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9"/>
    </w:p>
    <w:p w14:paraId="1FCFD47E" w14:textId="6D5D19EE" w:rsidR="00924D3E" w:rsidRPr="00EC4FCC" w:rsidRDefault="00924D3E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GEDWorks</w:t>
      </w:r>
      <w:r w:rsidR="00470881" w:rsidRPr="00EC4FCC">
        <w:rPr>
          <w:rFonts w:ascii="Arial" w:hAnsi="Arial" w:cs="Arial"/>
        </w:rPr>
        <w:t>™ for</w:t>
      </w:r>
      <w:r w:rsidR="0038276C" w:rsidRPr="00EC4FCC">
        <w:rPr>
          <w:rFonts w:ascii="Arial" w:hAnsi="Arial" w:cs="Arial"/>
        </w:rPr>
        <w:t xml:space="preserve"> Employees</w:t>
      </w:r>
      <w:r w:rsidRPr="00EC4FCC">
        <w:rPr>
          <w:rFonts w:ascii="Arial" w:hAnsi="Arial" w:cs="Arial"/>
        </w:rPr>
        <w:t xml:space="preserve"> </w:t>
      </w:r>
    </w:p>
    <w:p w14:paraId="0317A192" w14:textId="718190CA" w:rsidR="00924D3E" w:rsidRPr="00EC4FCC" w:rsidRDefault="00B24507" w:rsidP="00924D3E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for Employees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8"/>
            <w:enabled/>
            <w:calcOnExit w:val="0"/>
            <w:statusText w:type="text" w:val="GEDWorks™ for Employees Notes"/>
            <w:textInput/>
          </w:ffData>
        </w:fldChar>
      </w:r>
      <w:bookmarkStart w:id="20" w:name="Text18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0"/>
    </w:p>
    <w:p w14:paraId="3C9E0F91" w14:textId="5E1612B5" w:rsidR="00924D3E" w:rsidRPr="00EC4FCC" w:rsidRDefault="00924D3E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GEDWorks</w:t>
      </w:r>
      <w:r w:rsidR="00A108E6" w:rsidRPr="00EC4FCC">
        <w:rPr>
          <w:rFonts w:ascii="Arial" w:hAnsi="Arial" w:cs="Arial"/>
        </w:rPr>
        <w:t xml:space="preserve">™ </w:t>
      </w:r>
      <w:r w:rsidR="0038276C" w:rsidRPr="00EC4FCC">
        <w:rPr>
          <w:rFonts w:ascii="Arial" w:hAnsi="Arial" w:cs="Arial"/>
        </w:rPr>
        <w:t>– How to Get Involved</w:t>
      </w:r>
      <w:r w:rsidRPr="00EC4FCC">
        <w:rPr>
          <w:rFonts w:ascii="Arial" w:hAnsi="Arial" w:cs="Arial"/>
        </w:rPr>
        <w:t xml:space="preserve"> </w:t>
      </w:r>
    </w:p>
    <w:p w14:paraId="6D37445F" w14:textId="53D82407" w:rsidR="00166863" w:rsidRPr="00EC4FCC" w:rsidRDefault="00C77457" w:rsidP="00924D3E">
      <w:pPr>
        <w:spacing w:before="120" w:after="480"/>
        <w:rPr>
          <w:rFonts w:cs="Arial"/>
        </w:rPr>
      </w:pPr>
      <w:r>
        <w:rPr>
          <w:rFonts w:cs="Arial"/>
        </w:rPr>
        <w:t>GEDWorks</w:t>
      </w:r>
      <w:r w:rsidRPr="00B24507">
        <w:rPr>
          <w:rFonts w:cs="Arial"/>
        </w:rPr>
        <w:t>™</w:t>
      </w:r>
      <w:r>
        <w:rPr>
          <w:rFonts w:cs="Arial"/>
        </w:rPr>
        <w:t xml:space="preserve"> </w:t>
      </w:r>
      <w:r>
        <w:t xml:space="preserve">Graduates and their stories: </w:t>
      </w:r>
      <w:hyperlink r:id="rId22" w:tgtFrame="_blank" w:tooltip="Link to GEDWorks graduates and their stories." w:history="1">
        <w:r w:rsidR="00EC4FCC" w:rsidRPr="00EC4FCC">
          <w:rPr>
            <w:rStyle w:val="Hyperlink"/>
            <w:rFonts w:cs="Arial"/>
          </w:rPr>
          <w:t>https://www.ged.com/gedworks/life-after-ged/grads/</w:t>
        </w:r>
      </w:hyperlink>
    </w:p>
    <w:p w14:paraId="16C809FE" w14:textId="3E3169A8" w:rsidR="00924D3E" w:rsidRPr="00EC4FCC" w:rsidRDefault="00B24507" w:rsidP="00924D3E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– How to Get Involved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9"/>
            <w:enabled/>
            <w:calcOnExit w:val="0"/>
            <w:statusText w:type="text" w:val="GEDWorks™ – How to Get Involved Notes"/>
            <w:textInput/>
          </w:ffData>
        </w:fldChar>
      </w:r>
      <w:bookmarkStart w:id="21" w:name="Text19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1"/>
    </w:p>
    <w:p w14:paraId="1334175D" w14:textId="0FD88A91" w:rsidR="00924D3E" w:rsidRPr="00EC4FCC" w:rsidRDefault="00924D3E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GEDWorks</w:t>
      </w:r>
      <w:r w:rsidR="00A108E6" w:rsidRPr="00EC4FCC">
        <w:rPr>
          <w:rFonts w:ascii="Arial" w:hAnsi="Arial" w:cs="Arial"/>
        </w:rPr>
        <w:t xml:space="preserve">™ </w:t>
      </w:r>
      <w:r w:rsidR="0038276C" w:rsidRPr="00EC4FCC">
        <w:rPr>
          <w:rFonts w:ascii="Arial" w:hAnsi="Arial" w:cs="Arial"/>
        </w:rPr>
        <w:t>– Connect Locally</w:t>
      </w:r>
      <w:r w:rsidRPr="00EC4FCC">
        <w:rPr>
          <w:rFonts w:ascii="Arial" w:hAnsi="Arial" w:cs="Arial"/>
        </w:rPr>
        <w:t xml:space="preserve"> </w:t>
      </w:r>
    </w:p>
    <w:p w14:paraId="50710634" w14:textId="1BCDF849" w:rsidR="00924D3E" w:rsidRPr="00EC4FCC" w:rsidRDefault="00B24507" w:rsidP="00924D3E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– Connect Locally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20"/>
            <w:enabled/>
            <w:calcOnExit w:val="0"/>
            <w:statusText w:type="text" w:val="GEDWorks™ – Connect Locally Notes"/>
            <w:textInput/>
          </w:ffData>
        </w:fldChar>
      </w:r>
      <w:bookmarkStart w:id="22" w:name="Text20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2"/>
    </w:p>
    <w:p w14:paraId="1B07D44E" w14:textId="014883DE" w:rsidR="00924D3E" w:rsidRPr="00EC4FCC" w:rsidRDefault="00924D3E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GEDWorks</w:t>
      </w:r>
      <w:r w:rsidR="00A108E6" w:rsidRPr="00EC4FCC">
        <w:rPr>
          <w:rFonts w:ascii="Arial" w:hAnsi="Arial" w:cs="Arial"/>
        </w:rPr>
        <w:t xml:space="preserve">™ </w:t>
      </w:r>
      <w:r w:rsidR="0038276C" w:rsidRPr="00EC4FCC">
        <w:rPr>
          <w:rFonts w:ascii="Arial" w:hAnsi="Arial" w:cs="Arial"/>
        </w:rPr>
        <w:t>– In California</w:t>
      </w:r>
      <w:r w:rsidRPr="00EC4FCC">
        <w:rPr>
          <w:rFonts w:ascii="Arial" w:hAnsi="Arial" w:cs="Arial"/>
        </w:rPr>
        <w:t xml:space="preserve"> </w:t>
      </w:r>
    </w:p>
    <w:p w14:paraId="16687EE4" w14:textId="7695535A" w:rsidR="00924D3E" w:rsidRPr="00EC4FCC" w:rsidRDefault="00B24507" w:rsidP="00924D3E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– In California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21"/>
            <w:enabled/>
            <w:calcOnExit w:val="0"/>
            <w:statusText w:type="text" w:val="GEDWorks™ – In California Notes"/>
            <w:textInput/>
          </w:ffData>
        </w:fldChar>
      </w:r>
      <w:bookmarkStart w:id="23" w:name="Text21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3"/>
    </w:p>
    <w:p w14:paraId="18D86566" w14:textId="55F78F0C" w:rsidR="00924D3E" w:rsidRPr="00EC4FCC" w:rsidRDefault="00924D3E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lastRenderedPageBreak/>
        <w:t>GEDWorks</w:t>
      </w:r>
      <w:r w:rsidR="00A108E6" w:rsidRPr="00EC4FCC">
        <w:rPr>
          <w:rFonts w:ascii="Arial" w:hAnsi="Arial" w:cs="Arial"/>
        </w:rPr>
        <w:t xml:space="preserve">™ </w:t>
      </w:r>
      <w:r w:rsidR="0038276C" w:rsidRPr="00EC4FCC">
        <w:rPr>
          <w:rFonts w:ascii="Arial" w:hAnsi="Arial" w:cs="Arial"/>
        </w:rPr>
        <w:t>&amp; Blue Shield of California</w:t>
      </w:r>
      <w:r w:rsidRPr="00EC4FCC">
        <w:rPr>
          <w:rFonts w:ascii="Arial" w:hAnsi="Arial" w:cs="Arial"/>
        </w:rPr>
        <w:t xml:space="preserve"> </w:t>
      </w:r>
    </w:p>
    <w:p w14:paraId="504D68C0" w14:textId="03AF03CC" w:rsidR="00166863" w:rsidRPr="00EC4FCC" w:rsidRDefault="00166863" w:rsidP="00924D3E">
      <w:pPr>
        <w:spacing w:before="120" w:after="480"/>
        <w:rPr>
          <w:rFonts w:cs="Arial"/>
        </w:rPr>
      </w:pPr>
      <w:proofErr w:type="spellStart"/>
      <w:r w:rsidRPr="00EC4FCC">
        <w:rPr>
          <w:rFonts w:cs="Arial"/>
        </w:rPr>
        <w:t>GEDworks</w:t>
      </w:r>
      <w:proofErr w:type="spellEnd"/>
      <w:r w:rsidR="00163FC3" w:rsidRPr="00163FC3">
        <w:rPr>
          <w:rFonts w:cs="Arial"/>
        </w:rPr>
        <w:t>™</w:t>
      </w:r>
      <w:r w:rsidRPr="00EC4FCC">
        <w:rPr>
          <w:rFonts w:cs="Arial"/>
        </w:rPr>
        <w:t xml:space="preserve"> | Blue Shield of CA Promise Health Plan </w:t>
      </w:r>
    </w:p>
    <w:p w14:paraId="71D0F93C" w14:textId="588719F9" w:rsidR="00EC4FCC" w:rsidRPr="00EC4FCC" w:rsidRDefault="00C77457" w:rsidP="00EC4FCC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</w:t>
      </w:r>
      <w:r>
        <w:rPr>
          <w:rFonts w:cs="Arial"/>
        </w:rPr>
        <w:t xml:space="preserve">Program: </w:t>
      </w:r>
      <w:hyperlink r:id="rId23" w:tgtFrame="_blank" w:tooltip="GEDWorks™ Program" w:history="1">
        <w:r w:rsidRPr="00F84382">
          <w:rPr>
            <w:rStyle w:val="Hyperlink"/>
          </w:rPr>
          <w:t>https://www.blueshieldca.com/en/bsp/medi-cal-members/benefits/gedworks</w:t>
        </w:r>
      </w:hyperlink>
    </w:p>
    <w:p w14:paraId="0FAB36B4" w14:textId="40B2FC3D" w:rsidR="003D1299" w:rsidRPr="00EC4FCC" w:rsidRDefault="00B24507" w:rsidP="00083960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&amp; Blue Shield of California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22"/>
            <w:enabled/>
            <w:calcOnExit w:val="0"/>
            <w:statusText w:type="text" w:val="GEDWorks™ &amp; Blue Shield of California Notes"/>
            <w:textInput/>
          </w:ffData>
        </w:fldChar>
      </w:r>
      <w:bookmarkStart w:id="24" w:name="Text22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4"/>
    </w:p>
    <w:p w14:paraId="2F4AB1B8" w14:textId="24A055F0" w:rsidR="00A00198" w:rsidRPr="00EC4FCC" w:rsidRDefault="00A00198" w:rsidP="00A00198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2024 HSE and CPP Summer Convenings</w:t>
      </w:r>
    </w:p>
    <w:p w14:paraId="77E82A4A" w14:textId="4D57EA70" w:rsidR="001148BE" w:rsidRPr="00EC4FCC" w:rsidRDefault="00A00198" w:rsidP="001148BE">
      <w:pPr>
        <w:pStyle w:val="ListParagraph"/>
        <w:numPr>
          <w:ilvl w:val="0"/>
          <w:numId w:val="82"/>
        </w:numPr>
        <w:spacing w:before="120" w:after="480"/>
        <w:rPr>
          <w:rFonts w:cs="Arial"/>
        </w:rPr>
      </w:pPr>
      <w:r w:rsidRPr="00EC4FCC">
        <w:rPr>
          <w:rFonts w:cs="Arial"/>
        </w:rPr>
        <w:t>To register to attend one of the convenings please visit</w:t>
      </w:r>
      <w:r w:rsidR="00C77457">
        <w:rPr>
          <w:rFonts w:cs="Arial"/>
        </w:rPr>
        <w:t xml:space="preserve"> the </w:t>
      </w:r>
      <w:r w:rsidR="00C77457" w:rsidRPr="00C77457">
        <w:rPr>
          <w:rFonts w:cs="Arial"/>
        </w:rPr>
        <w:t>2024 High School Equivalency Summer Convenings</w:t>
      </w:r>
      <w:r w:rsidR="00C77457">
        <w:rPr>
          <w:rFonts w:cs="Arial"/>
        </w:rPr>
        <w:t xml:space="preserve"> web page</w:t>
      </w:r>
      <w:r w:rsidRPr="00EC4FCC">
        <w:rPr>
          <w:rFonts w:cs="Arial"/>
        </w:rPr>
        <w:t xml:space="preserve">: </w:t>
      </w:r>
      <w:hyperlink r:id="rId24" w:tgtFrame="_blank" w:tooltip="2024 High School Equivalency Summer Convenings registration web page" w:history="1">
        <w:r w:rsidRPr="00EC4FCC">
          <w:rPr>
            <w:rStyle w:val="Hyperlink"/>
            <w:rFonts w:cs="Arial"/>
          </w:rPr>
          <w:t>https://uk.eventsforce.net/scoe/5/home</w:t>
        </w:r>
      </w:hyperlink>
      <w:r w:rsidRPr="00EC4FCC">
        <w:rPr>
          <w:rFonts w:cs="Arial"/>
        </w:rPr>
        <w:t>.</w:t>
      </w:r>
    </w:p>
    <w:p w14:paraId="66DC05E1" w14:textId="475094A4" w:rsidR="001148BE" w:rsidRPr="00EC4FCC" w:rsidRDefault="00B24507" w:rsidP="001148BE">
      <w:pPr>
        <w:spacing w:before="120" w:after="480"/>
        <w:rPr>
          <w:rFonts w:cs="Arial"/>
        </w:rPr>
      </w:pPr>
      <w:r w:rsidRPr="00B24507">
        <w:rPr>
          <w:rFonts w:cs="Arial"/>
        </w:rPr>
        <w:t>2024 HSE and CPP Summer Convenings</w:t>
      </w:r>
      <w:r>
        <w:rPr>
          <w:rFonts w:cs="Arial"/>
        </w:rPr>
        <w:t xml:space="preserve">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5"/>
    </w:p>
    <w:p w14:paraId="45FE913B" w14:textId="69B24887" w:rsidR="00083960" w:rsidRPr="00EC4FCC" w:rsidRDefault="00083960" w:rsidP="00083960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Questions and Answers</w:t>
      </w:r>
    </w:p>
    <w:p w14:paraId="5C3D57FB" w14:textId="0DD4A59C" w:rsidR="004D608A" w:rsidRPr="00EC4FCC" w:rsidRDefault="00105F4B" w:rsidP="00083960">
      <w:pPr>
        <w:spacing w:before="120" w:after="480"/>
        <w:rPr>
          <w:rFonts w:cs="Arial"/>
        </w:rPr>
      </w:pPr>
      <w:r>
        <w:rPr>
          <w:rFonts w:cs="Arial"/>
        </w:rPr>
        <w:t xml:space="preserve">Q &amp; A </w:t>
      </w:r>
      <w:r w:rsidR="00CA742C">
        <w:rPr>
          <w:rFonts w:cs="Arial"/>
        </w:rPr>
        <w:t xml:space="preserve">Notes: </w:t>
      </w:r>
      <w:r w:rsidR="00CA742C">
        <w:rPr>
          <w:rFonts w:cs="Arial"/>
        </w:rPr>
        <w:fldChar w:fldCharType="begin">
          <w:ffData>
            <w:name w:val="Text24"/>
            <w:enabled/>
            <w:calcOnExit w:val="0"/>
            <w:statusText w:type="text" w:val="Q and A Notes"/>
            <w:textInput/>
          </w:ffData>
        </w:fldChar>
      </w:r>
      <w:bookmarkStart w:id="26" w:name="Text24"/>
      <w:r w:rsidR="00CA742C">
        <w:rPr>
          <w:rFonts w:cs="Arial"/>
        </w:rPr>
        <w:instrText xml:space="preserve"> FORMTEXT </w:instrText>
      </w:r>
      <w:r w:rsidR="00CA742C">
        <w:rPr>
          <w:rFonts w:cs="Arial"/>
        </w:rPr>
      </w:r>
      <w:r w:rsidR="00CA742C">
        <w:rPr>
          <w:rFonts w:cs="Arial"/>
        </w:rPr>
        <w:fldChar w:fldCharType="separate"/>
      </w:r>
      <w:r w:rsidR="00CA742C">
        <w:rPr>
          <w:rFonts w:cs="Arial"/>
          <w:noProof/>
        </w:rPr>
        <w:t> </w:t>
      </w:r>
      <w:r w:rsidR="00CA742C">
        <w:rPr>
          <w:rFonts w:cs="Arial"/>
          <w:noProof/>
        </w:rPr>
        <w:t> </w:t>
      </w:r>
      <w:r w:rsidR="00CA742C">
        <w:rPr>
          <w:rFonts w:cs="Arial"/>
          <w:noProof/>
        </w:rPr>
        <w:t> </w:t>
      </w:r>
      <w:r w:rsidR="00CA742C">
        <w:rPr>
          <w:rFonts w:cs="Arial"/>
          <w:noProof/>
        </w:rPr>
        <w:t> </w:t>
      </w:r>
      <w:r w:rsidR="00CA742C">
        <w:rPr>
          <w:rFonts w:cs="Arial"/>
          <w:noProof/>
        </w:rPr>
        <w:t> </w:t>
      </w:r>
      <w:r w:rsidR="00CA742C">
        <w:rPr>
          <w:rFonts w:cs="Arial"/>
        </w:rPr>
        <w:fldChar w:fldCharType="end"/>
      </w:r>
      <w:bookmarkEnd w:id="26"/>
    </w:p>
    <w:p w14:paraId="770D887B" w14:textId="77777777" w:rsidR="004D6676" w:rsidRPr="00EC4FCC" w:rsidRDefault="004D6676" w:rsidP="00680483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Contact Us</w:t>
      </w:r>
    </w:p>
    <w:p w14:paraId="3D303A06" w14:textId="105DC90B" w:rsidR="00CA6CDF" w:rsidRPr="00EC4FCC" w:rsidRDefault="00CA6CDF" w:rsidP="00C37C19">
      <w:pPr>
        <w:spacing w:after="0"/>
        <w:rPr>
          <w:rFonts w:cs="Arial"/>
        </w:rPr>
      </w:pPr>
      <w:r w:rsidRPr="00EC4FCC">
        <w:rPr>
          <w:rFonts w:cs="Arial"/>
        </w:rPr>
        <w:t>CDE HSE Office</w:t>
      </w:r>
    </w:p>
    <w:p w14:paraId="1A33D943" w14:textId="6137DA64" w:rsidR="00CA6CDF" w:rsidRPr="00EC4FCC" w:rsidRDefault="003013B5" w:rsidP="00495ECC">
      <w:pPr>
        <w:pStyle w:val="ListParagraph"/>
        <w:rPr>
          <w:rFonts w:cs="Arial"/>
        </w:rPr>
      </w:pPr>
      <w:r w:rsidRPr="00EC4FCC">
        <w:rPr>
          <w:rFonts w:cs="Arial"/>
        </w:rPr>
        <w:t>Email</w:t>
      </w:r>
      <w:r w:rsidR="00CA6CDF" w:rsidRPr="00EC4FCC">
        <w:rPr>
          <w:rFonts w:cs="Arial"/>
        </w:rPr>
        <w:t>:</w:t>
      </w:r>
      <w:r w:rsidRPr="00EC4FCC">
        <w:rPr>
          <w:rFonts w:cs="Arial"/>
        </w:rPr>
        <w:t xml:space="preserve"> </w:t>
      </w:r>
      <w:hyperlink r:id="rId25" w:tooltip="Email to CDE HSE Office" w:history="1">
        <w:r w:rsidR="00CA6CDF" w:rsidRPr="00EC4FCC">
          <w:rPr>
            <w:rStyle w:val="Hyperlink"/>
            <w:rFonts w:cs="Arial"/>
          </w:rPr>
          <w:t>HSEoffice@cde.ca.gov</w:t>
        </w:r>
      </w:hyperlink>
    </w:p>
    <w:p w14:paraId="4A1A8E23" w14:textId="14922027" w:rsidR="28952851" w:rsidRPr="00EC4FCC" w:rsidRDefault="00CA6CDF" w:rsidP="00495ECC">
      <w:pPr>
        <w:pStyle w:val="ListParagraph"/>
        <w:rPr>
          <w:rFonts w:cs="Arial"/>
        </w:rPr>
      </w:pPr>
      <w:r w:rsidRPr="00EC4FCC">
        <w:rPr>
          <w:rFonts w:cs="Arial"/>
        </w:rPr>
        <w:t>P</w:t>
      </w:r>
      <w:r w:rsidR="003013B5" w:rsidRPr="00EC4FCC">
        <w:rPr>
          <w:rFonts w:cs="Arial"/>
        </w:rPr>
        <w:t xml:space="preserve">hone: </w:t>
      </w:r>
      <w:r w:rsidR="28952851" w:rsidRPr="00EC4FCC">
        <w:rPr>
          <w:rFonts w:cs="Arial"/>
        </w:rPr>
        <w:t>916-445-9438</w:t>
      </w:r>
    </w:p>
    <w:p w14:paraId="2397C0B4" w14:textId="5E18246B" w:rsidR="00CA6CDF" w:rsidRPr="00EC4FCC" w:rsidRDefault="00CA6CDF" w:rsidP="00C37C19">
      <w:pPr>
        <w:spacing w:before="120" w:after="0"/>
        <w:rPr>
          <w:rFonts w:cs="Arial"/>
        </w:rPr>
      </w:pPr>
      <w:r w:rsidRPr="00EC4FCC">
        <w:rPr>
          <w:rFonts w:cs="Arial"/>
        </w:rPr>
        <w:t>CDE CHSPE Office</w:t>
      </w:r>
    </w:p>
    <w:p w14:paraId="2FEF6F0C" w14:textId="480DF76D" w:rsidR="00CA6CDF" w:rsidRPr="00EC4FCC" w:rsidRDefault="003013B5" w:rsidP="00495ECC">
      <w:pPr>
        <w:pStyle w:val="ListParagraph"/>
        <w:rPr>
          <w:rFonts w:cs="Arial"/>
        </w:rPr>
      </w:pPr>
      <w:r w:rsidRPr="00EC4FCC">
        <w:rPr>
          <w:rFonts w:cs="Arial"/>
        </w:rPr>
        <w:t>Email</w:t>
      </w:r>
      <w:r w:rsidR="00CA6CDF" w:rsidRPr="00EC4FCC">
        <w:rPr>
          <w:rFonts w:cs="Arial"/>
        </w:rPr>
        <w:t>:</w:t>
      </w:r>
      <w:r w:rsidRPr="00EC4FCC">
        <w:rPr>
          <w:rFonts w:cs="Arial"/>
        </w:rPr>
        <w:t xml:space="preserve"> </w:t>
      </w:r>
      <w:hyperlink r:id="rId26" w:tooltip="Email to CDE CHSPE Office" w:history="1">
        <w:r w:rsidR="00CA6CDF" w:rsidRPr="00EC4FCC">
          <w:rPr>
            <w:rStyle w:val="Hyperlink"/>
            <w:rFonts w:cs="Arial"/>
          </w:rPr>
          <w:t>CHSPE@cde.ca.gov</w:t>
        </w:r>
      </w:hyperlink>
    </w:p>
    <w:p w14:paraId="2F5383B8" w14:textId="53F0973A" w:rsidR="28952851" w:rsidRPr="00EC4FCC" w:rsidRDefault="00CA6CDF" w:rsidP="00495ECC">
      <w:pPr>
        <w:pStyle w:val="ListParagraph"/>
        <w:rPr>
          <w:rFonts w:cs="Arial"/>
        </w:rPr>
      </w:pPr>
      <w:r w:rsidRPr="00EC4FCC">
        <w:rPr>
          <w:rFonts w:cs="Arial"/>
        </w:rPr>
        <w:t>P</w:t>
      </w:r>
      <w:r w:rsidR="003013B5" w:rsidRPr="00EC4FCC">
        <w:rPr>
          <w:rFonts w:cs="Arial"/>
        </w:rPr>
        <w:t xml:space="preserve">hone: </w:t>
      </w:r>
      <w:r w:rsidR="28952851" w:rsidRPr="00EC4FCC">
        <w:rPr>
          <w:rFonts w:cs="Arial"/>
        </w:rPr>
        <w:t>916-445-9449</w:t>
      </w:r>
    </w:p>
    <w:p w14:paraId="34503023" w14:textId="6011438B" w:rsidR="00083960" w:rsidRPr="00EC4FCC" w:rsidRDefault="00083960" w:rsidP="00083960">
      <w:pPr>
        <w:rPr>
          <w:rFonts w:cs="Arial"/>
        </w:rPr>
      </w:pPr>
      <w:r w:rsidRPr="00EC4FCC">
        <w:rPr>
          <w:rFonts w:cs="Arial"/>
        </w:rPr>
        <w:t>CDE CPP Office</w:t>
      </w:r>
    </w:p>
    <w:p w14:paraId="1EE6A926" w14:textId="51C9A702" w:rsidR="00083960" w:rsidRPr="00EC4FCC" w:rsidRDefault="00083960" w:rsidP="00083960">
      <w:pPr>
        <w:pStyle w:val="ListParagraph"/>
        <w:numPr>
          <w:ilvl w:val="0"/>
          <w:numId w:val="66"/>
        </w:numPr>
        <w:rPr>
          <w:rFonts w:cs="Arial"/>
        </w:rPr>
      </w:pPr>
      <w:r w:rsidRPr="00EC4FCC">
        <w:rPr>
          <w:rFonts w:cs="Arial"/>
        </w:rPr>
        <w:t xml:space="preserve">Email: </w:t>
      </w:r>
      <w:hyperlink r:id="rId27" w:tooltip="Email to CPP@cde.ca.gov" w:history="1">
        <w:r w:rsidRPr="00EC4FCC">
          <w:rPr>
            <w:rStyle w:val="Hyperlink"/>
            <w:rFonts w:cs="Arial"/>
          </w:rPr>
          <w:t>CPP@cde.ca.gov</w:t>
        </w:r>
      </w:hyperlink>
    </w:p>
    <w:p w14:paraId="18823618" w14:textId="630817C1" w:rsidR="00083960" w:rsidRPr="00EC4FCC" w:rsidRDefault="00083960" w:rsidP="00083960">
      <w:pPr>
        <w:pStyle w:val="ListParagraph"/>
        <w:numPr>
          <w:ilvl w:val="0"/>
          <w:numId w:val="66"/>
        </w:numPr>
        <w:rPr>
          <w:rFonts w:cs="Arial"/>
        </w:rPr>
      </w:pPr>
      <w:r w:rsidRPr="00EC4FCC">
        <w:rPr>
          <w:rFonts w:cs="Arial"/>
        </w:rPr>
        <w:t>Phone: 916-</w:t>
      </w:r>
      <w:r w:rsidR="00EC4FCC" w:rsidRPr="00EC4FCC">
        <w:rPr>
          <w:rFonts w:cs="Arial"/>
        </w:rPr>
        <w:t>445-9449</w:t>
      </w:r>
    </w:p>
    <w:p w14:paraId="1C18E9C1" w14:textId="6B365CA2" w:rsidR="00E873F3" w:rsidRPr="00EC4FCC" w:rsidRDefault="00E873F3" w:rsidP="00E873F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7765A368" w14:textId="4642D586" w:rsidR="001148BE" w:rsidRPr="00EC4FCC" w:rsidRDefault="00E873F3" w:rsidP="001148BE">
      <w:pPr>
        <w:pStyle w:val="paragraph"/>
        <w:numPr>
          <w:ilvl w:val="0"/>
          <w:numId w:val="6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C4FCC">
        <w:rPr>
          <w:rStyle w:val="normaltextrun"/>
          <w:rFonts w:ascii="Arial" w:hAnsi="Arial" w:cs="Arial"/>
          <w:i/>
          <w:iCs/>
          <w:color w:val="000000"/>
        </w:rPr>
        <w:t>To join the email list, send a blank email message to </w:t>
      </w:r>
      <w:hyperlink r:id="rId28" w:tgtFrame="_blank" w:tooltip="Email to subscribe to Assessment Spotlight update emails." w:history="1">
        <w:r w:rsidRPr="00EC4FCC">
          <w:rPr>
            <w:rStyle w:val="normaltextrun"/>
            <w:rFonts w:ascii="Arial" w:hAnsi="Arial" w:cs="Arial"/>
            <w:color w:val="0000FF"/>
            <w:u w:val="single"/>
          </w:rPr>
          <w:t>subscribe-caaspp@mlist.cde.ca.gov</w:t>
        </w:r>
      </w:hyperlink>
      <w:r w:rsidRPr="00EC4FCC">
        <w:rPr>
          <w:rStyle w:val="normaltextrun"/>
          <w:rFonts w:ascii="Arial" w:hAnsi="Arial" w:cs="Arial"/>
          <w:color w:val="000000"/>
        </w:rPr>
        <w:t>.</w:t>
      </w:r>
      <w:r w:rsidRPr="00EC4FCC">
        <w:rPr>
          <w:rStyle w:val="normaltextrun"/>
          <w:rFonts w:ascii="Arial" w:hAnsi="Arial" w:cs="Arial"/>
          <w:i/>
          <w:iCs/>
          <w:color w:val="000000"/>
        </w:rPr>
        <w:t> </w:t>
      </w:r>
    </w:p>
    <w:p w14:paraId="192B3581" w14:textId="7DF93D24" w:rsidR="001148BE" w:rsidRPr="00EC4FCC" w:rsidRDefault="00E873F3" w:rsidP="001148BE">
      <w:pPr>
        <w:pStyle w:val="paragraph"/>
        <w:numPr>
          <w:ilvl w:val="0"/>
          <w:numId w:val="6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C4FCC">
        <w:rPr>
          <w:rStyle w:val="normaltextrun"/>
          <w:rFonts w:ascii="Arial" w:hAnsi="Arial" w:cs="Arial"/>
          <w:i/>
          <w:iCs/>
          <w:color w:val="000000"/>
        </w:rPr>
        <w:t>Are you a new subscriber? Visit the California Department of Education</w:t>
      </w:r>
      <w:r w:rsidR="00105F4B">
        <w:rPr>
          <w:rStyle w:val="normaltextrun"/>
          <w:rFonts w:ascii="Arial" w:hAnsi="Arial" w:cs="Arial"/>
          <w:i/>
          <w:iCs/>
          <w:color w:val="000000"/>
        </w:rPr>
        <w:t xml:space="preserve"> </w:t>
      </w:r>
      <w:hyperlink r:id="rId29" w:history="1">
        <w:r w:rsidR="00105F4B" w:rsidRPr="00F41617">
          <w:rPr>
            <w:rStyle w:val="normaltextrun"/>
            <w:rFonts w:ascii="Arial" w:hAnsi="Arial" w:cs="Arial"/>
            <w:i/>
            <w:iCs/>
            <w:color w:val="000000"/>
          </w:rPr>
          <w:t>Assessment Spotlight web page</w:t>
        </w:r>
      </w:hyperlink>
      <w:r w:rsidR="00105F4B" w:rsidRPr="00F41617">
        <w:rPr>
          <w:rStyle w:val="normaltextrun"/>
          <w:rFonts w:ascii="Arial" w:hAnsi="Arial" w:cs="Arial"/>
          <w:i/>
          <w:iCs/>
          <w:color w:val="000000"/>
        </w:rPr>
        <w:t xml:space="preserve"> </w:t>
      </w:r>
      <w:r w:rsidR="00105F4B">
        <w:rPr>
          <w:rFonts w:ascii="Arial" w:eastAsiaTheme="minorHAnsi" w:hAnsi="Arial" w:cs="Arial"/>
          <w:color w:val="000000" w:themeColor="text1"/>
          <w:szCs w:val="22"/>
        </w:rPr>
        <w:t xml:space="preserve">at </w:t>
      </w:r>
      <w:hyperlink r:id="rId30" w:tgtFrame="_blank" w:tooltip="California Department of Education Assessment Spotlight web page" w:history="1">
        <w:r w:rsidR="00105F4B">
          <w:rPr>
            <w:rStyle w:val="normaltextrun"/>
            <w:rFonts w:ascii="Arial" w:hAnsi="Arial" w:cs="Arial"/>
            <w:color w:val="0000FF"/>
            <w:u w:val="single"/>
          </w:rPr>
          <w:t>https://www.cde.ca.gov/ta/tg/sa/assessmentspotlight.asp</w:t>
        </w:r>
      </w:hyperlink>
      <w:r w:rsidRPr="00EC4FCC">
        <w:rPr>
          <w:rStyle w:val="normaltextrun"/>
          <w:rFonts w:ascii="Arial" w:hAnsi="Arial" w:cs="Arial"/>
          <w:color w:val="000000"/>
        </w:rPr>
        <w:t> </w:t>
      </w:r>
      <w:r w:rsidRPr="00105F4B">
        <w:rPr>
          <w:rFonts w:ascii="Arial" w:eastAsiaTheme="minorHAnsi" w:hAnsi="Arial" w:cs="Arial"/>
          <w:color w:val="000000" w:themeColor="text1"/>
          <w:szCs w:val="22"/>
        </w:rPr>
        <w:t>to</w:t>
      </w:r>
      <w:r w:rsidRPr="00EC4FCC">
        <w:rPr>
          <w:rStyle w:val="normaltextrun"/>
          <w:rFonts w:ascii="Arial" w:hAnsi="Arial" w:cs="Arial"/>
          <w:i/>
          <w:iCs/>
          <w:color w:val="000000"/>
        </w:rPr>
        <w:t xml:space="preserve"> find previous issues.</w:t>
      </w:r>
      <w:r w:rsidRPr="00EC4FCC">
        <w:rPr>
          <w:rStyle w:val="eop"/>
          <w:rFonts w:ascii="Arial" w:hAnsi="Arial" w:cs="Arial"/>
        </w:rPr>
        <w:t>​</w:t>
      </w:r>
    </w:p>
    <w:p w14:paraId="4B688685" w14:textId="6C7938AB" w:rsidR="00E873F3" w:rsidRPr="00105F4B" w:rsidRDefault="00E873F3" w:rsidP="00E873F3">
      <w:pPr>
        <w:pStyle w:val="paragraph"/>
        <w:numPr>
          <w:ilvl w:val="0"/>
          <w:numId w:val="66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</w:rPr>
      </w:pPr>
      <w:r w:rsidRPr="00105F4B">
        <w:rPr>
          <w:rFonts w:ascii="Arial" w:eastAsiaTheme="minorHAnsi" w:hAnsi="Arial" w:cs="Arial"/>
          <w:color w:val="000000" w:themeColor="text1"/>
          <w:szCs w:val="22"/>
        </w:rPr>
        <w:t>California Statewide Assessment System (@CDEAssessments) / Twitter​</w:t>
      </w:r>
      <w:r w:rsidR="00970BF5" w:rsidRPr="00105F4B">
        <w:rPr>
          <w:rFonts w:ascii="Arial" w:eastAsiaTheme="minorHAnsi" w:hAnsi="Arial" w:cs="Arial"/>
          <w:color w:val="000000" w:themeColor="text1"/>
          <w:szCs w:val="22"/>
        </w:rPr>
        <w:t>(X)</w:t>
      </w:r>
    </w:p>
    <w:p w14:paraId="34CB4FDE" w14:textId="59ADCEE9" w:rsidR="00105F4B" w:rsidRPr="00EC4FCC" w:rsidRDefault="00000000" w:rsidP="00105F4B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hyperlink r:id="rId31" w:tgtFrame="_blank" w:tooltip="Link to Assessment's Twitter Account" w:history="1">
        <w:r w:rsidR="00105F4B">
          <w:rPr>
            <w:rStyle w:val="normaltextrun"/>
            <w:rFonts w:ascii="Arial" w:hAnsi="Arial" w:cs="Arial"/>
            <w:color w:val="0000FF"/>
            <w:u w:val="single"/>
          </w:rPr>
          <w:t>https://twitter.com/cdeassessments</w:t>
        </w:r>
      </w:hyperlink>
    </w:p>
    <w:p w14:paraId="760B39F1" w14:textId="3E2DC429" w:rsidR="00EB7047" w:rsidRPr="00EC4FCC" w:rsidRDefault="001E4135" w:rsidP="00C37C19">
      <w:pPr>
        <w:pBdr>
          <w:top w:val="single" w:sz="12" w:space="3" w:color="01788C" w:themeColor="accent6"/>
          <w:bottom w:val="single" w:sz="12" w:space="3" w:color="01788C" w:themeColor="accent6"/>
        </w:pBdr>
        <w:spacing w:before="720"/>
        <w:jc w:val="center"/>
        <w:rPr>
          <w:rFonts w:cs="Arial"/>
          <w:b/>
          <w:bCs/>
          <w:sz w:val="28"/>
          <w:szCs w:val="24"/>
        </w:rPr>
      </w:pPr>
      <w:r w:rsidRPr="00EC4FCC">
        <w:rPr>
          <w:rFonts w:cs="Arial"/>
          <w:b/>
          <w:bCs/>
          <w:sz w:val="28"/>
          <w:szCs w:val="24"/>
        </w:rPr>
        <w:t>Thank You</w:t>
      </w:r>
      <w:r w:rsidR="00910841" w:rsidRPr="00EC4FCC">
        <w:rPr>
          <w:rFonts w:cs="Arial"/>
          <w:b/>
          <w:bCs/>
          <w:sz w:val="28"/>
          <w:szCs w:val="24"/>
        </w:rPr>
        <w:t>!</w:t>
      </w:r>
    </w:p>
    <w:sectPr w:rsidR="00EB7047" w:rsidRPr="00EC4FCC" w:rsidSect="00E844C0">
      <w:headerReference w:type="default" r:id="rId32"/>
      <w:footerReference w:type="default" r:id="rId33"/>
      <w:pgSz w:w="12240" w:h="15840"/>
      <w:pgMar w:top="720" w:right="720" w:bottom="720" w:left="72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D2314" w14:textId="77777777" w:rsidR="00E844C0" w:rsidRDefault="00E844C0" w:rsidP="00495ECC">
      <w:r>
        <w:separator/>
      </w:r>
    </w:p>
  </w:endnote>
  <w:endnote w:type="continuationSeparator" w:id="0">
    <w:p w14:paraId="0DA1A8C6" w14:textId="77777777" w:rsidR="00E844C0" w:rsidRDefault="00E844C0" w:rsidP="0049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1F26A" w14:textId="4C04B11F" w:rsidR="00777B52" w:rsidRDefault="00777B52" w:rsidP="00777B52">
    <w:pPr>
      <w:pStyle w:val="Footer"/>
    </w:pPr>
    <w:r>
      <w:t xml:space="preserve">High School Equivalency and Proficiency Programs </w:t>
    </w:r>
    <w:r>
      <w:br/>
    </w:r>
    <w:r w:rsidR="004052FC">
      <w:t xml:space="preserve">Homeless and Adult Education </w:t>
    </w:r>
    <w:r w:rsidR="00083960">
      <w:t>Conference 2024</w:t>
    </w:r>
    <w:r>
      <w:t xml:space="preserve"> Notetaking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92C72" w14:textId="77777777" w:rsidR="00E844C0" w:rsidRDefault="00E844C0" w:rsidP="00495ECC">
      <w:r>
        <w:separator/>
      </w:r>
    </w:p>
  </w:footnote>
  <w:footnote w:type="continuationSeparator" w:id="0">
    <w:p w14:paraId="6987FCB6" w14:textId="77777777" w:rsidR="00E844C0" w:rsidRDefault="00E844C0" w:rsidP="0049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48093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55AD58" w14:textId="2172E1A1" w:rsidR="00C13B4A" w:rsidRDefault="00C13B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879A6" w14:textId="77777777" w:rsidR="00AD7418" w:rsidRDefault="00AD7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807"/>
    <w:multiLevelType w:val="multilevel"/>
    <w:tmpl w:val="9CFE671C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1" w15:restartNumberingAfterBreak="0">
    <w:nsid w:val="00FA2858"/>
    <w:multiLevelType w:val="hybridMultilevel"/>
    <w:tmpl w:val="C624E220"/>
    <w:lvl w:ilvl="0" w:tplc="9FA88618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Arial" w:hAnsi="Arial" w:hint="default"/>
      </w:rPr>
    </w:lvl>
    <w:lvl w:ilvl="1" w:tplc="EBC22B46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AA1ED9F0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75A48ED2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4" w:tplc="7EA60FE4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5" w:tplc="13CE04E6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6" w:tplc="4BBCEA3E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7" w:tplc="ED20AAAE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8" w:tplc="8690D0B2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</w:abstractNum>
  <w:abstractNum w:abstractNumId="2" w15:restartNumberingAfterBreak="0">
    <w:nsid w:val="039D4AA3"/>
    <w:multiLevelType w:val="multilevel"/>
    <w:tmpl w:val="846A43AA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3" w15:restartNumberingAfterBreak="0">
    <w:nsid w:val="03DE7F19"/>
    <w:multiLevelType w:val="hybridMultilevel"/>
    <w:tmpl w:val="6AE68AE0"/>
    <w:lvl w:ilvl="0" w:tplc="5D76E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69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E3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02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8C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E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02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CF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C2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4043F7"/>
    <w:multiLevelType w:val="multilevel"/>
    <w:tmpl w:val="4E7E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627162"/>
    <w:multiLevelType w:val="hybridMultilevel"/>
    <w:tmpl w:val="1C64939A"/>
    <w:lvl w:ilvl="0" w:tplc="F1D28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C0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07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8A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8B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C1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09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82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C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5B2EA1"/>
    <w:multiLevelType w:val="hybridMultilevel"/>
    <w:tmpl w:val="3FB09F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AD72AD"/>
    <w:multiLevelType w:val="multilevel"/>
    <w:tmpl w:val="95DEF0A0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8" w15:restartNumberingAfterBreak="0">
    <w:nsid w:val="0F350E85"/>
    <w:multiLevelType w:val="hybridMultilevel"/>
    <w:tmpl w:val="4FEA3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856AE"/>
    <w:multiLevelType w:val="multilevel"/>
    <w:tmpl w:val="18A0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FF714D"/>
    <w:multiLevelType w:val="hybridMultilevel"/>
    <w:tmpl w:val="F29E18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B31794"/>
    <w:multiLevelType w:val="multilevel"/>
    <w:tmpl w:val="9988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42270F"/>
    <w:multiLevelType w:val="multilevel"/>
    <w:tmpl w:val="846A43AA"/>
    <w:lvl w:ilvl="0">
      <w:start w:val="1"/>
      <w:numFmt w:val="bullet"/>
      <w:lvlText w:val=""/>
      <w:lvlJc w:val="left"/>
      <w:pPr>
        <w:ind w:left="103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90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3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6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9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6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493" w:hanging="317"/>
      </w:pPr>
      <w:rPr>
        <w:rFonts w:ascii="Wingdings" w:hAnsi="Wingdings" w:hint="default"/>
      </w:rPr>
    </w:lvl>
  </w:abstractNum>
  <w:abstractNum w:abstractNumId="13" w15:restartNumberingAfterBreak="0">
    <w:nsid w:val="16A019FE"/>
    <w:multiLevelType w:val="hybridMultilevel"/>
    <w:tmpl w:val="DA9A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950EE"/>
    <w:multiLevelType w:val="hybridMultilevel"/>
    <w:tmpl w:val="04627A80"/>
    <w:lvl w:ilvl="0" w:tplc="1B886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933AC2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A99C6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8C88D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8AE62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F6828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BB88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2168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74CAD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5" w15:restartNumberingAfterBreak="0">
    <w:nsid w:val="197F5DD2"/>
    <w:multiLevelType w:val="hybridMultilevel"/>
    <w:tmpl w:val="05BEC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C64494"/>
    <w:multiLevelType w:val="multilevel"/>
    <w:tmpl w:val="65EEF72E"/>
    <w:lvl w:ilvl="0">
      <w:start w:val="1"/>
      <w:numFmt w:val="bullet"/>
      <w:lvlText w:val=""/>
      <w:lvlJc w:val="left"/>
      <w:pPr>
        <w:ind w:left="103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90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3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6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9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6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493" w:hanging="317"/>
      </w:pPr>
      <w:rPr>
        <w:rFonts w:ascii="Wingdings" w:hAnsi="Wingdings" w:hint="default"/>
      </w:rPr>
    </w:lvl>
  </w:abstractNum>
  <w:abstractNum w:abstractNumId="17" w15:restartNumberingAfterBreak="0">
    <w:nsid w:val="1C1F7A90"/>
    <w:multiLevelType w:val="hybridMultilevel"/>
    <w:tmpl w:val="9132D292"/>
    <w:lvl w:ilvl="0" w:tplc="A92C7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FB03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79B461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A0B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2689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D3D8A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B7FAA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04ED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819A5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8" w15:restartNumberingAfterBreak="0">
    <w:nsid w:val="212C4BFD"/>
    <w:multiLevelType w:val="multilevel"/>
    <w:tmpl w:val="E7B6F802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center"/>
      <w:pPr>
        <w:ind w:left="1584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19" w15:restartNumberingAfterBreak="0">
    <w:nsid w:val="21377714"/>
    <w:multiLevelType w:val="hybridMultilevel"/>
    <w:tmpl w:val="A3E2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D92DAE"/>
    <w:multiLevelType w:val="hybridMultilevel"/>
    <w:tmpl w:val="31C23F08"/>
    <w:lvl w:ilvl="0" w:tplc="77765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5F7C78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874B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4BE9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28E8A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32183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E996E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5F24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7F682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1" w15:restartNumberingAfterBreak="0">
    <w:nsid w:val="22344D4E"/>
    <w:multiLevelType w:val="hybridMultilevel"/>
    <w:tmpl w:val="4AA2AB98"/>
    <w:lvl w:ilvl="0" w:tplc="99502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353A7"/>
    <w:multiLevelType w:val="hybridMultilevel"/>
    <w:tmpl w:val="D82C8EF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242960A0"/>
    <w:multiLevelType w:val="hybridMultilevel"/>
    <w:tmpl w:val="47F278EA"/>
    <w:lvl w:ilvl="0" w:tplc="4A3C5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9E84C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5420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623AE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574B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0B66C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A9FA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0826F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ED0A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4" w15:restartNumberingAfterBreak="0">
    <w:nsid w:val="25556E42"/>
    <w:multiLevelType w:val="hybridMultilevel"/>
    <w:tmpl w:val="5450D2E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26037330"/>
    <w:multiLevelType w:val="multilevel"/>
    <w:tmpl w:val="72CC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66368D8"/>
    <w:multiLevelType w:val="hybridMultilevel"/>
    <w:tmpl w:val="CB9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A536BA"/>
    <w:multiLevelType w:val="hybridMultilevel"/>
    <w:tmpl w:val="7586F0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27925108"/>
    <w:multiLevelType w:val="hybridMultilevel"/>
    <w:tmpl w:val="EF8C6CA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2A31450B"/>
    <w:multiLevelType w:val="hybridMultilevel"/>
    <w:tmpl w:val="0CC421D6"/>
    <w:lvl w:ilvl="0" w:tplc="6272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6A246A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F5CE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698E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E8A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8E8E5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3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65500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2200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0" w15:restartNumberingAfterBreak="0">
    <w:nsid w:val="2AE42DBA"/>
    <w:multiLevelType w:val="multilevel"/>
    <w:tmpl w:val="3C84063C"/>
    <w:lvl w:ilvl="0">
      <w:start w:val="1"/>
      <w:numFmt w:val="bullet"/>
      <w:lvlText w:val="−"/>
      <w:lvlJc w:val="left"/>
      <w:pPr>
        <w:ind w:left="677" w:hanging="31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109" w:hanging="31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31" w15:restartNumberingAfterBreak="0">
    <w:nsid w:val="2BE236E4"/>
    <w:multiLevelType w:val="hybridMultilevel"/>
    <w:tmpl w:val="24B2036C"/>
    <w:lvl w:ilvl="0" w:tplc="CA081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8A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61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EB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23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C3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A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A9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22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F365517"/>
    <w:multiLevelType w:val="hybridMultilevel"/>
    <w:tmpl w:val="32DA373E"/>
    <w:lvl w:ilvl="0" w:tplc="A10CC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2C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6A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E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24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2D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A0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AF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02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08F0ADB"/>
    <w:multiLevelType w:val="hybridMultilevel"/>
    <w:tmpl w:val="559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3426AE"/>
    <w:multiLevelType w:val="multilevel"/>
    <w:tmpl w:val="2D90408C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35" w15:restartNumberingAfterBreak="0">
    <w:nsid w:val="32912535"/>
    <w:multiLevelType w:val="hybridMultilevel"/>
    <w:tmpl w:val="229C1074"/>
    <w:lvl w:ilvl="0" w:tplc="92C05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61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65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60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43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04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AD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8C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07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32E1AC3"/>
    <w:multiLevelType w:val="hybridMultilevel"/>
    <w:tmpl w:val="C634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A7352D"/>
    <w:multiLevelType w:val="hybridMultilevel"/>
    <w:tmpl w:val="712E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222504"/>
    <w:multiLevelType w:val="hybridMultilevel"/>
    <w:tmpl w:val="A4BE8F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 w15:restartNumberingAfterBreak="0">
    <w:nsid w:val="3E5A36BE"/>
    <w:multiLevelType w:val="hybridMultilevel"/>
    <w:tmpl w:val="8AC4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706A88"/>
    <w:multiLevelType w:val="hybridMultilevel"/>
    <w:tmpl w:val="85CC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FC5EB4"/>
    <w:multiLevelType w:val="hybridMultilevel"/>
    <w:tmpl w:val="BEBE2CD0"/>
    <w:lvl w:ilvl="0" w:tplc="A9468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0E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2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07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0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06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0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EC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002456F"/>
    <w:multiLevelType w:val="hybridMultilevel"/>
    <w:tmpl w:val="5F5A9B46"/>
    <w:lvl w:ilvl="0" w:tplc="A89A8A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6DA5093"/>
    <w:multiLevelType w:val="multilevel"/>
    <w:tmpl w:val="CF8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73573B9"/>
    <w:multiLevelType w:val="hybridMultilevel"/>
    <w:tmpl w:val="B170B3DE"/>
    <w:lvl w:ilvl="0" w:tplc="B854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C4C8B7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1A03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3D0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E3F49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41023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DCEA7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68586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307C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5" w15:restartNumberingAfterBreak="0">
    <w:nsid w:val="49795B08"/>
    <w:multiLevelType w:val="hybridMultilevel"/>
    <w:tmpl w:val="00BC95B2"/>
    <w:lvl w:ilvl="0" w:tplc="42029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8F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AF7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C1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25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6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A8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4B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46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4A527DFC"/>
    <w:multiLevelType w:val="hybridMultilevel"/>
    <w:tmpl w:val="DF08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23488B"/>
    <w:multiLevelType w:val="hybridMultilevel"/>
    <w:tmpl w:val="6312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295205"/>
    <w:multiLevelType w:val="hybridMultilevel"/>
    <w:tmpl w:val="AB4E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3235CB"/>
    <w:multiLevelType w:val="multilevel"/>
    <w:tmpl w:val="11100AC0"/>
    <w:lvl w:ilvl="0">
      <w:start w:val="1"/>
      <w:numFmt w:val="bullet"/>
      <w:pStyle w:val="ListParagraph"/>
      <w:lvlText w:val=""/>
      <w:lvlJc w:val="left"/>
      <w:pPr>
        <w:ind w:left="166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50" w15:restartNumberingAfterBreak="0">
    <w:nsid w:val="4D882562"/>
    <w:multiLevelType w:val="hybridMultilevel"/>
    <w:tmpl w:val="99469DD8"/>
    <w:lvl w:ilvl="0" w:tplc="F8EE8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421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898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8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00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EA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0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E1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A8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4FF07F1D"/>
    <w:multiLevelType w:val="hybridMultilevel"/>
    <w:tmpl w:val="B9A6C69E"/>
    <w:lvl w:ilvl="0" w:tplc="1252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02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0C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F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0D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C3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6E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CA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62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51F60B8F"/>
    <w:multiLevelType w:val="hybridMultilevel"/>
    <w:tmpl w:val="184EAC74"/>
    <w:lvl w:ilvl="0" w:tplc="65E8C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91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EC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E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28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AD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61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A7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2A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6151EA0"/>
    <w:multiLevelType w:val="hybridMultilevel"/>
    <w:tmpl w:val="0B3C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9E440A"/>
    <w:multiLevelType w:val="hybridMultilevel"/>
    <w:tmpl w:val="0DB2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A83BEB"/>
    <w:multiLevelType w:val="multilevel"/>
    <w:tmpl w:val="E7B6F802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center"/>
      <w:pPr>
        <w:ind w:left="1584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56" w15:restartNumberingAfterBreak="0">
    <w:nsid w:val="56D15523"/>
    <w:multiLevelType w:val="multilevel"/>
    <w:tmpl w:val="C03E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9B71516"/>
    <w:multiLevelType w:val="multilevel"/>
    <w:tmpl w:val="50CC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BBD2E49"/>
    <w:multiLevelType w:val="hybridMultilevel"/>
    <w:tmpl w:val="A18866CA"/>
    <w:lvl w:ilvl="0" w:tplc="D75A283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CCFA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E1D38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ED44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7A523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01B28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6A156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8213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2298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F1777C"/>
    <w:multiLevelType w:val="hybridMultilevel"/>
    <w:tmpl w:val="36582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CD23AE9"/>
    <w:multiLevelType w:val="hybridMultilevel"/>
    <w:tmpl w:val="0C06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BA77AE"/>
    <w:multiLevelType w:val="hybridMultilevel"/>
    <w:tmpl w:val="260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FD526C7"/>
    <w:multiLevelType w:val="hybridMultilevel"/>
    <w:tmpl w:val="AD645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1B405A0"/>
    <w:multiLevelType w:val="hybridMultilevel"/>
    <w:tmpl w:val="E5F8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396D50"/>
    <w:multiLevelType w:val="multilevel"/>
    <w:tmpl w:val="779AC30C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65" w15:restartNumberingAfterBreak="0">
    <w:nsid w:val="625B0056"/>
    <w:multiLevelType w:val="hybridMultilevel"/>
    <w:tmpl w:val="06C8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775E12"/>
    <w:multiLevelType w:val="multilevel"/>
    <w:tmpl w:val="E7B6F802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center"/>
      <w:pPr>
        <w:ind w:left="1584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67" w15:restartNumberingAfterBreak="0">
    <w:nsid w:val="6677357C"/>
    <w:multiLevelType w:val="hybridMultilevel"/>
    <w:tmpl w:val="C99043D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BCD4CA82">
      <w:start w:val="1"/>
      <w:numFmt w:val="bullet"/>
      <w:lvlText w:val="–"/>
      <w:lvlJc w:val="center"/>
      <w:pPr>
        <w:ind w:left="1872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8" w15:restartNumberingAfterBreak="0">
    <w:nsid w:val="6BC06670"/>
    <w:multiLevelType w:val="hybridMultilevel"/>
    <w:tmpl w:val="692C2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D825D0"/>
    <w:multiLevelType w:val="multilevel"/>
    <w:tmpl w:val="BD78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04017B0"/>
    <w:multiLevelType w:val="multilevel"/>
    <w:tmpl w:val="FA32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11C0D6A"/>
    <w:multiLevelType w:val="multilevel"/>
    <w:tmpl w:val="0A64F128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72" w15:restartNumberingAfterBreak="0">
    <w:nsid w:val="72DD6881"/>
    <w:multiLevelType w:val="hybridMultilevel"/>
    <w:tmpl w:val="ED50C63A"/>
    <w:lvl w:ilvl="0" w:tplc="42E47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8A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8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4E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8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EA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C6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E9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00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73125C15"/>
    <w:multiLevelType w:val="hybridMultilevel"/>
    <w:tmpl w:val="958472F2"/>
    <w:lvl w:ilvl="0" w:tplc="35767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03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87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AD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AA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80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4C8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68F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82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512008C"/>
    <w:multiLevelType w:val="hybridMultilevel"/>
    <w:tmpl w:val="36C692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5" w15:restartNumberingAfterBreak="0">
    <w:nsid w:val="7B2C09EE"/>
    <w:multiLevelType w:val="hybridMultilevel"/>
    <w:tmpl w:val="3A82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1F387F"/>
    <w:multiLevelType w:val="hybridMultilevel"/>
    <w:tmpl w:val="613E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524228"/>
    <w:multiLevelType w:val="multilevel"/>
    <w:tmpl w:val="76D8C69A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num w:numId="1" w16cid:durableId="709762030">
    <w:abstractNumId w:val="42"/>
  </w:num>
  <w:num w:numId="2" w16cid:durableId="1885942060">
    <w:abstractNumId w:val="1"/>
  </w:num>
  <w:num w:numId="3" w16cid:durableId="156382286">
    <w:abstractNumId w:val="48"/>
  </w:num>
  <w:num w:numId="4" w16cid:durableId="139150480">
    <w:abstractNumId w:val="50"/>
  </w:num>
  <w:num w:numId="5" w16cid:durableId="338965766">
    <w:abstractNumId w:val="62"/>
  </w:num>
  <w:num w:numId="6" w16cid:durableId="1649895601">
    <w:abstractNumId w:val="8"/>
  </w:num>
  <w:num w:numId="7" w16cid:durableId="8873373">
    <w:abstractNumId w:val="40"/>
  </w:num>
  <w:num w:numId="8" w16cid:durableId="1405762753">
    <w:abstractNumId w:val="69"/>
  </w:num>
  <w:num w:numId="9" w16cid:durableId="1607226575">
    <w:abstractNumId w:val="4"/>
  </w:num>
  <w:num w:numId="10" w16cid:durableId="1537158615">
    <w:abstractNumId w:val="57"/>
  </w:num>
  <w:num w:numId="11" w16cid:durableId="519203171">
    <w:abstractNumId w:val="56"/>
  </w:num>
  <w:num w:numId="12" w16cid:durableId="818227496">
    <w:abstractNumId w:val="25"/>
  </w:num>
  <w:num w:numId="13" w16cid:durableId="734814663">
    <w:abstractNumId w:val="70"/>
  </w:num>
  <w:num w:numId="14" w16cid:durableId="1547451636">
    <w:abstractNumId w:val="11"/>
  </w:num>
  <w:num w:numId="15" w16cid:durableId="664013082">
    <w:abstractNumId w:val="47"/>
  </w:num>
  <w:num w:numId="16" w16cid:durableId="1157258837">
    <w:abstractNumId w:val="13"/>
  </w:num>
  <w:num w:numId="17" w16cid:durableId="488012814">
    <w:abstractNumId w:val="54"/>
  </w:num>
  <w:num w:numId="18" w16cid:durableId="1971549045">
    <w:abstractNumId w:val="75"/>
  </w:num>
  <w:num w:numId="19" w16cid:durableId="349111541">
    <w:abstractNumId w:val="46"/>
  </w:num>
  <w:num w:numId="20" w16cid:durableId="277836812">
    <w:abstractNumId w:val="33"/>
  </w:num>
  <w:num w:numId="21" w16cid:durableId="135806093">
    <w:abstractNumId w:val="65"/>
  </w:num>
  <w:num w:numId="22" w16cid:durableId="2110855494">
    <w:abstractNumId w:val="26"/>
  </w:num>
  <w:num w:numId="23" w16cid:durableId="464783606">
    <w:abstractNumId w:val="36"/>
  </w:num>
  <w:num w:numId="24" w16cid:durableId="187259096">
    <w:abstractNumId w:val="42"/>
  </w:num>
  <w:num w:numId="25" w16cid:durableId="1138108086">
    <w:abstractNumId w:val="19"/>
  </w:num>
  <w:num w:numId="26" w16cid:durableId="1476027878">
    <w:abstractNumId w:val="42"/>
  </w:num>
  <w:num w:numId="27" w16cid:durableId="762383602">
    <w:abstractNumId w:val="51"/>
  </w:num>
  <w:num w:numId="28" w16cid:durableId="1602371939">
    <w:abstractNumId w:val="42"/>
  </w:num>
  <w:num w:numId="29" w16cid:durableId="1865165642">
    <w:abstractNumId w:val="53"/>
  </w:num>
  <w:num w:numId="30" w16cid:durableId="399057282">
    <w:abstractNumId w:val="5"/>
  </w:num>
  <w:num w:numId="31" w16cid:durableId="1471169457">
    <w:abstractNumId w:val="42"/>
  </w:num>
  <w:num w:numId="32" w16cid:durableId="1841501751">
    <w:abstractNumId w:val="35"/>
  </w:num>
  <w:num w:numId="33" w16cid:durableId="1337458771">
    <w:abstractNumId w:val="72"/>
  </w:num>
  <w:num w:numId="34" w16cid:durableId="1754400093">
    <w:abstractNumId w:val="6"/>
  </w:num>
  <w:num w:numId="35" w16cid:durableId="480581391">
    <w:abstractNumId w:val="68"/>
  </w:num>
  <w:num w:numId="36" w16cid:durableId="922104592">
    <w:abstractNumId w:val="10"/>
  </w:num>
  <w:num w:numId="37" w16cid:durableId="1297491378">
    <w:abstractNumId w:val="49"/>
  </w:num>
  <w:num w:numId="38" w16cid:durableId="2057317878">
    <w:abstractNumId w:val="30"/>
  </w:num>
  <w:num w:numId="39" w16cid:durableId="1001272033">
    <w:abstractNumId w:val="76"/>
  </w:num>
  <w:num w:numId="40" w16cid:durableId="1142691521">
    <w:abstractNumId w:val="17"/>
  </w:num>
  <w:num w:numId="41" w16cid:durableId="2108884863">
    <w:abstractNumId w:val="31"/>
  </w:num>
  <w:num w:numId="42" w16cid:durableId="1180701272">
    <w:abstractNumId w:val="3"/>
  </w:num>
  <w:num w:numId="43" w16cid:durableId="690304259">
    <w:abstractNumId w:val="73"/>
  </w:num>
  <w:num w:numId="44" w16cid:durableId="1277836989">
    <w:abstractNumId w:val="52"/>
  </w:num>
  <w:num w:numId="45" w16cid:durableId="1639191268">
    <w:abstractNumId w:val="32"/>
  </w:num>
  <w:num w:numId="46" w16cid:durableId="531696301">
    <w:abstractNumId w:val="23"/>
  </w:num>
  <w:num w:numId="47" w16cid:durableId="1804690094">
    <w:abstractNumId w:val="45"/>
  </w:num>
  <w:num w:numId="48" w16cid:durableId="49691816">
    <w:abstractNumId w:val="20"/>
  </w:num>
  <w:num w:numId="49" w16cid:durableId="1220094014">
    <w:abstractNumId w:val="14"/>
  </w:num>
  <w:num w:numId="50" w16cid:durableId="1644038856">
    <w:abstractNumId w:val="29"/>
  </w:num>
  <w:num w:numId="51" w16cid:durableId="113643716">
    <w:abstractNumId w:val="44"/>
  </w:num>
  <w:num w:numId="52" w16cid:durableId="1964918858">
    <w:abstractNumId w:val="58"/>
  </w:num>
  <w:num w:numId="53" w16cid:durableId="235089935">
    <w:abstractNumId w:val="41"/>
  </w:num>
  <w:num w:numId="54" w16cid:durableId="753209092">
    <w:abstractNumId w:val="38"/>
  </w:num>
  <w:num w:numId="55" w16cid:durableId="307327592">
    <w:abstractNumId w:val="22"/>
  </w:num>
  <w:num w:numId="56" w16cid:durableId="1648514588">
    <w:abstractNumId w:val="67"/>
  </w:num>
  <w:num w:numId="57" w16cid:durableId="87583523">
    <w:abstractNumId w:val="27"/>
  </w:num>
  <w:num w:numId="58" w16cid:durableId="796531540">
    <w:abstractNumId w:val="24"/>
  </w:num>
  <w:num w:numId="59" w16cid:durableId="1229459923">
    <w:abstractNumId w:val="34"/>
  </w:num>
  <w:num w:numId="60" w16cid:durableId="1949773467">
    <w:abstractNumId w:val="74"/>
  </w:num>
  <w:num w:numId="61" w16cid:durableId="1881429426">
    <w:abstractNumId w:val="0"/>
  </w:num>
  <w:num w:numId="62" w16cid:durableId="1141387920">
    <w:abstractNumId w:val="64"/>
  </w:num>
  <w:num w:numId="63" w16cid:durableId="217395758">
    <w:abstractNumId w:val="61"/>
  </w:num>
  <w:num w:numId="64" w16cid:durableId="94323861">
    <w:abstractNumId w:val="28"/>
  </w:num>
  <w:num w:numId="65" w16cid:durableId="476604627">
    <w:abstractNumId w:val="18"/>
  </w:num>
  <w:num w:numId="66" w16cid:durableId="591593759">
    <w:abstractNumId w:val="21"/>
  </w:num>
  <w:num w:numId="67" w16cid:durableId="1717899264">
    <w:abstractNumId w:val="77"/>
  </w:num>
  <w:num w:numId="68" w16cid:durableId="1523595282">
    <w:abstractNumId w:val="71"/>
  </w:num>
  <w:num w:numId="69" w16cid:durableId="1799490275">
    <w:abstractNumId w:val="7"/>
  </w:num>
  <w:num w:numId="70" w16cid:durableId="627055462">
    <w:abstractNumId w:val="16"/>
  </w:num>
  <w:num w:numId="71" w16cid:durableId="971517488">
    <w:abstractNumId w:val="59"/>
  </w:num>
  <w:num w:numId="72" w16cid:durableId="1717848707">
    <w:abstractNumId w:val="15"/>
  </w:num>
  <w:num w:numId="73" w16cid:durableId="1875842253">
    <w:abstractNumId w:val="2"/>
  </w:num>
  <w:num w:numId="74" w16cid:durableId="1690912800">
    <w:abstractNumId w:val="12"/>
  </w:num>
  <w:num w:numId="75" w16cid:durableId="1982687017">
    <w:abstractNumId w:val="43"/>
  </w:num>
  <w:num w:numId="76" w16cid:durableId="639728478">
    <w:abstractNumId w:val="55"/>
  </w:num>
  <w:num w:numId="77" w16cid:durableId="223571059">
    <w:abstractNumId w:val="66"/>
  </w:num>
  <w:num w:numId="78" w16cid:durableId="356348203">
    <w:abstractNumId w:val="9"/>
  </w:num>
  <w:num w:numId="79" w16cid:durableId="751316233">
    <w:abstractNumId w:val="63"/>
  </w:num>
  <w:num w:numId="80" w16cid:durableId="1375547022">
    <w:abstractNumId w:val="39"/>
  </w:num>
  <w:num w:numId="81" w16cid:durableId="115638114">
    <w:abstractNumId w:val="37"/>
  </w:num>
  <w:num w:numId="82" w16cid:durableId="72901397">
    <w:abstractNumId w:val="6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FE"/>
    <w:rsid w:val="00001F17"/>
    <w:rsid w:val="00004686"/>
    <w:rsid w:val="0000606F"/>
    <w:rsid w:val="00013CC5"/>
    <w:rsid w:val="00014EB2"/>
    <w:rsid w:val="00015344"/>
    <w:rsid w:val="00015C05"/>
    <w:rsid w:val="0001672E"/>
    <w:rsid w:val="0001728D"/>
    <w:rsid w:val="00022284"/>
    <w:rsid w:val="00032ACD"/>
    <w:rsid w:val="00034610"/>
    <w:rsid w:val="000403F6"/>
    <w:rsid w:val="0004283A"/>
    <w:rsid w:val="000438A5"/>
    <w:rsid w:val="00046450"/>
    <w:rsid w:val="00050C6A"/>
    <w:rsid w:val="00050F46"/>
    <w:rsid w:val="000524A8"/>
    <w:rsid w:val="00057C1E"/>
    <w:rsid w:val="00057FA6"/>
    <w:rsid w:val="00061CAC"/>
    <w:rsid w:val="00062956"/>
    <w:rsid w:val="000652CB"/>
    <w:rsid w:val="00066358"/>
    <w:rsid w:val="00067EAA"/>
    <w:rsid w:val="00072DC8"/>
    <w:rsid w:val="0007306F"/>
    <w:rsid w:val="0008001C"/>
    <w:rsid w:val="0008270C"/>
    <w:rsid w:val="00083960"/>
    <w:rsid w:val="00084CA6"/>
    <w:rsid w:val="00085630"/>
    <w:rsid w:val="00086372"/>
    <w:rsid w:val="0009531E"/>
    <w:rsid w:val="0009593B"/>
    <w:rsid w:val="0009654C"/>
    <w:rsid w:val="000976F9"/>
    <w:rsid w:val="000A02CE"/>
    <w:rsid w:val="000A16A8"/>
    <w:rsid w:val="000A1FC6"/>
    <w:rsid w:val="000A3130"/>
    <w:rsid w:val="000A445B"/>
    <w:rsid w:val="000A539E"/>
    <w:rsid w:val="000A57DC"/>
    <w:rsid w:val="000A59AC"/>
    <w:rsid w:val="000A6FC1"/>
    <w:rsid w:val="000A76CA"/>
    <w:rsid w:val="000B50C1"/>
    <w:rsid w:val="000B61B0"/>
    <w:rsid w:val="000B7108"/>
    <w:rsid w:val="000B7762"/>
    <w:rsid w:val="000B7F71"/>
    <w:rsid w:val="000C06BA"/>
    <w:rsid w:val="000C2AA3"/>
    <w:rsid w:val="000C4E94"/>
    <w:rsid w:val="000C70D1"/>
    <w:rsid w:val="000C7F17"/>
    <w:rsid w:val="000D1666"/>
    <w:rsid w:val="000D2750"/>
    <w:rsid w:val="000D4B51"/>
    <w:rsid w:val="000E1541"/>
    <w:rsid w:val="000E3D27"/>
    <w:rsid w:val="000E3F08"/>
    <w:rsid w:val="000F0461"/>
    <w:rsid w:val="000F07C7"/>
    <w:rsid w:val="000F1A13"/>
    <w:rsid w:val="000F4048"/>
    <w:rsid w:val="000F46BA"/>
    <w:rsid w:val="000F5C48"/>
    <w:rsid w:val="000F778D"/>
    <w:rsid w:val="00104CF7"/>
    <w:rsid w:val="00105F4B"/>
    <w:rsid w:val="00106867"/>
    <w:rsid w:val="00110BCE"/>
    <w:rsid w:val="00112955"/>
    <w:rsid w:val="00112C89"/>
    <w:rsid w:val="00113196"/>
    <w:rsid w:val="001148BE"/>
    <w:rsid w:val="001207E8"/>
    <w:rsid w:val="0012299A"/>
    <w:rsid w:val="001232FE"/>
    <w:rsid w:val="0012629A"/>
    <w:rsid w:val="00127058"/>
    <w:rsid w:val="001300B1"/>
    <w:rsid w:val="00130AD3"/>
    <w:rsid w:val="00133D6A"/>
    <w:rsid w:val="00134813"/>
    <w:rsid w:val="0013551E"/>
    <w:rsid w:val="00135D67"/>
    <w:rsid w:val="00141EAB"/>
    <w:rsid w:val="00145732"/>
    <w:rsid w:val="00150F04"/>
    <w:rsid w:val="00152D0A"/>
    <w:rsid w:val="001530C2"/>
    <w:rsid w:val="00154AB2"/>
    <w:rsid w:val="00154D3F"/>
    <w:rsid w:val="00155B60"/>
    <w:rsid w:val="001614D8"/>
    <w:rsid w:val="00163FC3"/>
    <w:rsid w:val="00164E31"/>
    <w:rsid w:val="00164EC3"/>
    <w:rsid w:val="00166863"/>
    <w:rsid w:val="00170112"/>
    <w:rsid w:val="001735D2"/>
    <w:rsid w:val="00181BF6"/>
    <w:rsid w:val="00182C9F"/>
    <w:rsid w:val="00191B60"/>
    <w:rsid w:val="001A0920"/>
    <w:rsid w:val="001A4CD8"/>
    <w:rsid w:val="001B189B"/>
    <w:rsid w:val="001B34CA"/>
    <w:rsid w:val="001B352E"/>
    <w:rsid w:val="001B40A0"/>
    <w:rsid w:val="001B79A8"/>
    <w:rsid w:val="001C1D1F"/>
    <w:rsid w:val="001C2C3F"/>
    <w:rsid w:val="001C3646"/>
    <w:rsid w:val="001C38CE"/>
    <w:rsid w:val="001C62D0"/>
    <w:rsid w:val="001D01F7"/>
    <w:rsid w:val="001D0CF2"/>
    <w:rsid w:val="001D1879"/>
    <w:rsid w:val="001D1F0D"/>
    <w:rsid w:val="001D6993"/>
    <w:rsid w:val="001D777B"/>
    <w:rsid w:val="001D7ACB"/>
    <w:rsid w:val="001E174D"/>
    <w:rsid w:val="001E2818"/>
    <w:rsid w:val="001E3618"/>
    <w:rsid w:val="001E4135"/>
    <w:rsid w:val="001E4195"/>
    <w:rsid w:val="001E78D7"/>
    <w:rsid w:val="001F2876"/>
    <w:rsid w:val="001F2D4A"/>
    <w:rsid w:val="001F2F88"/>
    <w:rsid w:val="001F5921"/>
    <w:rsid w:val="001F59E4"/>
    <w:rsid w:val="001F5ACA"/>
    <w:rsid w:val="001F676E"/>
    <w:rsid w:val="00207FA0"/>
    <w:rsid w:val="002114D4"/>
    <w:rsid w:val="00213BF7"/>
    <w:rsid w:val="00220302"/>
    <w:rsid w:val="002208B7"/>
    <w:rsid w:val="0022149A"/>
    <w:rsid w:val="00221566"/>
    <w:rsid w:val="00221717"/>
    <w:rsid w:val="00221C07"/>
    <w:rsid w:val="00222F0D"/>
    <w:rsid w:val="00223144"/>
    <w:rsid w:val="002241F2"/>
    <w:rsid w:val="00224E56"/>
    <w:rsid w:val="00224F79"/>
    <w:rsid w:val="00225986"/>
    <w:rsid w:val="00225E4B"/>
    <w:rsid w:val="00226FBB"/>
    <w:rsid w:val="00227045"/>
    <w:rsid w:val="00231BEE"/>
    <w:rsid w:val="00233F1A"/>
    <w:rsid w:val="00234299"/>
    <w:rsid w:val="00235586"/>
    <w:rsid w:val="00242866"/>
    <w:rsid w:val="00245BB5"/>
    <w:rsid w:val="00246E29"/>
    <w:rsid w:val="00250E8F"/>
    <w:rsid w:val="0025130A"/>
    <w:rsid w:val="00252278"/>
    <w:rsid w:val="00254DF0"/>
    <w:rsid w:val="00255F80"/>
    <w:rsid w:val="0026209F"/>
    <w:rsid w:val="00262361"/>
    <w:rsid w:val="002647C5"/>
    <w:rsid w:val="00264C5B"/>
    <w:rsid w:val="002662D0"/>
    <w:rsid w:val="00270446"/>
    <w:rsid w:val="002712C7"/>
    <w:rsid w:val="00271A9F"/>
    <w:rsid w:val="0027216F"/>
    <w:rsid w:val="00275EA3"/>
    <w:rsid w:val="00282E75"/>
    <w:rsid w:val="002838AE"/>
    <w:rsid w:val="00283C0C"/>
    <w:rsid w:val="0028528F"/>
    <w:rsid w:val="00293A63"/>
    <w:rsid w:val="002940FA"/>
    <w:rsid w:val="002963F3"/>
    <w:rsid w:val="0029726C"/>
    <w:rsid w:val="002A1BB2"/>
    <w:rsid w:val="002A1BC7"/>
    <w:rsid w:val="002A35E1"/>
    <w:rsid w:val="002A36EC"/>
    <w:rsid w:val="002A79F1"/>
    <w:rsid w:val="002B14BB"/>
    <w:rsid w:val="002B2130"/>
    <w:rsid w:val="002B2EE9"/>
    <w:rsid w:val="002B411C"/>
    <w:rsid w:val="002B4CE5"/>
    <w:rsid w:val="002B6272"/>
    <w:rsid w:val="002B6309"/>
    <w:rsid w:val="002B7076"/>
    <w:rsid w:val="002B7A7B"/>
    <w:rsid w:val="002C21A4"/>
    <w:rsid w:val="002C2E49"/>
    <w:rsid w:val="002C4CEC"/>
    <w:rsid w:val="002C702A"/>
    <w:rsid w:val="002D0463"/>
    <w:rsid w:val="002D2804"/>
    <w:rsid w:val="002D2CD2"/>
    <w:rsid w:val="002D49D2"/>
    <w:rsid w:val="002D4AA4"/>
    <w:rsid w:val="002E3FD0"/>
    <w:rsid w:val="002E4933"/>
    <w:rsid w:val="002E5C9C"/>
    <w:rsid w:val="002F2A7F"/>
    <w:rsid w:val="002F3284"/>
    <w:rsid w:val="002F355D"/>
    <w:rsid w:val="002F3604"/>
    <w:rsid w:val="002F427F"/>
    <w:rsid w:val="002F4307"/>
    <w:rsid w:val="002F55D2"/>
    <w:rsid w:val="0030069C"/>
    <w:rsid w:val="003013B5"/>
    <w:rsid w:val="00302ADE"/>
    <w:rsid w:val="0030654E"/>
    <w:rsid w:val="0030756C"/>
    <w:rsid w:val="003116CA"/>
    <w:rsid w:val="003119F4"/>
    <w:rsid w:val="00311B03"/>
    <w:rsid w:val="00313AF4"/>
    <w:rsid w:val="00314EEB"/>
    <w:rsid w:val="003151A7"/>
    <w:rsid w:val="003224E4"/>
    <w:rsid w:val="00322A8A"/>
    <w:rsid w:val="00323B58"/>
    <w:rsid w:val="00323C69"/>
    <w:rsid w:val="00323F3B"/>
    <w:rsid w:val="0032579F"/>
    <w:rsid w:val="00326E30"/>
    <w:rsid w:val="003271E3"/>
    <w:rsid w:val="00330E54"/>
    <w:rsid w:val="00333003"/>
    <w:rsid w:val="00334F68"/>
    <w:rsid w:val="003406C8"/>
    <w:rsid w:val="00341C54"/>
    <w:rsid w:val="00342F24"/>
    <w:rsid w:val="00344DE5"/>
    <w:rsid w:val="00345077"/>
    <w:rsid w:val="00345483"/>
    <w:rsid w:val="00350713"/>
    <w:rsid w:val="00351913"/>
    <w:rsid w:val="0035200F"/>
    <w:rsid w:val="0035673E"/>
    <w:rsid w:val="00356A57"/>
    <w:rsid w:val="0036087F"/>
    <w:rsid w:val="00360FB1"/>
    <w:rsid w:val="003635E3"/>
    <w:rsid w:val="00363F51"/>
    <w:rsid w:val="00364F6A"/>
    <w:rsid w:val="00370C8F"/>
    <w:rsid w:val="00370E69"/>
    <w:rsid w:val="00371644"/>
    <w:rsid w:val="0038276C"/>
    <w:rsid w:val="00384497"/>
    <w:rsid w:val="00384BB5"/>
    <w:rsid w:val="003854D5"/>
    <w:rsid w:val="0038640B"/>
    <w:rsid w:val="00386717"/>
    <w:rsid w:val="0038728D"/>
    <w:rsid w:val="00387D81"/>
    <w:rsid w:val="003978B0"/>
    <w:rsid w:val="003A1501"/>
    <w:rsid w:val="003A471B"/>
    <w:rsid w:val="003B0023"/>
    <w:rsid w:val="003B235C"/>
    <w:rsid w:val="003B418A"/>
    <w:rsid w:val="003B6057"/>
    <w:rsid w:val="003C32D1"/>
    <w:rsid w:val="003C415A"/>
    <w:rsid w:val="003C7874"/>
    <w:rsid w:val="003D0F70"/>
    <w:rsid w:val="003D1299"/>
    <w:rsid w:val="003D1601"/>
    <w:rsid w:val="003D1911"/>
    <w:rsid w:val="003D3D03"/>
    <w:rsid w:val="003E11C0"/>
    <w:rsid w:val="003E3476"/>
    <w:rsid w:val="003E5F43"/>
    <w:rsid w:val="003E7E75"/>
    <w:rsid w:val="003F2157"/>
    <w:rsid w:val="003F267C"/>
    <w:rsid w:val="003F5ADD"/>
    <w:rsid w:val="00400121"/>
    <w:rsid w:val="004018CA"/>
    <w:rsid w:val="00401F4F"/>
    <w:rsid w:val="004049FB"/>
    <w:rsid w:val="004052FC"/>
    <w:rsid w:val="0040699C"/>
    <w:rsid w:val="00407CD4"/>
    <w:rsid w:val="00414D31"/>
    <w:rsid w:val="0041763E"/>
    <w:rsid w:val="004226F8"/>
    <w:rsid w:val="004232C6"/>
    <w:rsid w:val="004246C8"/>
    <w:rsid w:val="00424C93"/>
    <w:rsid w:val="00426B44"/>
    <w:rsid w:val="00431339"/>
    <w:rsid w:val="004326F4"/>
    <w:rsid w:val="00432C60"/>
    <w:rsid w:val="00436D3B"/>
    <w:rsid w:val="00440480"/>
    <w:rsid w:val="00441180"/>
    <w:rsid w:val="00441711"/>
    <w:rsid w:val="00441794"/>
    <w:rsid w:val="004443B2"/>
    <w:rsid w:val="00447D5B"/>
    <w:rsid w:val="00450232"/>
    <w:rsid w:val="004566C2"/>
    <w:rsid w:val="004602E8"/>
    <w:rsid w:val="004615BB"/>
    <w:rsid w:val="00463506"/>
    <w:rsid w:val="004638F8"/>
    <w:rsid w:val="0046416E"/>
    <w:rsid w:val="004644BE"/>
    <w:rsid w:val="004648ED"/>
    <w:rsid w:val="00464E30"/>
    <w:rsid w:val="0046522F"/>
    <w:rsid w:val="004678D5"/>
    <w:rsid w:val="00470881"/>
    <w:rsid w:val="00472F10"/>
    <w:rsid w:val="00473452"/>
    <w:rsid w:val="004752F5"/>
    <w:rsid w:val="00477604"/>
    <w:rsid w:val="00480CA0"/>
    <w:rsid w:val="004820D4"/>
    <w:rsid w:val="0048445D"/>
    <w:rsid w:val="004859A6"/>
    <w:rsid w:val="00486D15"/>
    <w:rsid w:val="004946B1"/>
    <w:rsid w:val="00494E95"/>
    <w:rsid w:val="00495ECC"/>
    <w:rsid w:val="004974CE"/>
    <w:rsid w:val="004A2EB8"/>
    <w:rsid w:val="004A4CCF"/>
    <w:rsid w:val="004B0354"/>
    <w:rsid w:val="004B5B3D"/>
    <w:rsid w:val="004C21F3"/>
    <w:rsid w:val="004C619A"/>
    <w:rsid w:val="004D09DE"/>
    <w:rsid w:val="004D09F8"/>
    <w:rsid w:val="004D608A"/>
    <w:rsid w:val="004D6676"/>
    <w:rsid w:val="004D6A4A"/>
    <w:rsid w:val="004E4581"/>
    <w:rsid w:val="004E66BF"/>
    <w:rsid w:val="004F27A2"/>
    <w:rsid w:val="004F2B1C"/>
    <w:rsid w:val="004F3877"/>
    <w:rsid w:val="004F4D1B"/>
    <w:rsid w:val="005007C0"/>
    <w:rsid w:val="0050299C"/>
    <w:rsid w:val="005029FC"/>
    <w:rsid w:val="005065F0"/>
    <w:rsid w:val="005169D1"/>
    <w:rsid w:val="0051723C"/>
    <w:rsid w:val="00521783"/>
    <w:rsid w:val="0052252A"/>
    <w:rsid w:val="0052278B"/>
    <w:rsid w:val="00524B41"/>
    <w:rsid w:val="00525DF8"/>
    <w:rsid w:val="00531952"/>
    <w:rsid w:val="00532378"/>
    <w:rsid w:val="00533D2B"/>
    <w:rsid w:val="00534A20"/>
    <w:rsid w:val="00534D42"/>
    <w:rsid w:val="005351CC"/>
    <w:rsid w:val="00535BD7"/>
    <w:rsid w:val="00541FED"/>
    <w:rsid w:val="00542B02"/>
    <w:rsid w:val="00544175"/>
    <w:rsid w:val="00545DDE"/>
    <w:rsid w:val="00546C8C"/>
    <w:rsid w:val="00552407"/>
    <w:rsid w:val="00552E49"/>
    <w:rsid w:val="00554182"/>
    <w:rsid w:val="00554445"/>
    <w:rsid w:val="0055651D"/>
    <w:rsid w:val="00561A79"/>
    <w:rsid w:val="00563F6A"/>
    <w:rsid w:val="005732DB"/>
    <w:rsid w:val="00580046"/>
    <w:rsid w:val="00583D76"/>
    <w:rsid w:val="00584607"/>
    <w:rsid w:val="00594153"/>
    <w:rsid w:val="00594CE2"/>
    <w:rsid w:val="005A45B8"/>
    <w:rsid w:val="005A53EB"/>
    <w:rsid w:val="005A78EE"/>
    <w:rsid w:val="005B0FD9"/>
    <w:rsid w:val="005B3149"/>
    <w:rsid w:val="005B3FC5"/>
    <w:rsid w:val="005B5B73"/>
    <w:rsid w:val="005C6E7A"/>
    <w:rsid w:val="005C7350"/>
    <w:rsid w:val="005C7DA3"/>
    <w:rsid w:val="005D05F7"/>
    <w:rsid w:val="005D6D35"/>
    <w:rsid w:val="005D73C5"/>
    <w:rsid w:val="005D7843"/>
    <w:rsid w:val="005E02C4"/>
    <w:rsid w:val="005E2A7F"/>
    <w:rsid w:val="005E5038"/>
    <w:rsid w:val="005E7FB6"/>
    <w:rsid w:val="005F5A7C"/>
    <w:rsid w:val="005F5E0C"/>
    <w:rsid w:val="005F7274"/>
    <w:rsid w:val="005F74FB"/>
    <w:rsid w:val="005F772D"/>
    <w:rsid w:val="00601193"/>
    <w:rsid w:val="006017FA"/>
    <w:rsid w:val="00602A75"/>
    <w:rsid w:val="00603175"/>
    <w:rsid w:val="006036CE"/>
    <w:rsid w:val="00604FC7"/>
    <w:rsid w:val="00607221"/>
    <w:rsid w:val="0061142E"/>
    <w:rsid w:val="00614015"/>
    <w:rsid w:val="00624745"/>
    <w:rsid w:val="00625555"/>
    <w:rsid w:val="00636C38"/>
    <w:rsid w:val="0064333B"/>
    <w:rsid w:val="0064357E"/>
    <w:rsid w:val="00644239"/>
    <w:rsid w:val="0064647E"/>
    <w:rsid w:val="00647077"/>
    <w:rsid w:val="0064731A"/>
    <w:rsid w:val="00650CC2"/>
    <w:rsid w:val="00654BC6"/>
    <w:rsid w:val="00657926"/>
    <w:rsid w:val="00663A2F"/>
    <w:rsid w:val="006710A0"/>
    <w:rsid w:val="00671E5B"/>
    <w:rsid w:val="00680483"/>
    <w:rsid w:val="00681841"/>
    <w:rsid w:val="00683FFE"/>
    <w:rsid w:val="00685811"/>
    <w:rsid w:val="00686131"/>
    <w:rsid w:val="0069044C"/>
    <w:rsid w:val="00692C37"/>
    <w:rsid w:val="00696015"/>
    <w:rsid w:val="006A5CEA"/>
    <w:rsid w:val="006A6671"/>
    <w:rsid w:val="006B10F5"/>
    <w:rsid w:val="006B191F"/>
    <w:rsid w:val="006B307D"/>
    <w:rsid w:val="006B3878"/>
    <w:rsid w:val="006B3C94"/>
    <w:rsid w:val="006B630F"/>
    <w:rsid w:val="006B7B14"/>
    <w:rsid w:val="006C2CB6"/>
    <w:rsid w:val="006C522E"/>
    <w:rsid w:val="006C5865"/>
    <w:rsid w:val="006C7B91"/>
    <w:rsid w:val="006D0B6A"/>
    <w:rsid w:val="006D0FA2"/>
    <w:rsid w:val="006D17FF"/>
    <w:rsid w:val="006D3A2A"/>
    <w:rsid w:val="006D3F33"/>
    <w:rsid w:val="006D53E9"/>
    <w:rsid w:val="006D5482"/>
    <w:rsid w:val="006D66AB"/>
    <w:rsid w:val="006E1031"/>
    <w:rsid w:val="006E4972"/>
    <w:rsid w:val="006E5BB8"/>
    <w:rsid w:val="006E6057"/>
    <w:rsid w:val="006E6074"/>
    <w:rsid w:val="006E78F7"/>
    <w:rsid w:val="006F0C9A"/>
    <w:rsid w:val="006F2640"/>
    <w:rsid w:val="006F2CE2"/>
    <w:rsid w:val="00700C70"/>
    <w:rsid w:val="0070499C"/>
    <w:rsid w:val="00706ABB"/>
    <w:rsid w:val="007117FB"/>
    <w:rsid w:val="00711F78"/>
    <w:rsid w:val="00714F0F"/>
    <w:rsid w:val="0072028B"/>
    <w:rsid w:val="007244BE"/>
    <w:rsid w:val="00737CC9"/>
    <w:rsid w:val="0074050B"/>
    <w:rsid w:val="00743242"/>
    <w:rsid w:val="007433F5"/>
    <w:rsid w:val="0075107F"/>
    <w:rsid w:val="007511AB"/>
    <w:rsid w:val="00751359"/>
    <w:rsid w:val="00755940"/>
    <w:rsid w:val="00763A30"/>
    <w:rsid w:val="00767AEA"/>
    <w:rsid w:val="0077126E"/>
    <w:rsid w:val="00771544"/>
    <w:rsid w:val="0077373B"/>
    <w:rsid w:val="00774A3B"/>
    <w:rsid w:val="007752B9"/>
    <w:rsid w:val="00777B52"/>
    <w:rsid w:val="00781115"/>
    <w:rsid w:val="00781EB1"/>
    <w:rsid w:val="00787078"/>
    <w:rsid w:val="007902F7"/>
    <w:rsid w:val="00791A47"/>
    <w:rsid w:val="00792142"/>
    <w:rsid w:val="00796053"/>
    <w:rsid w:val="007A6B97"/>
    <w:rsid w:val="007A704B"/>
    <w:rsid w:val="007B4121"/>
    <w:rsid w:val="007B570D"/>
    <w:rsid w:val="007B6866"/>
    <w:rsid w:val="007C13D5"/>
    <w:rsid w:val="007C2958"/>
    <w:rsid w:val="007C3024"/>
    <w:rsid w:val="007C3333"/>
    <w:rsid w:val="007C7576"/>
    <w:rsid w:val="007C7887"/>
    <w:rsid w:val="007D4947"/>
    <w:rsid w:val="007D6CC9"/>
    <w:rsid w:val="007D7C95"/>
    <w:rsid w:val="007E1B39"/>
    <w:rsid w:val="007E4828"/>
    <w:rsid w:val="007E6022"/>
    <w:rsid w:val="007E68E4"/>
    <w:rsid w:val="007F072D"/>
    <w:rsid w:val="007F1FB0"/>
    <w:rsid w:val="007F44EF"/>
    <w:rsid w:val="008022EF"/>
    <w:rsid w:val="008045AF"/>
    <w:rsid w:val="00811EBF"/>
    <w:rsid w:val="008134F0"/>
    <w:rsid w:val="00815DAF"/>
    <w:rsid w:val="00815F5E"/>
    <w:rsid w:val="00817C55"/>
    <w:rsid w:val="008210BF"/>
    <w:rsid w:val="00823787"/>
    <w:rsid w:val="008248B2"/>
    <w:rsid w:val="0082670E"/>
    <w:rsid w:val="008278D8"/>
    <w:rsid w:val="00830A37"/>
    <w:rsid w:val="00832F20"/>
    <w:rsid w:val="00833107"/>
    <w:rsid w:val="00835AD3"/>
    <w:rsid w:val="0083699E"/>
    <w:rsid w:val="00847653"/>
    <w:rsid w:val="00856F29"/>
    <w:rsid w:val="008579B1"/>
    <w:rsid w:val="00872228"/>
    <w:rsid w:val="00872270"/>
    <w:rsid w:val="00873852"/>
    <w:rsid w:val="0087573F"/>
    <w:rsid w:val="00876678"/>
    <w:rsid w:val="0088042B"/>
    <w:rsid w:val="00882169"/>
    <w:rsid w:val="008841C1"/>
    <w:rsid w:val="008841F0"/>
    <w:rsid w:val="0088595F"/>
    <w:rsid w:val="00886274"/>
    <w:rsid w:val="008862B7"/>
    <w:rsid w:val="00887185"/>
    <w:rsid w:val="008900B6"/>
    <w:rsid w:val="00894749"/>
    <w:rsid w:val="0089710D"/>
    <w:rsid w:val="008A4C2B"/>
    <w:rsid w:val="008A7C94"/>
    <w:rsid w:val="008B7214"/>
    <w:rsid w:val="008C306A"/>
    <w:rsid w:val="008C68DC"/>
    <w:rsid w:val="008C6F51"/>
    <w:rsid w:val="008C74F2"/>
    <w:rsid w:val="008D09EA"/>
    <w:rsid w:val="008D30DA"/>
    <w:rsid w:val="008D594C"/>
    <w:rsid w:val="008D6F9A"/>
    <w:rsid w:val="008E0324"/>
    <w:rsid w:val="008E0B9A"/>
    <w:rsid w:val="008E1D31"/>
    <w:rsid w:val="008E275D"/>
    <w:rsid w:val="008E3045"/>
    <w:rsid w:val="008E33C4"/>
    <w:rsid w:val="008E61BC"/>
    <w:rsid w:val="008E62E9"/>
    <w:rsid w:val="008E64E2"/>
    <w:rsid w:val="008F10FE"/>
    <w:rsid w:val="008F37B5"/>
    <w:rsid w:val="008F599A"/>
    <w:rsid w:val="008F63BE"/>
    <w:rsid w:val="008F74C5"/>
    <w:rsid w:val="00900A5E"/>
    <w:rsid w:val="00901434"/>
    <w:rsid w:val="00901A83"/>
    <w:rsid w:val="00902F32"/>
    <w:rsid w:val="00910841"/>
    <w:rsid w:val="00912967"/>
    <w:rsid w:val="00914892"/>
    <w:rsid w:val="00914F23"/>
    <w:rsid w:val="00915E03"/>
    <w:rsid w:val="009175E7"/>
    <w:rsid w:val="00917F18"/>
    <w:rsid w:val="009203B4"/>
    <w:rsid w:val="0092175F"/>
    <w:rsid w:val="00923A64"/>
    <w:rsid w:val="00924D3E"/>
    <w:rsid w:val="0092560B"/>
    <w:rsid w:val="00931791"/>
    <w:rsid w:val="00934460"/>
    <w:rsid w:val="00934EFA"/>
    <w:rsid w:val="0094111F"/>
    <w:rsid w:val="009414AF"/>
    <w:rsid w:val="00941DA0"/>
    <w:rsid w:val="00944569"/>
    <w:rsid w:val="00944DCC"/>
    <w:rsid w:val="00951917"/>
    <w:rsid w:val="0095383E"/>
    <w:rsid w:val="00954A36"/>
    <w:rsid w:val="00955020"/>
    <w:rsid w:val="009564C8"/>
    <w:rsid w:val="00957906"/>
    <w:rsid w:val="00960E92"/>
    <w:rsid w:val="00964104"/>
    <w:rsid w:val="00965290"/>
    <w:rsid w:val="00967E5D"/>
    <w:rsid w:val="00970BF5"/>
    <w:rsid w:val="00974DE8"/>
    <w:rsid w:val="009813BE"/>
    <w:rsid w:val="00982198"/>
    <w:rsid w:val="00982A72"/>
    <w:rsid w:val="0098518C"/>
    <w:rsid w:val="00990EA4"/>
    <w:rsid w:val="00991CE7"/>
    <w:rsid w:val="009927F8"/>
    <w:rsid w:val="009948B4"/>
    <w:rsid w:val="009A0F8F"/>
    <w:rsid w:val="009A1445"/>
    <w:rsid w:val="009A1DAC"/>
    <w:rsid w:val="009A1FAE"/>
    <w:rsid w:val="009B19F3"/>
    <w:rsid w:val="009B3256"/>
    <w:rsid w:val="009B4824"/>
    <w:rsid w:val="009B5B83"/>
    <w:rsid w:val="009C11B7"/>
    <w:rsid w:val="009C2CA5"/>
    <w:rsid w:val="009C304D"/>
    <w:rsid w:val="009C4F5A"/>
    <w:rsid w:val="009D0C5D"/>
    <w:rsid w:val="009D52AC"/>
    <w:rsid w:val="009D58B2"/>
    <w:rsid w:val="009E4877"/>
    <w:rsid w:val="009E63D8"/>
    <w:rsid w:val="009E644E"/>
    <w:rsid w:val="009F51AD"/>
    <w:rsid w:val="009F668C"/>
    <w:rsid w:val="009F7E16"/>
    <w:rsid w:val="00A00198"/>
    <w:rsid w:val="00A0058E"/>
    <w:rsid w:val="00A00A6A"/>
    <w:rsid w:val="00A012AE"/>
    <w:rsid w:val="00A051AF"/>
    <w:rsid w:val="00A0631F"/>
    <w:rsid w:val="00A108E6"/>
    <w:rsid w:val="00A12C26"/>
    <w:rsid w:val="00A13E24"/>
    <w:rsid w:val="00A20A1A"/>
    <w:rsid w:val="00A224E3"/>
    <w:rsid w:val="00A245F0"/>
    <w:rsid w:val="00A25077"/>
    <w:rsid w:val="00A35095"/>
    <w:rsid w:val="00A37368"/>
    <w:rsid w:val="00A3776A"/>
    <w:rsid w:val="00A37D1B"/>
    <w:rsid w:val="00A421D6"/>
    <w:rsid w:val="00A42F68"/>
    <w:rsid w:val="00A4442D"/>
    <w:rsid w:val="00A45B3A"/>
    <w:rsid w:val="00A4677A"/>
    <w:rsid w:val="00A53C99"/>
    <w:rsid w:val="00A577A1"/>
    <w:rsid w:val="00A6158F"/>
    <w:rsid w:val="00A61B90"/>
    <w:rsid w:val="00A61EFC"/>
    <w:rsid w:val="00A62AC3"/>
    <w:rsid w:val="00A63FD9"/>
    <w:rsid w:val="00A64D56"/>
    <w:rsid w:val="00A653EC"/>
    <w:rsid w:val="00A66C6A"/>
    <w:rsid w:val="00A70140"/>
    <w:rsid w:val="00A7505E"/>
    <w:rsid w:val="00A77272"/>
    <w:rsid w:val="00A80FD8"/>
    <w:rsid w:val="00A823A5"/>
    <w:rsid w:val="00A8487A"/>
    <w:rsid w:val="00A85513"/>
    <w:rsid w:val="00A85FC4"/>
    <w:rsid w:val="00A91473"/>
    <w:rsid w:val="00A947AF"/>
    <w:rsid w:val="00A95091"/>
    <w:rsid w:val="00A9528C"/>
    <w:rsid w:val="00AA09B9"/>
    <w:rsid w:val="00AA1EB4"/>
    <w:rsid w:val="00AA4C44"/>
    <w:rsid w:val="00AB1C29"/>
    <w:rsid w:val="00AB3617"/>
    <w:rsid w:val="00AC022F"/>
    <w:rsid w:val="00AC0E07"/>
    <w:rsid w:val="00AC64DA"/>
    <w:rsid w:val="00AC6E24"/>
    <w:rsid w:val="00AC6F5C"/>
    <w:rsid w:val="00AD5BE1"/>
    <w:rsid w:val="00AD5BEA"/>
    <w:rsid w:val="00AD7418"/>
    <w:rsid w:val="00AE1CA5"/>
    <w:rsid w:val="00AE24F1"/>
    <w:rsid w:val="00AE2603"/>
    <w:rsid w:val="00AE3317"/>
    <w:rsid w:val="00AE4A86"/>
    <w:rsid w:val="00AF0F30"/>
    <w:rsid w:val="00AF1A90"/>
    <w:rsid w:val="00AF268C"/>
    <w:rsid w:val="00AF30C5"/>
    <w:rsid w:val="00AF3C21"/>
    <w:rsid w:val="00AF52B3"/>
    <w:rsid w:val="00AF5766"/>
    <w:rsid w:val="00AF6F89"/>
    <w:rsid w:val="00B00385"/>
    <w:rsid w:val="00B029DB"/>
    <w:rsid w:val="00B06DE6"/>
    <w:rsid w:val="00B07560"/>
    <w:rsid w:val="00B07761"/>
    <w:rsid w:val="00B1145F"/>
    <w:rsid w:val="00B1154D"/>
    <w:rsid w:val="00B13FA0"/>
    <w:rsid w:val="00B153AA"/>
    <w:rsid w:val="00B20C4B"/>
    <w:rsid w:val="00B20FA9"/>
    <w:rsid w:val="00B22910"/>
    <w:rsid w:val="00B22F75"/>
    <w:rsid w:val="00B23B48"/>
    <w:rsid w:val="00B23B63"/>
    <w:rsid w:val="00B23D97"/>
    <w:rsid w:val="00B24507"/>
    <w:rsid w:val="00B24D54"/>
    <w:rsid w:val="00B27F89"/>
    <w:rsid w:val="00B32BE7"/>
    <w:rsid w:val="00B3334B"/>
    <w:rsid w:val="00B40885"/>
    <w:rsid w:val="00B40BFB"/>
    <w:rsid w:val="00B41906"/>
    <w:rsid w:val="00B42AE4"/>
    <w:rsid w:val="00B44CBA"/>
    <w:rsid w:val="00B4559F"/>
    <w:rsid w:val="00B45969"/>
    <w:rsid w:val="00B47B29"/>
    <w:rsid w:val="00B50DE0"/>
    <w:rsid w:val="00B528A4"/>
    <w:rsid w:val="00B5596F"/>
    <w:rsid w:val="00B57295"/>
    <w:rsid w:val="00B61E8A"/>
    <w:rsid w:val="00B61F88"/>
    <w:rsid w:val="00B6380A"/>
    <w:rsid w:val="00B64632"/>
    <w:rsid w:val="00B65D06"/>
    <w:rsid w:val="00B6672A"/>
    <w:rsid w:val="00B66EFA"/>
    <w:rsid w:val="00B67665"/>
    <w:rsid w:val="00B711F2"/>
    <w:rsid w:val="00B769DD"/>
    <w:rsid w:val="00B96333"/>
    <w:rsid w:val="00B965C3"/>
    <w:rsid w:val="00B9702E"/>
    <w:rsid w:val="00BA1750"/>
    <w:rsid w:val="00BA32D8"/>
    <w:rsid w:val="00BA6D77"/>
    <w:rsid w:val="00BA6FAE"/>
    <w:rsid w:val="00BB0967"/>
    <w:rsid w:val="00BB2CC2"/>
    <w:rsid w:val="00BB5F8D"/>
    <w:rsid w:val="00BB6D4F"/>
    <w:rsid w:val="00BC038F"/>
    <w:rsid w:val="00BC11C6"/>
    <w:rsid w:val="00BC5571"/>
    <w:rsid w:val="00BC722E"/>
    <w:rsid w:val="00BD2BB3"/>
    <w:rsid w:val="00BD2DC8"/>
    <w:rsid w:val="00BD4C45"/>
    <w:rsid w:val="00BE07AF"/>
    <w:rsid w:val="00BE0917"/>
    <w:rsid w:val="00BE2A60"/>
    <w:rsid w:val="00BE39FC"/>
    <w:rsid w:val="00BE5285"/>
    <w:rsid w:val="00BE5F86"/>
    <w:rsid w:val="00BE7E2B"/>
    <w:rsid w:val="00BF2263"/>
    <w:rsid w:val="00BF4904"/>
    <w:rsid w:val="00BF6C5C"/>
    <w:rsid w:val="00BF72A7"/>
    <w:rsid w:val="00C025F1"/>
    <w:rsid w:val="00C04E9A"/>
    <w:rsid w:val="00C06EEE"/>
    <w:rsid w:val="00C11AE6"/>
    <w:rsid w:val="00C12E97"/>
    <w:rsid w:val="00C13B4A"/>
    <w:rsid w:val="00C15694"/>
    <w:rsid w:val="00C17050"/>
    <w:rsid w:val="00C23CE7"/>
    <w:rsid w:val="00C257AD"/>
    <w:rsid w:val="00C36CC8"/>
    <w:rsid w:val="00C37C19"/>
    <w:rsid w:val="00C43D1E"/>
    <w:rsid w:val="00C44D71"/>
    <w:rsid w:val="00C45EFC"/>
    <w:rsid w:val="00C47035"/>
    <w:rsid w:val="00C517A7"/>
    <w:rsid w:val="00C5237E"/>
    <w:rsid w:val="00C54E9F"/>
    <w:rsid w:val="00C57729"/>
    <w:rsid w:val="00C601EE"/>
    <w:rsid w:val="00C617EE"/>
    <w:rsid w:val="00C61F34"/>
    <w:rsid w:val="00C643C3"/>
    <w:rsid w:val="00C649A3"/>
    <w:rsid w:val="00C65EF7"/>
    <w:rsid w:val="00C666AF"/>
    <w:rsid w:val="00C73325"/>
    <w:rsid w:val="00C73461"/>
    <w:rsid w:val="00C73B19"/>
    <w:rsid w:val="00C75EC8"/>
    <w:rsid w:val="00C76EEE"/>
    <w:rsid w:val="00C77457"/>
    <w:rsid w:val="00C826C3"/>
    <w:rsid w:val="00C859BC"/>
    <w:rsid w:val="00C92EF6"/>
    <w:rsid w:val="00C93BD4"/>
    <w:rsid w:val="00C95864"/>
    <w:rsid w:val="00C95CFA"/>
    <w:rsid w:val="00C97B93"/>
    <w:rsid w:val="00CA3404"/>
    <w:rsid w:val="00CA37AD"/>
    <w:rsid w:val="00CA586D"/>
    <w:rsid w:val="00CA5BA7"/>
    <w:rsid w:val="00CA611F"/>
    <w:rsid w:val="00CA6777"/>
    <w:rsid w:val="00CA6CDF"/>
    <w:rsid w:val="00CA742C"/>
    <w:rsid w:val="00CB0A73"/>
    <w:rsid w:val="00CB27A8"/>
    <w:rsid w:val="00CB40CA"/>
    <w:rsid w:val="00CB4466"/>
    <w:rsid w:val="00CC0838"/>
    <w:rsid w:val="00CC1929"/>
    <w:rsid w:val="00CC2378"/>
    <w:rsid w:val="00CC41CF"/>
    <w:rsid w:val="00CD3AC7"/>
    <w:rsid w:val="00CD52C5"/>
    <w:rsid w:val="00CD52E9"/>
    <w:rsid w:val="00CE0E42"/>
    <w:rsid w:val="00CE2C6C"/>
    <w:rsid w:val="00CE468E"/>
    <w:rsid w:val="00CE4E62"/>
    <w:rsid w:val="00CE6A12"/>
    <w:rsid w:val="00CF694F"/>
    <w:rsid w:val="00CF6B4C"/>
    <w:rsid w:val="00D000A1"/>
    <w:rsid w:val="00D00C84"/>
    <w:rsid w:val="00D0249C"/>
    <w:rsid w:val="00D02F6F"/>
    <w:rsid w:val="00D04BC3"/>
    <w:rsid w:val="00D07A70"/>
    <w:rsid w:val="00D139D4"/>
    <w:rsid w:val="00D13C89"/>
    <w:rsid w:val="00D15A57"/>
    <w:rsid w:val="00D15F8D"/>
    <w:rsid w:val="00D17052"/>
    <w:rsid w:val="00D210F8"/>
    <w:rsid w:val="00D21EF9"/>
    <w:rsid w:val="00D22501"/>
    <w:rsid w:val="00D23495"/>
    <w:rsid w:val="00D240BE"/>
    <w:rsid w:val="00D27E2C"/>
    <w:rsid w:val="00D30B01"/>
    <w:rsid w:val="00D3208F"/>
    <w:rsid w:val="00D321EB"/>
    <w:rsid w:val="00D33636"/>
    <w:rsid w:val="00D34715"/>
    <w:rsid w:val="00D34D34"/>
    <w:rsid w:val="00D35CBB"/>
    <w:rsid w:val="00D36A35"/>
    <w:rsid w:val="00D37DF9"/>
    <w:rsid w:val="00D416D8"/>
    <w:rsid w:val="00D44C64"/>
    <w:rsid w:val="00D45F11"/>
    <w:rsid w:val="00D46725"/>
    <w:rsid w:val="00D50DCB"/>
    <w:rsid w:val="00D5236E"/>
    <w:rsid w:val="00D52836"/>
    <w:rsid w:val="00D5320E"/>
    <w:rsid w:val="00D57862"/>
    <w:rsid w:val="00D6304B"/>
    <w:rsid w:val="00D65E54"/>
    <w:rsid w:val="00D6746D"/>
    <w:rsid w:val="00D76B5F"/>
    <w:rsid w:val="00D77E0D"/>
    <w:rsid w:val="00D80F4C"/>
    <w:rsid w:val="00D86F5F"/>
    <w:rsid w:val="00D91983"/>
    <w:rsid w:val="00D92DCC"/>
    <w:rsid w:val="00D931BE"/>
    <w:rsid w:val="00D9650A"/>
    <w:rsid w:val="00D9690A"/>
    <w:rsid w:val="00D97D17"/>
    <w:rsid w:val="00DA1118"/>
    <w:rsid w:val="00DA1734"/>
    <w:rsid w:val="00DA4C44"/>
    <w:rsid w:val="00DA5DAC"/>
    <w:rsid w:val="00DA6D40"/>
    <w:rsid w:val="00DA6DCD"/>
    <w:rsid w:val="00DB4BDC"/>
    <w:rsid w:val="00DB7692"/>
    <w:rsid w:val="00DC04B2"/>
    <w:rsid w:val="00DC10F1"/>
    <w:rsid w:val="00DC2C26"/>
    <w:rsid w:val="00DC34E5"/>
    <w:rsid w:val="00DC4B52"/>
    <w:rsid w:val="00DC4DD6"/>
    <w:rsid w:val="00DD0903"/>
    <w:rsid w:val="00DD0DC2"/>
    <w:rsid w:val="00DD3E8A"/>
    <w:rsid w:val="00DD5A13"/>
    <w:rsid w:val="00DD5BA5"/>
    <w:rsid w:val="00DD6C41"/>
    <w:rsid w:val="00DE17E0"/>
    <w:rsid w:val="00DE5D9F"/>
    <w:rsid w:val="00DE7161"/>
    <w:rsid w:val="00DE766B"/>
    <w:rsid w:val="00DE7D0C"/>
    <w:rsid w:val="00DF0124"/>
    <w:rsid w:val="00DF1E37"/>
    <w:rsid w:val="00DF2813"/>
    <w:rsid w:val="00DF3896"/>
    <w:rsid w:val="00DF533C"/>
    <w:rsid w:val="00DF7A07"/>
    <w:rsid w:val="00E02130"/>
    <w:rsid w:val="00E066BF"/>
    <w:rsid w:val="00E069C8"/>
    <w:rsid w:val="00E075C0"/>
    <w:rsid w:val="00E078F2"/>
    <w:rsid w:val="00E111D4"/>
    <w:rsid w:val="00E11DAD"/>
    <w:rsid w:val="00E1333E"/>
    <w:rsid w:val="00E22784"/>
    <w:rsid w:val="00E2371A"/>
    <w:rsid w:val="00E24B52"/>
    <w:rsid w:val="00E26722"/>
    <w:rsid w:val="00E26C3B"/>
    <w:rsid w:val="00E309B4"/>
    <w:rsid w:val="00E31C1C"/>
    <w:rsid w:val="00E3686D"/>
    <w:rsid w:val="00E37846"/>
    <w:rsid w:val="00E4033C"/>
    <w:rsid w:val="00E41124"/>
    <w:rsid w:val="00E41353"/>
    <w:rsid w:val="00E43685"/>
    <w:rsid w:val="00E46823"/>
    <w:rsid w:val="00E4733A"/>
    <w:rsid w:val="00E51BF4"/>
    <w:rsid w:val="00E528DC"/>
    <w:rsid w:val="00E52996"/>
    <w:rsid w:val="00E5451C"/>
    <w:rsid w:val="00E56606"/>
    <w:rsid w:val="00E60FAE"/>
    <w:rsid w:val="00E70142"/>
    <w:rsid w:val="00E72DE2"/>
    <w:rsid w:val="00E72DE3"/>
    <w:rsid w:val="00E7364B"/>
    <w:rsid w:val="00E7692E"/>
    <w:rsid w:val="00E76F70"/>
    <w:rsid w:val="00E776AE"/>
    <w:rsid w:val="00E800D5"/>
    <w:rsid w:val="00E80D27"/>
    <w:rsid w:val="00E83625"/>
    <w:rsid w:val="00E8427A"/>
    <w:rsid w:val="00E844C0"/>
    <w:rsid w:val="00E873F3"/>
    <w:rsid w:val="00E879D2"/>
    <w:rsid w:val="00E9213B"/>
    <w:rsid w:val="00E93163"/>
    <w:rsid w:val="00E93D8B"/>
    <w:rsid w:val="00E9440F"/>
    <w:rsid w:val="00E94759"/>
    <w:rsid w:val="00EA6923"/>
    <w:rsid w:val="00EA7E33"/>
    <w:rsid w:val="00EB1260"/>
    <w:rsid w:val="00EB4E43"/>
    <w:rsid w:val="00EB7047"/>
    <w:rsid w:val="00EB7FF5"/>
    <w:rsid w:val="00EC0C2F"/>
    <w:rsid w:val="00EC3893"/>
    <w:rsid w:val="00EC4FCC"/>
    <w:rsid w:val="00ED1B64"/>
    <w:rsid w:val="00ED4C53"/>
    <w:rsid w:val="00ED77E2"/>
    <w:rsid w:val="00ED7918"/>
    <w:rsid w:val="00EE00F1"/>
    <w:rsid w:val="00EE1B47"/>
    <w:rsid w:val="00EE49F8"/>
    <w:rsid w:val="00EE641F"/>
    <w:rsid w:val="00EE6EAE"/>
    <w:rsid w:val="00EF0BD6"/>
    <w:rsid w:val="00EF108B"/>
    <w:rsid w:val="00EF1D72"/>
    <w:rsid w:val="00EF1EF5"/>
    <w:rsid w:val="00EF4839"/>
    <w:rsid w:val="00EF4EC8"/>
    <w:rsid w:val="00EF50EE"/>
    <w:rsid w:val="00EF5B0D"/>
    <w:rsid w:val="00F054E4"/>
    <w:rsid w:val="00F0620B"/>
    <w:rsid w:val="00F06226"/>
    <w:rsid w:val="00F11BAB"/>
    <w:rsid w:val="00F1455D"/>
    <w:rsid w:val="00F15A78"/>
    <w:rsid w:val="00F261DD"/>
    <w:rsid w:val="00F33583"/>
    <w:rsid w:val="00F361FC"/>
    <w:rsid w:val="00F36E18"/>
    <w:rsid w:val="00F375A8"/>
    <w:rsid w:val="00F41617"/>
    <w:rsid w:val="00F417B4"/>
    <w:rsid w:val="00F44498"/>
    <w:rsid w:val="00F45921"/>
    <w:rsid w:val="00F474A9"/>
    <w:rsid w:val="00F51F91"/>
    <w:rsid w:val="00F5465F"/>
    <w:rsid w:val="00F56969"/>
    <w:rsid w:val="00F57865"/>
    <w:rsid w:val="00F61025"/>
    <w:rsid w:val="00F64E37"/>
    <w:rsid w:val="00F6745E"/>
    <w:rsid w:val="00F72D22"/>
    <w:rsid w:val="00F73B2D"/>
    <w:rsid w:val="00F75B63"/>
    <w:rsid w:val="00F81921"/>
    <w:rsid w:val="00F82587"/>
    <w:rsid w:val="00F93C61"/>
    <w:rsid w:val="00FA0073"/>
    <w:rsid w:val="00FA0424"/>
    <w:rsid w:val="00FA1D9F"/>
    <w:rsid w:val="00FA41B1"/>
    <w:rsid w:val="00FA43D9"/>
    <w:rsid w:val="00FA77CD"/>
    <w:rsid w:val="00FA7A90"/>
    <w:rsid w:val="00FB5860"/>
    <w:rsid w:val="00FC2BC8"/>
    <w:rsid w:val="00FC36CF"/>
    <w:rsid w:val="00FC7072"/>
    <w:rsid w:val="00FD350C"/>
    <w:rsid w:val="00FD4A85"/>
    <w:rsid w:val="00FD5BF8"/>
    <w:rsid w:val="00FE29BE"/>
    <w:rsid w:val="00FE4012"/>
    <w:rsid w:val="00FE4138"/>
    <w:rsid w:val="00FE56FE"/>
    <w:rsid w:val="00FE584E"/>
    <w:rsid w:val="00FE6167"/>
    <w:rsid w:val="00FE704D"/>
    <w:rsid w:val="00FF0808"/>
    <w:rsid w:val="02A35E79"/>
    <w:rsid w:val="03289215"/>
    <w:rsid w:val="07AAE608"/>
    <w:rsid w:val="0CC85391"/>
    <w:rsid w:val="134D06F1"/>
    <w:rsid w:val="14A2E444"/>
    <w:rsid w:val="17F792C4"/>
    <w:rsid w:val="1FA9BC72"/>
    <w:rsid w:val="1FF96273"/>
    <w:rsid w:val="237AB4E9"/>
    <w:rsid w:val="2565D9BC"/>
    <w:rsid w:val="264722B8"/>
    <w:rsid w:val="28952851"/>
    <w:rsid w:val="2F6B9C1C"/>
    <w:rsid w:val="3480DC05"/>
    <w:rsid w:val="35CADC51"/>
    <w:rsid w:val="3821698D"/>
    <w:rsid w:val="3F629A90"/>
    <w:rsid w:val="42A63613"/>
    <w:rsid w:val="45CDF349"/>
    <w:rsid w:val="4905940B"/>
    <w:rsid w:val="4BAD8573"/>
    <w:rsid w:val="4F233750"/>
    <w:rsid w:val="4F57CF7A"/>
    <w:rsid w:val="4FDA0CAB"/>
    <w:rsid w:val="5032235E"/>
    <w:rsid w:val="5419BF14"/>
    <w:rsid w:val="54F7C4D3"/>
    <w:rsid w:val="55B58F75"/>
    <w:rsid w:val="59B51B1D"/>
    <w:rsid w:val="5AF6966B"/>
    <w:rsid w:val="5BD1FA4F"/>
    <w:rsid w:val="62862C1C"/>
    <w:rsid w:val="64EC07E9"/>
    <w:rsid w:val="66452619"/>
    <w:rsid w:val="67CC8131"/>
    <w:rsid w:val="6D069097"/>
    <w:rsid w:val="71CDA936"/>
    <w:rsid w:val="7256964F"/>
    <w:rsid w:val="7569A10C"/>
    <w:rsid w:val="7840E539"/>
    <w:rsid w:val="79B5A737"/>
    <w:rsid w:val="7EB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041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30"/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0CA"/>
    <w:pPr>
      <w:keepNext/>
      <w:keepLines/>
      <w:pBdr>
        <w:bottom w:val="single" w:sz="24" w:space="1" w:color="01788C"/>
      </w:pBdr>
      <w:spacing w:before="240" w:after="240" w:line="216" w:lineRule="auto"/>
      <w:jc w:val="center"/>
      <w:outlineLvl w:val="0"/>
    </w:pPr>
    <w:rPr>
      <w:rFonts w:asciiTheme="minorHAnsi" w:eastAsiaTheme="majorEastAsia" w:hAnsiTheme="minorHAnsi" w:cstheme="minorHAnsi"/>
      <w:b/>
      <w:bCs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483"/>
    <w:pPr>
      <w:keepNext/>
      <w:keepLines/>
      <w:pBdr>
        <w:left w:val="single" w:sz="48" w:space="4" w:color="01788C"/>
      </w:pBdr>
      <w:shd w:val="clear" w:color="auto" w:fill="D8E6E8"/>
      <w:spacing w:before="255" w:after="180"/>
      <w:outlineLvl w:val="1"/>
    </w:pPr>
    <w:rPr>
      <w:rFonts w:asciiTheme="majorHAnsi" w:eastAsiaTheme="majorEastAsia" w:hAnsiTheme="majorHAnsi" w:cstheme="majorHAnsi"/>
      <w:b/>
      <w:bCs/>
      <w:color w:val="auto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483"/>
    <w:pPr>
      <w:keepNext/>
      <w:keepLines/>
      <w:pBdr>
        <w:bottom w:val="single" w:sz="12" w:space="1" w:color="01788C"/>
      </w:pBdr>
      <w:spacing w:before="360" w:after="180"/>
      <w:outlineLvl w:val="2"/>
    </w:pPr>
    <w:rPr>
      <w:rFonts w:asciiTheme="majorHAnsi" w:eastAsiaTheme="majorEastAsia" w:hAnsiTheme="majorHAnsi" w:cstheme="majorHAnsi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0483"/>
    <w:pPr>
      <w:spacing w:before="120" w:after="8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4610"/>
    <w:pPr>
      <w:keepNext/>
      <w:keepLines/>
      <w:spacing w:before="40" w:after="0"/>
      <w:outlineLvl w:val="4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4B51"/>
    <w:pPr>
      <w:pBdr>
        <w:left w:val="single" w:sz="48" w:space="4" w:color="A42251"/>
      </w:pBdr>
      <w:spacing w:after="0" w:line="240" w:lineRule="auto"/>
      <w:contextualSpacing/>
    </w:pPr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51"/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C47035"/>
    <w:pPr>
      <w:numPr>
        <w:numId w:val="37"/>
      </w:numPr>
      <w:spacing w:before="60" w:after="90" w:line="240" w:lineRule="auto"/>
      <w:ind w:left="677"/>
      <w:contextualSpacing/>
    </w:pPr>
  </w:style>
  <w:style w:type="character" w:styleId="Hyperlink">
    <w:name w:val="Hyperlink"/>
    <w:basedOn w:val="DefaultParagraphFont"/>
    <w:uiPriority w:val="99"/>
    <w:unhideWhenUsed/>
    <w:rsid w:val="00A9528C"/>
    <w:rPr>
      <w:color w:val="0000FF"/>
      <w:u w:val="single"/>
    </w:rPr>
  </w:style>
  <w:style w:type="table" w:styleId="TableGrid">
    <w:name w:val="Table Grid"/>
    <w:basedOn w:val="TableNormal"/>
    <w:uiPriority w:val="39"/>
    <w:rsid w:val="007E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769DD"/>
    <w:pPr>
      <w:numPr>
        <w:ilvl w:val="1"/>
      </w:numPr>
      <w:ind w:left="43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69DD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40CA"/>
    <w:rPr>
      <w:rFonts w:eastAsiaTheme="majorEastAsia" w:cstheme="minorHAnsi"/>
      <w:b/>
      <w:bCs/>
      <w:color w:val="000000" w:themeColor="tex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80483"/>
    <w:rPr>
      <w:rFonts w:asciiTheme="majorHAnsi" w:eastAsiaTheme="majorEastAsia" w:hAnsiTheme="majorHAnsi" w:cstheme="majorHAnsi"/>
      <w:b/>
      <w:bCs/>
      <w:sz w:val="32"/>
      <w:szCs w:val="24"/>
      <w:shd w:val="clear" w:color="auto" w:fill="D8E6E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DE6"/>
    <w:pPr>
      <w:pBdr>
        <w:top w:val="single" w:sz="12" w:space="10" w:color="01788C"/>
        <w:bottom w:val="single" w:sz="12" w:space="10" w:color="01788C"/>
      </w:pBdr>
      <w:spacing w:before="360" w:after="360"/>
      <w:ind w:left="576" w:right="576"/>
      <w:jc w:val="center"/>
    </w:pPr>
    <w:rPr>
      <w:rFonts w:asciiTheme="minorHAnsi" w:hAnsiTheme="minorHAnsi" w:cstheme="minorHAnsi"/>
      <w:b/>
      <w:bCs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DE6"/>
    <w:rPr>
      <w:rFonts w:cstheme="minorHAnsi"/>
      <w:b/>
      <w:bCs/>
      <w:iCs/>
      <w:color w:val="000000" w:themeColor="text1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D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F3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2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F3B"/>
    <w:rPr>
      <w:rFonts w:ascii="Arial" w:hAnsi="Arial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E9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80483"/>
    <w:rPr>
      <w:rFonts w:asciiTheme="majorHAnsi" w:eastAsiaTheme="majorEastAsia" w:hAnsiTheme="majorHAnsi" w:cstheme="majorHAnsi"/>
      <w:b/>
      <w:bCs/>
      <w:color w:val="000000" w:themeColor="text1"/>
      <w:sz w:val="30"/>
      <w:szCs w:val="3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257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6B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B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0D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E45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F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aliases w:val="Binder Material"/>
    <w:basedOn w:val="Normal"/>
    <w:next w:val="Normal"/>
    <w:link w:val="QuoteChar"/>
    <w:uiPriority w:val="29"/>
    <w:qFormat/>
    <w:rsid w:val="0008270C"/>
    <w:pPr>
      <w:pBdr>
        <w:left w:val="single" w:sz="4" w:space="4" w:color="auto"/>
        <w:right w:val="single" w:sz="4" w:space="4" w:color="auto"/>
      </w:pBdr>
      <w:spacing w:before="200"/>
      <w:ind w:left="864" w:right="864"/>
      <w:jc w:val="center"/>
    </w:pPr>
    <w:rPr>
      <w:b/>
      <w:i/>
      <w:iCs/>
    </w:rPr>
  </w:style>
  <w:style w:type="character" w:customStyle="1" w:styleId="QuoteChar">
    <w:name w:val="Quote Char"/>
    <w:aliases w:val="Binder Material Char"/>
    <w:basedOn w:val="DefaultParagraphFont"/>
    <w:link w:val="Quote"/>
    <w:uiPriority w:val="29"/>
    <w:rsid w:val="0008270C"/>
    <w:rPr>
      <w:rFonts w:ascii="Arial" w:hAnsi="Arial"/>
      <w:b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0483"/>
    <w:rPr>
      <w:rFonts w:ascii="Arial" w:hAnsi="Arial"/>
      <w:b/>
      <w:bCs/>
      <w:color w:val="000000" w:themeColor="tex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086372"/>
    <w:rPr>
      <w:smallCaps/>
      <w:color w:val="5A5A5A" w:themeColor="text1" w:themeTint="A5"/>
    </w:rPr>
  </w:style>
  <w:style w:type="paragraph" w:customStyle="1" w:styleId="Heading32">
    <w:name w:val="Heading 3.2"/>
    <w:basedOn w:val="Heading3"/>
    <w:next w:val="Normal"/>
    <w:link w:val="Heading32Char"/>
    <w:rsid w:val="002D4AA4"/>
    <w:pPr>
      <w:pBdr>
        <w:left w:val="single" w:sz="48" w:space="4" w:color="A42251"/>
      </w:pBdr>
      <w:shd w:val="clear" w:color="auto" w:fill="FFFFFF" w:themeFill="background1"/>
    </w:pPr>
  </w:style>
  <w:style w:type="character" w:customStyle="1" w:styleId="Heading5Char">
    <w:name w:val="Heading 5 Char"/>
    <w:basedOn w:val="DefaultParagraphFont"/>
    <w:link w:val="Heading5"/>
    <w:uiPriority w:val="9"/>
    <w:rsid w:val="00034610"/>
    <w:rPr>
      <w:rFonts w:ascii="Arial" w:eastAsiaTheme="majorEastAsia" w:hAnsi="Arial" w:cstheme="majorBidi"/>
      <w:b/>
      <w:sz w:val="24"/>
    </w:rPr>
  </w:style>
  <w:style w:type="character" w:customStyle="1" w:styleId="Heading32Char">
    <w:name w:val="Heading 3.2 Char"/>
    <w:basedOn w:val="Heading3Char"/>
    <w:link w:val="Heading32"/>
    <w:rsid w:val="002D4AA4"/>
    <w:rPr>
      <w:rFonts w:ascii="Franklin Gothic Demi Cond" w:eastAsiaTheme="majorEastAsia" w:hAnsi="Franklin Gothic Demi Cond" w:cstheme="majorBidi"/>
      <w:b/>
      <w:bCs/>
      <w:color w:val="000000" w:themeColor="text1"/>
      <w:sz w:val="36"/>
      <w:szCs w:val="24"/>
      <w:shd w:val="clear" w:color="auto" w:fill="FFFFFF" w:themeFill="background1"/>
    </w:rPr>
  </w:style>
  <w:style w:type="paragraph" w:styleId="NoSpacing">
    <w:name w:val="No Spacing"/>
    <w:uiPriority w:val="1"/>
    <w:qFormat/>
    <w:rsid w:val="00CB0A73"/>
    <w:pPr>
      <w:spacing w:after="0" w:line="240" w:lineRule="auto"/>
      <w:ind w:left="432"/>
    </w:pPr>
    <w:rPr>
      <w:rFonts w:ascii="Arial" w:hAnsi="Arial"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915E03"/>
    <w:rPr>
      <w:rFonts w:ascii="Arial" w:hAnsi="Arial"/>
      <w:b/>
      <w:i w:val="0"/>
      <w:iCs/>
      <w:color w:val="404040" w:themeColor="text1" w:themeTint="BF"/>
      <w:sz w:val="24"/>
      <w:bdr w:val="none" w:sz="0" w:space="0" w:color="auto"/>
      <w:shd w:val="clear" w:color="auto" w:fill="E7E6E6" w:themeFill="background2"/>
    </w:rPr>
  </w:style>
  <w:style w:type="character" w:styleId="IntenseEmphasis">
    <w:name w:val="Intense Emphasis"/>
    <w:basedOn w:val="DefaultParagraphFont"/>
    <w:uiPriority w:val="21"/>
    <w:qFormat/>
    <w:rsid w:val="003B0023"/>
    <w:rPr>
      <w:i/>
      <w:iCs/>
      <w:color w:val="D8E6E8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800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2670E"/>
    <w:rPr>
      <w:b/>
      <w:bCs/>
      <w:color w:val="01788C"/>
    </w:rPr>
  </w:style>
  <w:style w:type="paragraph" w:customStyle="1" w:styleId="paragraph">
    <w:name w:val="paragraph"/>
    <w:basedOn w:val="Normal"/>
    <w:rsid w:val="0005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paragraph" w:styleId="Revision">
    <w:name w:val="Revision"/>
    <w:hidden/>
    <w:uiPriority w:val="99"/>
    <w:semiHidden/>
    <w:rsid w:val="00283C0C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customStyle="1" w:styleId="normaltextrun">
    <w:name w:val="normaltextrun"/>
    <w:basedOn w:val="DefaultParagraphFont"/>
    <w:rsid w:val="00170112"/>
  </w:style>
  <w:style w:type="character" w:customStyle="1" w:styleId="eop">
    <w:name w:val="eop"/>
    <w:basedOn w:val="DefaultParagraphFont"/>
    <w:rsid w:val="00170112"/>
  </w:style>
  <w:style w:type="character" w:customStyle="1" w:styleId="bcx8">
    <w:name w:val="bcx8"/>
    <w:basedOn w:val="DefaultParagraphFont"/>
    <w:rsid w:val="0017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9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06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55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380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92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797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796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935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701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2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9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4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085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11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493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3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83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8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3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7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4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0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50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6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16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36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7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76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1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6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4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84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459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477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9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71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9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134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742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54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300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075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13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097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39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8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95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440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57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02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676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68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6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7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4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9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5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6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3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1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92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9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3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9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13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7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5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4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0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1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8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0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0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1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670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77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7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34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77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7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30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3866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966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78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064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02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940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4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97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434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18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4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5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1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4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3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7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d.com/about_test/test_subjects/" TargetMode="External"/><Relationship Id="rId18" Type="http://schemas.openxmlformats.org/officeDocument/2006/relationships/hyperlink" Target="https://www.ged.com/study/practice_questions/" TargetMode="External"/><Relationship Id="rId26" Type="http://schemas.openxmlformats.org/officeDocument/2006/relationships/hyperlink" Target="mailto:CHSPE@cde.c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ed.com/gedworks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gd/hseligibilityreqs.asp" TargetMode="External"/><Relationship Id="rId17" Type="http://schemas.openxmlformats.org/officeDocument/2006/relationships/hyperlink" Target="https://www.ged.com/study/free_online_ged_test/" TargetMode="External"/><Relationship Id="rId25" Type="http://schemas.openxmlformats.org/officeDocument/2006/relationships/hyperlink" Target="mailto:HSEoffice@cde.ca.gov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hiset.org/test-takers-accommodations/" TargetMode="External"/><Relationship Id="rId20" Type="http://schemas.openxmlformats.org/officeDocument/2006/relationships/hyperlink" Target="https://hiset.org/test-takers-hiset-test-prep-materials/" TargetMode="External"/><Relationship Id="rId29" Type="http://schemas.openxmlformats.org/officeDocument/2006/relationships/hyperlink" Target="file:///C:\Users\bholman\Downloads\Assessment%20Spotlight%20web%20pag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e.ca.gov/ta/tg/gd/documents/hfyfeewaiver.pdf" TargetMode="External"/><Relationship Id="rId24" Type="http://schemas.openxmlformats.org/officeDocument/2006/relationships/hyperlink" Target="https://urldefense.com/v3/__https:/uk.eventsforce.net/scoe/5/home__;!!KlnUNGHvdQ!-tgx8KzSEsh8NBmXC5PJcPern6GAGwmYQ94YS2EO5jRLDd0ZM9Z1ZO1M-AAzYQ6QVMrZCFR8Hf20Xm0IREZjlA$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ged.com/en/faq/accommodations/?gclid=Cj0KCQjwnrmlBhDHARIsADJ5b_ltSMIGASJX6KqvpqWURfw0NQ2h1CeSb065Rq4SWEOEQzAzRSh9DmsaAnonEALw_wcB" TargetMode="External"/><Relationship Id="rId23" Type="http://schemas.openxmlformats.org/officeDocument/2006/relationships/hyperlink" Target="https://www.blueshieldca.com/en/bsp/medi-cal-members/benefits/gedworks" TargetMode="External"/><Relationship Id="rId28" Type="http://schemas.openxmlformats.org/officeDocument/2006/relationships/hyperlink" Target="mailto:subscribe-caaspp@mlist.cde.ca.go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iset.org/hiset-practice-tests/" TargetMode="External"/><Relationship Id="rId31" Type="http://schemas.openxmlformats.org/officeDocument/2006/relationships/hyperlink" Target="https://twitter.com/cdeassessm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iset.org/test-takers-about/" TargetMode="External"/><Relationship Id="rId22" Type="http://schemas.openxmlformats.org/officeDocument/2006/relationships/hyperlink" Target="https://www.ged.com/gedworks/life-after-ged/grads/" TargetMode="External"/><Relationship Id="rId27" Type="http://schemas.openxmlformats.org/officeDocument/2006/relationships/hyperlink" Target="mailto:CPP@cde.ca.gov" TargetMode="External"/><Relationship Id="rId30" Type="http://schemas.openxmlformats.org/officeDocument/2006/relationships/hyperlink" Target="https://www.cde.ca.gov/ta/tg/sa/assessmentspotlight.as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ED">
      <a:dk1>
        <a:sysClr val="windowText" lastClr="000000"/>
      </a:dk1>
      <a:lt1>
        <a:sysClr val="window" lastClr="FFFFFF"/>
      </a:lt1>
      <a:dk2>
        <a:srgbClr val="01788C"/>
      </a:dk2>
      <a:lt2>
        <a:srgbClr val="E7E6E6"/>
      </a:lt2>
      <a:accent1>
        <a:srgbClr val="D8E6E8"/>
      </a:accent1>
      <a:accent2>
        <a:srgbClr val="D8E6E8"/>
      </a:accent2>
      <a:accent3>
        <a:srgbClr val="01788C"/>
      </a:accent3>
      <a:accent4>
        <a:srgbClr val="D8E6E8"/>
      </a:accent4>
      <a:accent5>
        <a:srgbClr val="D8E6E8"/>
      </a:accent5>
      <a:accent6>
        <a:srgbClr val="01788C"/>
      </a:accent6>
      <a:hlink>
        <a:srgbClr val="0563C1"/>
      </a:hlink>
      <a:folHlink>
        <a:srgbClr val="954F72"/>
      </a:folHlink>
    </a:clrScheme>
    <a:fontScheme name="Arial onl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e30ff-d7bc-47e3-882e-cd3423d00d62" xsi:nil="true"/>
    <lcf76f155ced4ddcb4097134ff3c332f xmlns="f89dec18-d0c2-45d2-8a15-31051f2519f8">
      <Terms xmlns="http://schemas.microsoft.com/office/infopath/2007/PartnerControls"/>
    </lcf76f155ced4ddcb4097134ff3c332f>
    <SharedWithUsers xmlns="1aae30ff-d7bc-47e3-882e-cd3423d00d62">
      <UserInfo>
        <DisplayName>Chelsea Manassero</DisplayName>
        <AccountId>212</AccountId>
        <AccountType/>
      </UserInfo>
      <UserInfo>
        <DisplayName>Don Killmer</DisplayName>
        <AccountId>7</AccountId>
        <AccountType/>
      </UserInfo>
      <UserInfo>
        <DisplayName>Bernadine Holman</DisplayName>
        <AccountId>14</AccountId>
        <AccountType/>
      </UserInfo>
      <UserInfo>
        <DisplayName>Gita Raman</DisplayName>
        <AccountId>24</AccountId>
        <AccountType/>
      </UserInfo>
      <UserInfo>
        <DisplayName>Ramit Prasad</DisplayName>
        <AccountId>303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6" ma:contentTypeDescription="Create a new document." ma:contentTypeScope="" ma:versionID="49c89501546bf1cd47b9099be85ca8f0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69024603a86a8b407e1cfdaeee1197a8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487d89-012e-44bc-975c-10dd4979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ab5be23-29df-41eb-b8b7-04166e20a9b5}" ma:internalName="TaxCatchAll" ma:showField="CatchAllData" ma:web="1aae30ff-d7bc-47e3-882e-cd3423d0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82252-734F-4263-A0F0-D2DCDD833D6D}">
  <ds:schemaRefs>
    <ds:schemaRef ds:uri="http://schemas.microsoft.com/office/2006/metadata/properties"/>
    <ds:schemaRef ds:uri="http://schemas.microsoft.com/office/infopath/2007/PartnerControls"/>
    <ds:schemaRef ds:uri="1aae30ff-d7bc-47e3-882e-cd3423d00d62"/>
    <ds:schemaRef ds:uri="f89dec18-d0c2-45d2-8a15-31051f2519f8"/>
  </ds:schemaRefs>
</ds:datastoreItem>
</file>

<file path=customXml/itemProps2.xml><?xml version="1.0" encoding="utf-8"?>
<ds:datastoreItem xmlns:ds="http://schemas.openxmlformats.org/officeDocument/2006/customXml" ds:itemID="{78B88CBE-D980-4A18-97CE-49E97DA40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70D3B-3116-404F-802A-92DDFE539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345CC-9850-41A4-BF99-17AA0A49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May 2024 Note Guide - High School Equivalency (CA Dept of Education)</vt:lpstr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 May 2024 Note Guide - High School Equivalency (CA Dept of Education)</dc:title>
  <dc:subject>The California Department of Education (CDE) Foster Youth Conference presentation taking place in April 2024. This notetaking guide accompanies that session.</dc:subject>
  <dc:creator/>
  <cp:keywords/>
  <dc:description/>
  <cp:lastModifiedBy/>
  <cp:revision>1</cp:revision>
  <dcterms:created xsi:type="dcterms:W3CDTF">2024-05-07T18:51:00Z</dcterms:created>
  <dcterms:modified xsi:type="dcterms:W3CDTF">2024-05-07T18:51:00Z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  <property fmtid="{D5CDD505-2E9C-101B-9397-08002B2CF9AE}" pid="3" name="MediaServiceImageTags">
    <vt:lpwstr/>
  </property>
  <property fmtid="{D5CDD505-2E9C-101B-9397-08002B2CF9AE}" pid="4" name="GrammarlyDocumentId">
    <vt:lpwstr>8d5096d518d7e4ae89c8fee87e66c066bec2938cf1ab47fc4288dc48b594ea9e</vt:lpwstr>
  </property>
</Properties>
</file>