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998D" w14:textId="77777777" w:rsidR="006E06C6" w:rsidRDefault="00D5115F" w:rsidP="00B723BE">
      <w:r w:rsidRPr="00D5115F">
        <w:rPr>
          <w:noProof/>
        </w:rPr>
        <w:drawing>
          <wp:inline distT="0" distB="0" distL="0" distR="0" wp14:anchorId="0C0852D7" wp14:editId="365EB090">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3DA18054" w14:textId="77777777" w:rsidR="00B723BE" w:rsidRDefault="00FC1FCE" w:rsidP="00B723BE">
      <w:pPr>
        <w:jc w:val="right"/>
      </w:pPr>
      <w:r w:rsidRPr="00B723BE">
        <w:t>California Department of Education</w:t>
      </w:r>
    </w:p>
    <w:p w14:paraId="77C4E2A4" w14:textId="77777777" w:rsidR="00B723BE" w:rsidRDefault="00FC1FCE" w:rsidP="00B723BE">
      <w:pPr>
        <w:jc w:val="right"/>
      </w:pPr>
      <w:r w:rsidRPr="00B723BE">
        <w:t>Executive Office</w:t>
      </w:r>
    </w:p>
    <w:p w14:paraId="57379C65" w14:textId="77777777" w:rsidR="00B723BE" w:rsidRDefault="00692300" w:rsidP="00B723BE">
      <w:pPr>
        <w:jc w:val="right"/>
      </w:pPr>
      <w:r w:rsidRPr="00B723BE">
        <w:t>SBE-005 (REV. 1/201</w:t>
      </w:r>
      <w:r w:rsidR="00F377B6">
        <w:t>8</w:t>
      </w:r>
      <w:r w:rsidR="00FC1FCE" w:rsidRPr="00B723BE">
        <w:t>)</w:t>
      </w:r>
    </w:p>
    <w:p w14:paraId="0B77C169" w14:textId="77777777" w:rsidR="006E06C6" w:rsidRPr="00B723BE" w:rsidRDefault="00692300" w:rsidP="00B723BE">
      <w:pPr>
        <w:jc w:val="right"/>
      </w:pPr>
      <w:r w:rsidRPr="00B723BE">
        <w:t>General Waiver</w:t>
      </w:r>
    </w:p>
    <w:p w14:paraId="0C439025" w14:textId="77777777"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14:paraId="16FD9B5C" w14:textId="77777777"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14:paraId="1A3DC994" w14:textId="60F650E5" w:rsidR="00FC1FCE" w:rsidRPr="001B3958" w:rsidRDefault="0091117B" w:rsidP="00870875">
      <w:pPr>
        <w:pStyle w:val="Heading1"/>
        <w:spacing w:before="240" w:after="240"/>
        <w:jc w:val="center"/>
        <w:rPr>
          <w:sz w:val="40"/>
          <w:szCs w:val="40"/>
        </w:rPr>
      </w:pPr>
      <w:r w:rsidRPr="001B3958">
        <w:rPr>
          <w:sz w:val="40"/>
          <w:szCs w:val="40"/>
        </w:rPr>
        <w:t>Californ</w:t>
      </w:r>
      <w:r w:rsidR="00693951">
        <w:rPr>
          <w:sz w:val="40"/>
          <w:szCs w:val="40"/>
        </w:rPr>
        <w:t xml:space="preserve">ia State Board of </w:t>
      </w:r>
      <w:r w:rsidR="003A2E45">
        <w:rPr>
          <w:sz w:val="40"/>
          <w:szCs w:val="40"/>
        </w:rPr>
        <w:t xml:space="preserve">Education </w:t>
      </w:r>
      <w:r w:rsidR="00693951">
        <w:rPr>
          <w:sz w:val="40"/>
          <w:szCs w:val="40"/>
        </w:rPr>
        <w:br/>
      </w:r>
      <w:r w:rsidR="00993B32">
        <w:rPr>
          <w:sz w:val="40"/>
          <w:szCs w:val="40"/>
        </w:rPr>
        <w:t>November 2024</w:t>
      </w:r>
      <w:r w:rsidR="003902D8" w:rsidRPr="001B3958">
        <w:rPr>
          <w:sz w:val="40"/>
          <w:szCs w:val="40"/>
        </w:rPr>
        <w:t xml:space="preserve"> </w:t>
      </w:r>
      <w:r w:rsidRPr="001B3958">
        <w:rPr>
          <w:sz w:val="40"/>
          <w:szCs w:val="40"/>
        </w:rPr>
        <w:t>Agenda</w:t>
      </w:r>
      <w:r w:rsidR="00FC1FCE" w:rsidRPr="001B3958">
        <w:rPr>
          <w:sz w:val="40"/>
          <w:szCs w:val="40"/>
        </w:rPr>
        <w:br/>
        <w:t>Item</w:t>
      </w:r>
      <w:r w:rsidR="00692300">
        <w:rPr>
          <w:sz w:val="40"/>
          <w:szCs w:val="40"/>
        </w:rPr>
        <w:t xml:space="preserve"> #W-</w:t>
      </w:r>
      <w:r w:rsidR="00A04E9E">
        <w:rPr>
          <w:sz w:val="40"/>
          <w:szCs w:val="40"/>
        </w:rPr>
        <w:t>04</w:t>
      </w:r>
    </w:p>
    <w:p w14:paraId="4F6AEC3C" w14:textId="77777777" w:rsidR="00FC1FCE" w:rsidRPr="001B3958" w:rsidRDefault="00FC1FCE" w:rsidP="00870875">
      <w:pPr>
        <w:pStyle w:val="Heading2"/>
        <w:spacing w:before="240" w:after="240"/>
        <w:rPr>
          <w:sz w:val="36"/>
          <w:szCs w:val="36"/>
        </w:rPr>
      </w:pPr>
      <w:r w:rsidRPr="001B3958">
        <w:rPr>
          <w:sz w:val="36"/>
          <w:szCs w:val="36"/>
        </w:rPr>
        <w:t>Subject</w:t>
      </w:r>
    </w:p>
    <w:p w14:paraId="30E36149" w14:textId="19B21912" w:rsidR="00993B32" w:rsidRPr="009D6CDB" w:rsidRDefault="00993B32" w:rsidP="00993B32">
      <w:pPr>
        <w:spacing w:after="480"/>
        <w:rPr>
          <w:rFonts w:cs="Arial"/>
        </w:rPr>
      </w:pPr>
      <w:bookmarkStart w:id="0" w:name="_Hlk36380359"/>
      <w:r w:rsidRPr="009D6CDB">
        <w:rPr>
          <w:rFonts w:cs="Arial"/>
        </w:rPr>
        <w:t xml:space="preserve">Request by the </w:t>
      </w:r>
      <w:r w:rsidRPr="009D6CDB">
        <w:rPr>
          <w:b/>
        </w:rPr>
        <w:t xml:space="preserve">Hanford Joint Union High School District </w:t>
      </w:r>
      <w:r w:rsidRPr="009D6CDB">
        <w:t>for a</w:t>
      </w:r>
      <w:r w:rsidRPr="009D6CDB">
        <w:rPr>
          <w:b/>
        </w:rPr>
        <w:t xml:space="preserve"> </w:t>
      </w:r>
      <w:r w:rsidR="00302617">
        <w:rPr>
          <w:bCs/>
        </w:rPr>
        <w:t xml:space="preserve">retroactive </w:t>
      </w:r>
      <w:r w:rsidRPr="00B33119">
        <w:t>renewal</w:t>
      </w:r>
      <w:r>
        <w:rPr>
          <w:b/>
        </w:rPr>
        <w:t xml:space="preserve"> </w:t>
      </w:r>
      <w:r w:rsidRPr="009D6CDB">
        <w:rPr>
          <w:rFonts w:cs="Arial"/>
        </w:rPr>
        <w:t xml:space="preserve">waiver of portions of California </w:t>
      </w:r>
      <w:r w:rsidRPr="009D6CDB">
        <w:rPr>
          <w:rFonts w:cs="Arial"/>
          <w:i/>
        </w:rPr>
        <w:t xml:space="preserve">Education Code </w:t>
      </w:r>
      <w:r w:rsidRPr="009D6CDB">
        <w:rPr>
          <w:rFonts w:cs="Arial"/>
        </w:rPr>
        <w:t xml:space="preserve">Section 48661(a), </w:t>
      </w:r>
      <w:r w:rsidRPr="009D6CDB">
        <w:rPr>
          <w:rFonts w:cs="Arial"/>
          <w:noProof/>
        </w:rPr>
        <w:t>to permit the collocation of the Hanford Community Day School on the same site as the Earl F. Johnson Continuation High School.</w:t>
      </w:r>
    </w:p>
    <w:bookmarkEnd w:id="0"/>
    <w:p w14:paraId="110230CF" w14:textId="77777777" w:rsidR="00692300" w:rsidRDefault="00692300" w:rsidP="00692300">
      <w:pPr>
        <w:pStyle w:val="Heading2"/>
        <w:rPr>
          <w:sz w:val="36"/>
          <w:szCs w:val="36"/>
        </w:rPr>
      </w:pPr>
      <w:r w:rsidRPr="00692300">
        <w:rPr>
          <w:sz w:val="36"/>
          <w:szCs w:val="36"/>
        </w:rPr>
        <w:t>Waiver Number</w:t>
      </w:r>
    </w:p>
    <w:p w14:paraId="1C173B09" w14:textId="145B0C5B" w:rsidR="00692300" w:rsidRPr="00945498" w:rsidRDefault="00993B32" w:rsidP="00692300">
      <w:pPr>
        <w:spacing w:after="480"/>
      </w:pPr>
      <w:r w:rsidRPr="00945498">
        <w:t>11-5-2024</w:t>
      </w:r>
    </w:p>
    <w:p w14:paraId="424086D6" w14:textId="77777777" w:rsidR="00FC1FCE" w:rsidRPr="001B3958" w:rsidRDefault="00FC1FCE" w:rsidP="00FC1FCE">
      <w:pPr>
        <w:pStyle w:val="Heading2"/>
        <w:rPr>
          <w:sz w:val="36"/>
          <w:szCs w:val="36"/>
        </w:rPr>
      </w:pPr>
      <w:r w:rsidRPr="001B3958">
        <w:rPr>
          <w:sz w:val="36"/>
          <w:szCs w:val="36"/>
        </w:rPr>
        <w:t>Type of Action</w:t>
      </w:r>
    </w:p>
    <w:p w14:paraId="40818CEB" w14:textId="298059A5" w:rsidR="0091117B" w:rsidRPr="00870875" w:rsidRDefault="00692300" w:rsidP="000E09DC">
      <w:pPr>
        <w:spacing w:after="480"/>
      </w:pPr>
      <w:r w:rsidRPr="00870875">
        <w:t>Action</w:t>
      </w:r>
      <w:r w:rsidR="00B26A6E" w:rsidRPr="00B26A6E">
        <w:t>, Consent</w:t>
      </w:r>
    </w:p>
    <w:p w14:paraId="4507F0A8" w14:textId="77777777" w:rsidR="00FC1FCE" w:rsidRPr="001B3958" w:rsidRDefault="00FC1FCE" w:rsidP="00FC1FCE">
      <w:pPr>
        <w:pStyle w:val="Heading2"/>
        <w:rPr>
          <w:sz w:val="36"/>
          <w:szCs w:val="36"/>
        </w:rPr>
      </w:pPr>
      <w:r w:rsidRPr="001B3958">
        <w:rPr>
          <w:sz w:val="36"/>
          <w:szCs w:val="36"/>
        </w:rPr>
        <w:t>Summary of the Issue(s)</w:t>
      </w:r>
    </w:p>
    <w:p w14:paraId="037027B7" w14:textId="77777777" w:rsidR="00993B32" w:rsidRDefault="00993B32" w:rsidP="00993B32">
      <w:pPr>
        <w:spacing w:after="480"/>
        <w:ind w:right="-360"/>
        <w:rPr>
          <w:rFonts w:cs="Arial"/>
        </w:rPr>
      </w:pPr>
      <w:r w:rsidRPr="00136390">
        <w:t xml:space="preserve">Request by </w:t>
      </w:r>
      <w:r>
        <w:t xml:space="preserve">the </w:t>
      </w:r>
      <w:r w:rsidRPr="00F95E4D">
        <w:t>Hanford Joint Union High School District (HJUHSD)</w:t>
      </w:r>
      <w:r>
        <w:t xml:space="preserve"> </w:t>
      </w:r>
      <w:r w:rsidRPr="00157A28">
        <w:t>for</w:t>
      </w:r>
      <w:r w:rsidRPr="00136390">
        <w:t xml:space="preserve"> a</w:t>
      </w:r>
      <w:r>
        <w:t xml:space="preserve"> renewal </w:t>
      </w:r>
      <w:r w:rsidRPr="00136390">
        <w:rPr>
          <w:rFonts w:cs="Arial"/>
        </w:rPr>
        <w:t>waiver of</w:t>
      </w:r>
      <w:r w:rsidRPr="00136390">
        <w:t xml:space="preserve"> </w:t>
      </w:r>
      <w:r w:rsidRPr="00136390">
        <w:rPr>
          <w:rFonts w:cs="Arial"/>
        </w:rPr>
        <w:t xml:space="preserve">portions of </w:t>
      </w:r>
      <w:r w:rsidRPr="00E11598">
        <w:rPr>
          <w:rFonts w:cs="Arial"/>
        </w:rPr>
        <w:t xml:space="preserve">California </w:t>
      </w:r>
      <w:r w:rsidRPr="00116368">
        <w:rPr>
          <w:rFonts w:cs="Arial"/>
          <w:i/>
        </w:rPr>
        <w:t>Education Code</w:t>
      </w:r>
      <w:r>
        <w:rPr>
          <w:rFonts w:cs="Arial"/>
          <w:i/>
        </w:rPr>
        <w:t xml:space="preserve"> </w:t>
      </w:r>
      <w:r w:rsidRPr="00CE3A73">
        <w:rPr>
          <w:rFonts w:cs="Arial"/>
        </w:rPr>
        <w:t>(</w:t>
      </w:r>
      <w:r>
        <w:rPr>
          <w:rFonts w:cs="Arial"/>
          <w:i/>
        </w:rPr>
        <w:t>EC</w:t>
      </w:r>
      <w:r w:rsidRPr="00CE3A73">
        <w:rPr>
          <w:rFonts w:cs="Arial"/>
        </w:rPr>
        <w:t>)</w:t>
      </w:r>
      <w:r w:rsidRPr="00E11598">
        <w:rPr>
          <w:rFonts w:cs="Arial"/>
        </w:rPr>
        <w:t xml:space="preserve"> </w:t>
      </w:r>
      <w:r w:rsidRPr="00136390">
        <w:rPr>
          <w:rFonts w:cs="Arial"/>
        </w:rPr>
        <w:t>Section 4866</w:t>
      </w:r>
      <w:r>
        <w:rPr>
          <w:rFonts w:cs="Arial"/>
        </w:rPr>
        <w:t>1(a)</w:t>
      </w:r>
      <w:r w:rsidRPr="00136390">
        <w:rPr>
          <w:rFonts w:cs="Arial"/>
        </w:rPr>
        <w:t xml:space="preserve"> to permit</w:t>
      </w:r>
      <w:r>
        <w:rPr>
          <w:rFonts w:cs="Arial"/>
        </w:rPr>
        <w:t xml:space="preserve"> the</w:t>
      </w:r>
      <w:r w:rsidRPr="00136390">
        <w:rPr>
          <w:rFonts w:cs="Arial"/>
        </w:rPr>
        <w:t xml:space="preserve"> </w:t>
      </w:r>
      <w:r>
        <w:rPr>
          <w:rFonts w:cs="Arial"/>
        </w:rPr>
        <w:t>Hanford Community Day School (CDS) to be collocated on the same site as the Earl F. Johnson Continuation High School.</w:t>
      </w:r>
    </w:p>
    <w:p w14:paraId="3D1FB13E" w14:textId="77777777" w:rsidR="00F40510" w:rsidRPr="00F40510" w:rsidRDefault="00F40510" w:rsidP="00F40510">
      <w:pPr>
        <w:pStyle w:val="Heading2"/>
        <w:rPr>
          <w:sz w:val="36"/>
          <w:szCs w:val="36"/>
        </w:rPr>
      </w:pPr>
      <w:r w:rsidRPr="00F40510">
        <w:rPr>
          <w:sz w:val="36"/>
          <w:szCs w:val="36"/>
        </w:rPr>
        <w:t>Authority for Waiver</w:t>
      </w:r>
    </w:p>
    <w:p w14:paraId="03DF76FC" w14:textId="03B2DC15" w:rsidR="00F40510" w:rsidRPr="00870875" w:rsidRDefault="00F40510" w:rsidP="00870875">
      <w:pPr>
        <w:spacing w:after="480"/>
      </w:pPr>
      <w:r w:rsidRPr="00870875">
        <w:rPr>
          <w:i/>
        </w:rPr>
        <w:t>EC</w:t>
      </w:r>
      <w:r w:rsidRPr="00870875">
        <w:t xml:space="preserve"> Section 33050</w:t>
      </w:r>
    </w:p>
    <w:p w14:paraId="2EE464C2" w14:textId="77777777" w:rsidR="00D8667C" w:rsidRDefault="00D8667C">
      <w:pPr>
        <w:spacing w:after="160" w:line="259" w:lineRule="auto"/>
        <w:rPr>
          <w:rFonts w:eastAsiaTheme="majorEastAsia" w:cstheme="majorBidi"/>
          <w:b/>
          <w:sz w:val="26"/>
          <w:szCs w:val="26"/>
        </w:rPr>
      </w:pPr>
      <w:r>
        <w:br w:type="page"/>
      </w:r>
    </w:p>
    <w:p w14:paraId="0AFA3DB2" w14:textId="77777777" w:rsidR="00FC1FCE" w:rsidRDefault="00FC1FCE" w:rsidP="00FC1FCE">
      <w:pPr>
        <w:pStyle w:val="Heading2"/>
        <w:rPr>
          <w:sz w:val="36"/>
          <w:szCs w:val="36"/>
        </w:rPr>
      </w:pPr>
      <w:r w:rsidRPr="001B3958">
        <w:rPr>
          <w:sz w:val="36"/>
          <w:szCs w:val="36"/>
        </w:rPr>
        <w:lastRenderedPageBreak/>
        <w:t>Recommendation</w:t>
      </w:r>
    </w:p>
    <w:p w14:paraId="3D1D99A0" w14:textId="6A6F24A0" w:rsidR="00FE4BD6" w:rsidRPr="002E6FCA" w:rsidRDefault="00870875" w:rsidP="002E6FCA">
      <w:pPr>
        <w:pStyle w:val="ListParagraph"/>
        <w:numPr>
          <w:ilvl w:val="0"/>
          <w:numId w:val="2"/>
        </w:numPr>
        <w:spacing w:after="240"/>
        <w:contextualSpacing w:val="0"/>
        <w:rPr>
          <w:rFonts w:cs="Arial"/>
        </w:rPr>
      </w:pPr>
      <w:r>
        <w:rPr>
          <w:rFonts w:cs="Arial"/>
        </w:rPr>
        <w:t>Approval</w:t>
      </w:r>
      <w:proofErr w:type="gramStart"/>
      <w:r>
        <w:rPr>
          <w:rFonts w:cs="Arial"/>
        </w:rPr>
        <w:t xml:space="preserve">:  </w:t>
      </w:r>
      <w:r w:rsidR="00993B32">
        <w:rPr>
          <w:rFonts w:cs="Arial"/>
        </w:rPr>
        <w:t>No</w:t>
      </w:r>
      <w:proofErr w:type="gramEnd"/>
    </w:p>
    <w:p w14:paraId="339B5F4D" w14:textId="51D29ECA" w:rsidR="00F40510" w:rsidRPr="002E6FCA" w:rsidRDefault="00F40510" w:rsidP="002E6FCA">
      <w:pPr>
        <w:pStyle w:val="ListParagraph"/>
        <w:numPr>
          <w:ilvl w:val="0"/>
          <w:numId w:val="2"/>
        </w:numPr>
        <w:spacing w:after="240"/>
        <w:contextualSpacing w:val="0"/>
        <w:rPr>
          <w:rFonts w:cs="Arial"/>
        </w:rPr>
      </w:pPr>
      <w:r w:rsidRPr="002E6FCA">
        <w:rPr>
          <w:rFonts w:cs="Arial"/>
        </w:rPr>
        <w:t xml:space="preserve">Approval </w:t>
      </w:r>
      <w:proofErr w:type="gramStart"/>
      <w:r w:rsidRPr="002E6FCA">
        <w:rPr>
          <w:rFonts w:cs="Arial"/>
        </w:rPr>
        <w:t>with</w:t>
      </w:r>
      <w:proofErr w:type="gramEnd"/>
      <w:r w:rsidRPr="002E6FCA">
        <w:rPr>
          <w:rFonts w:cs="Arial"/>
        </w:rPr>
        <w:t xml:space="preserve"> conditions</w:t>
      </w:r>
      <w:r w:rsidR="00FE4BD6" w:rsidRPr="002E6FCA">
        <w:rPr>
          <w:rFonts w:cs="Arial"/>
        </w:rPr>
        <w:t xml:space="preserve">:  </w:t>
      </w:r>
      <w:r w:rsidR="00993B32">
        <w:rPr>
          <w:rFonts w:cs="Arial"/>
        </w:rPr>
        <w:t>Yes</w:t>
      </w:r>
    </w:p>
    <w:p w14:paraId="6AA3CE15" w14:textId="0C64ADB6" w:rsidR="00FE4BD6" w:rsidRPr="002E6FCA" w:rsidRDefault="00FE4BD6" w:rsidP="002E6FCA">
      <w:pPr>
        <w:pStyle w:val="ListParagraph"/>
        <w:numPr>
          <w:ilvl w:val="0"/>
          <w:numId w:val="2"/>
        </w:numPr>
        <w:spacing w:after="240"/>
        <w:contextualSpacing w:val="0"/>
        <w:rPr>
          <w:rFonts w:cs="Arial"/>
        </w:rPr>
      </w:pPr>
      <w:r w:rsidRPr="002E6FCA">
        <w:rPr>
          <w:rFonts w:cs="Arial"/>
        </w:rPr>
        <w:t>Denial</w:t>
      </w:r>
      <w:proofErr w:type="gramStart"/>
      <w:r w:rsidRPr="002E6FCA">
        <w:rPr>
          <w:rFonts w:cs="Arial"/>
        </w:rPr>
        <w:t xml:space="preserve">:  </w:t>
      </w:r>
      <w:r w:rsidR="00993B32">
        <w:rPr>
          <w:rFonts w:cs="Arial"/>
        </w:rPr>
        <w:t>No</w:t>
      </w:r>
      <w:proofErr w:type="gramEnd"/>
    </w:p>
    <w:p w14:paraId="3594D897" w14:textId="77777777" w:rsidR="00993B32" w:rsidRDefault="00993B32" w:rsidP="00993B32">
      <w:pPr>
        <w:spacing w:after="240"/>
      </w:pPr>
      <w:r>
        <w:t>The California Department of Education recommends approval of this waiver with the following conditions:</w:t>
      </w:r>
    </w:p>
    <w:p w14:paraId="2A45DAF2" w14:textId="77777777" w:rsidR="00993B32" w:rsidRPr="00136390" w:rsidRDefault="00993B32" w:rsidP="00993B32">
      <w:pPr>
        <w:pStyle w:val="ListParagraph"/>
        <w:numPr>
          <w:ilvl w:val="0"/>
          <w:numId w:val="2"/>
        </w:numPr>
        <w:spacing w:before="240" w:after="240"/>
        <w:ind w:left="720"/>
        <w:contextualSpacing w:val="0"/>
      </w:pPr>
      <w:r>
        <w:rPr>
          <w:rFonts w:cs="Arial"/>
        </w:rPr>
        <w:t>The Hanford CDS students shall be educated fully separately from the Earl F. Johnson Continuation High School students.</w:t>
      </w:r>
    </w:p>
    <w:p w14:paraId="54ED3155" w14:textId="77777777" w:rsidR="00993B32" w:rsidRPr="003A3320" w:rsidRDefault="00993B32" w:rsidP="00993B32">
      <w:pPr>
        <w:pStyle w:val="ListParagraph"/>
        <w:numPr>
          <w:ilvl w:val="0"/>
          <w:numId w:val="2"/>
        </w:numPr>
        <w:spacing w:after="480"/>
        <w:ind w:left="720"/>
        <w:contextualSpacing w:val="0"/>
      </w:pPr>
      <w:r w:rsidRPr="001E455C">
        <w:rPr>
          <w:rFonts w:cs="Arial"/>
        </w:rPr>
        <w:t xml:space="preserve">In accordance with </w:t>
      </w:r>
      <w:r w:rsidRPr="001E455C">
        <w:rPr>
          <w:rFonts w:cs="Arial"/>
          <w:i/>
        </w:rPr>
        <w:t>EC</w:t>
      </w:r>
      <w:r w:rsidRPr="001E455C">
        <w:rPr>
          <w:rFonts w:cs="Arial"/>
        </w:rPr>
        <w:t xml:space="preserve"> Section 48661(b), the </w:t>
      </w:r>
      <w:r>
        <w:rPr>
          <w:rFonts w:cs="Arial"/>
        </w:rPr>
        <w:t>HJUH</w:t>
      </w:r>
      <w:r w:rsidRPr="001E455C">
        <w:rPr>
          <w:rFonts w:cs="Arial"/>
        </w:rPr>
        <w:t xml:space="preserve">SD shall maintain its certification for the duration of the collocation waiver </w:t>
      </w:r>
      <w:proofErr w:type="gramStart"/>
      <w:r w:rsidRPr="001E455C">
        <w:rPr>
          <w:rFonts w:cs="Arial"/>
        </w:rPr>
        <w:t>on the basis of</w:t>
      </w:r>
      <w:proofErr w:type="gramEnd"/>
      <w:r w:rsidRPr="001E455C">
        <w:rPr>
          <w:rFonts w:cs="Arial"/>
        </w:rPr>
        <w:t xml:space="preserve"> a two-thirds annual vote of the local governing board that satisfactory alternative facilities are not available for </w:t>
      </w:r>
      <w:r>
        <w:rPr>
          <w:rFonts w:cs="Arial"/>
        </w:rPr>
        <w:t xml:space="preserve">the Hanford </w:t>
      </w:r>
      <w:r w:rsidRPr="001E455C">
        <w:rPr>
          <w:rFonts w:cs="Arial"/>
        </w:rPr>
        <w:t>CDS.</w:t>
      </w:r>
    </w:p>
    <w:p w14:paraId="3057D645" w14:textId="77777777" w:rsidR="00FC1FCE" w:rsidRPr="00870875" w:rsidRDefault="00F40510" w:rsidP="00870875">
      <w:pPr>
        <w:pStyle w:val="Heading2"/>
        <w:rPr>
          <w:sz w:val="36"/>
          <w:szCs w:val="36"/>
        </w:rPr>
      </w:pPr>
      <w:r>
        <w:rPr>
          <w:sz w:val="36"/>
          <w:szCs w:val="36"/>
        </w:rPr>
        <w:t xml:space="preserve">Summary </w:t>
      </w:r>
      <w:r w:rsidR="00FC1FCE" w:rsidRPr="001B3958">
        <w:rPr>
          <w:sz w:val="36"/>
          <w:szCs w:val="36"/>
        </w:rPr>
        <w:t>of Key Issues</w:t>
      </w:r>
    </w:p>
    <w:p w14:paraId="375CE6C8" w14:textId="77777777" w:rsidR="00993B32" w:rsidRPr="009A08EE" w:rsidRDefault="00993B32" w:rsidP="00993B32">
      <w:pPr>
        <w:spacing w:after="240"/>
        <w:rPr>
          <w:rFonts w:cs="Arial"/>
        </w:rPr>
      </w:pPr>
      <w:r w:rsidRPr="009A08EE">
        <w:rPr>
          <w:rFonts w:eastAsia="Arial" w:cs="Arial"/>
        </w:rPr>
        <w:t xml:space="preserve">The </w:t>
      </w:r>
      <w:r w:rsidRPr="009A08EE">
        <w:rPr>
          <w:rFonts w:cs="Arial"/>
        </w:rPr>
        <w:t>HJUHSD</w:t>
      </w:r>
      <w:r w:rsidRPr="009A08EE">
        <w:rPr>
          <w:rFonts w:eastAsia="Arial" w:cs="Arial"/>
        </w:rPr>
        <w:t xml:space="preserve"> is requesting to </w:t>
      </w:r>
      <w:r>
        <w:rPr>
          <w:rFonts w:eastAsia="Arial" w:cs="Arial"/>
        </w:rPr>
        <w:t>renew its waiver to re</w:t>
      </w:r>
      <w:r w:rsidRPr="009A08EE">
        <w:rPr>
          <w:rFonts w:eastAsia="Arial" w:cs="Arial"/>
        </w:rPr>
        <w:t xml:space="preserve">locate the Hanford CDS to the same site as </w:t>
      </w:r>
      <w:r>
        <w:rPr>
          <w:rFonts w:eastAsia="Arial" w:cs="Arial"/>
        </w:rPr>
        <w:t xml:space="preserve">the </w:t>
      </w:r>
      <w:r w:rsidRPr="009A08EE">
        <w:rPr>
          <w:rFonts w:eastAsia="Arial" w:cs="Arial"/>
        </w:rPr>
        <w:t xml:space="preserve">Earl F. Johnson </w:t>
      </w:r>
      <w:r>
        <w:rPr>
          <w:rFonts w:eastAsia="Arial" w:cs="Arial"/>
        </w:rPr>
        <w:t xml:space="preserve">Continuation </w:t>
      </w:r>
      <w:r w:rsidRPr="009A08EE">
        <w:rPr>
          <w:rFonts w:eastAsia="Arial" w:cs="Arial"/>
        </w:rPr>
        <w:t xml:space="preserve">High School. </w:t>
      </w:r>
      <w:r w:rsidRPr="009A08EE">
        <w:rPr>
          <w:rFonts w:cs="Arial"/>
        </w:rPr>
        <w:t xml:space="preserve">The HJUHSD is requesting this waiver for </w:t>
      </w:r>
      <w:r>
        <w:rPr>
          <w:rFonts w:cs="Arial"/>
        </w:rPr>
        <w:t>the following</w:t>
      </w:r>
      <w:r w:rsidRPr="009A08EE">
        <w:rPr>
          <w:rFonts w:cs="Arial"/>
        </w:rPr>
        <w:t xml:space="preserve"> purpose:</w:t>
      </w:r>
    </w:p>
    <w:p w14:paraId="020E5004" w14:textId="77777777" w:rsidR="00993B32" w:rsidRPr="00AE5C0D" w:rsidRDefault="00993B32" w:rsidP="00993B32">
      <w:pPr>
        <w:pStyle w:val="ListParagraph"/>
        <w:numPr>
          <w:ilvl w:val="0"/>
          <w:numId w:val="9"/>
        </w:numPr>
        <w:spacing w:after="240"/>
        <w:rPr>
          <w:rFonts w:cs="Arial"/>
        </w:rPr>
      </w:pPr>
      <w:r>
        <w:rPr>
          <w:rFonts w:cs="Arial"/>
        </w:rPr>
        <w:t>T</w:t>
      </w:r>
      <w:r w:rsidRPr="00AE5C0D">
        <w:rPr>
          <w:rFonts w:cs="Arial"/>
        </w:rPr>
        <w:t xml:space="preserve">o substantially increase the number and immediate accessibility of the social and emotional support services staff </w:t>
      </w:r>
      <w:r>
        <w:rPr>
          <w:rFonts w:cs="Arial"/>
        </w:rPr>
        <w:t>available for</w:t>
      </w:r>
      <w:r w:rsidRPr="00AE5C0D">
        <w:rPr>
          <w:rFonts w:cs="Arial"/>
        </w:rPr>
        <w:t xml:space="preserve"> the </w:t>
      </w:r>
      <w:r>
        <w:rPr>
          <w:rFonts w:cs="Arial"/>
        </w:rPr>
        <w:t xml:space="preserve">Hanford </w:t>
      </w:r>
      <w:r w:rsidRPr="00AE5C0D">
        <w:rPr>
          <w:rFonts w:cs="Arial"/>
        </w:rPr>
        <w:t xml:space="preserve">CDS and the </w:t>
      </w:r>
      <w:r>
        <w:rPr>
          <w:rFonts w:cs="Arial"/>
        </w:rPr>
        <w:t>Earl F. Johnson Continuation High School students</w:t>
      </w:r>
      <w:r w:rsidRPr="00AE5C0D">
        <w:rPr>
          <w:rFonts w:cs="Arial"/>
        </w:rPr>
        <w:t>.</w:t>
      </w:r>
    </w:p>
    <w:p w14:paraId="7A205642" w14:textId="5D0884E1" w:rsidR="00993B32" w:rsidRDefault="00993B32" w:rsidP="00993B32">
      <w:pPr>
        <w:spacing w:after="240"/>
      </w:pPr>
      <w:r>
        <w:rPr>
          <w:rFonts w:cs="Arial"/>
        </w:rPr>
        <w:t xml:space="preserve">As school populations began to increase again from COVID-19 general distance learning requirements, coupled with the closure of the </w:t>
      </w:r>
      <w:r w:rsidRPr="005643FF">
        <w:rPr>
          <w:rFonts w:cs="Arial"/>
        </w:rPr>
        <w:t xml:space="preserve">Kings County Community School as a placement option for </w:t>
      </w:r>
      <w:r w:rsidR="00800E28" w:rsidRPr="005643FF">
        <w:rPr>
          <w:rFonts w:cs="Arial"/>
        </w:rPr>
        <w:t>high-risk</w:t>
      </w:r>
      <w:r w:rsidRPr="005643FF">
        <w:rPr>
          <w:rFonts w:cs="Arial"/>
        </w:rPr>
        <w:t xml:space="preserve"> students, the HJ</w:t>
      </w:r>
      <w:r w:rsidRPr="009A08EE">
        <w:rPr>
          <w:rFonts w:cs="Arial"/>
        </w:rPr>
        <w:t>UHSD</w:t>
      </w:r>
      <w:r>
        <w:rPr>
          <w:rFonts w:cs="Arial"/>
        </w:rPr>
        <w:t xml:space="preserve"> looked for an option </w:t>
      </w:r>
      <w:r>
        <w:t>to use the support services for both the Hanford CDS and the Earl F. Johnson Continuation High School more efficiently.</w:t>
      </w:r>
    </w:p>
    <w:p w14:paraId="459A13A5" w14:textId="77777777" w:rsidR="00993B32" w:rsidRDefault="00993B32" w:rsidP="00993B32">
      <w:pPr>
        <w:spacing w:after="240"/>
      </w:pPr>
      <w:r>
        <w:rPr>
          <w:rFonts w:cs="Arial"/>
        </w:rPr>
        <w:t>While the HJUH</w:t>
      </w:r>
      <w:r w:rsidRPr="001E455C">
        <w:rPr>
          <w:rFonts w:cs="Arial"/>
        </w:rPr>
        <w:t>SD</w:t>
      </w:r>
      <w:r>
        <w:rPr>
          <w:rFonts w:cs="Arial"/>
        </w:rPr>
        <w:t xml:space="preserve"> has successfully implemented multi-tiered systems of support to greatly reduce the incidence of negative behaviors and implemented other means of correction to reduce the number of suspensions and expulsions, there still have been incidents that required reassignment to the Hanford CDS for deeper levels of intervention.</w:t>
      </w:r>
    </w:p>
    <w:p w14:paraId="42F0807A" w14:textId="5889CF69" w:rsidR="00993B32" w:rsidRDefault="00993B32" w:rsidP="00993B32">
      <w:pPr>
        <w:spacing w:after="240"/>
      </w:pPr>
      <w:r>
        <w:t xml:space="preserve">The Hanford CDS and the Earl F. Johnson Continuation High School share an administrator, school resource officer, social worker, counselor, psychologist, and intervention coordinator, who are available to serve both schools daily as needed, greatly improving the response time, supportive level and alternative means of correction for all </w:t>
      </w:r>
      <w:r w:rsidR="003A5432">
        <w:t>students and</w:t>
      </w:r>
      <w:r>
        <w:t xml:space="preserve"> providing better educational equity. This provides </w:t>
      </w:r>
      <w:r>
        <w:lastRenderedPageBreak/>
        <w:t xml:space="preserve">increased </w:t>
      </w:r>
      <w:proofErr w:type="gramStart"/>
      <w:r>
        <w:t>opportunity</w:t>
      </w:r>
      <w:proofErr w:type="gramEnd"/>
      <w:r>
        <w:t xml:space="preserve"> to engage more effectively with students at the highest level of concern every day</w:t>
      </w:r>
      <w:r w:rsidRPr="005643FF">
        <w:t xml:space="preserve">. This improved approach </w:t>
      </w:r>
      <w:r>
        <w:t>has had</w:t>
      </w:r>
      <w:r w:rsidRPr="005643FF">
        <w:t xml:space="preserve"> a tremendous impact, especially for the Hanford CDS students, who </w:t>
      </w:r>
      <w:r>
        <w:t xml:space="preserve">were </w:t>
      </w:r>
      <w:r w:rsidRPr="005643FF">
        <w:t>previously more likely to receive suspensions, expulsions, or be transferred to the Kings County Community School when staff could not successfully respond to the challenges they presented</w:t>
      </w:r>
      <w:r>
        <w:t xml:space="preserve">, before the Kings County Community School closed. The district will be adding an administrator to the staff to serve as an intervention coordinator for the students </w:t>
      </w:r>
      <w:r w:rsidR="003A5432">
        <w:t>at</w:t>
      </w:r>
      <w:r>
        <w:t xml:space="preserve"> both schools in the 2023–24 school year.</w:t>
      </w:r>
    </w:p>
    <w:p w14:paraId="1F7D9280" w14:textId="77777777" w:rsidR="00993B32" w:rsidRPr="00B36866" w:rsidRDefault="00993B32" w:rsidP="00993B32">
      <w:pPr>
        <w:spacing w:after="240"/>
        <w:rPr>
          <w:rFonts w:cs="Arial"/>
          <w:b/>
          <w:bCs/>
          <w:noProof/>
        </w:rPr>
      </w:pPr>
      <w:r w:rsidRPr="00B36866">
        <w:rPr>
          <w:rFonts w:cs="Arial"/>
          <w:b/>
          <w:bCs/>
          <w:noProof/>
        </w:rPr>
        <w:t>Request for “Permanent” Waiver Status</w:t>
      </w:r>
    </w:p>
    <w:p w14:paraId="2F6A0B99" w14:textId="77777777" w:rsidR="00993B32" w:rsidRDefault="00993B32" w:rsidP="00993B32">
      <w:pPr>
        <w:spacing w:after="240"/>
      </w:pPr>
      <w:r>
        <w:t xml:space="preserve">On July 13, 2022, the State Board of Education (SBE) approved Waiver Number </w:t>
      </w:r>
      <w:r>
        <w:rPr>
          <w:rFonts w:cs="Arial"/>
          <w:noProof/>
        </w:rPr>
        <w:t>21-3-2022-W-01 allowing the Hanford CDS to be relocated to the same site as</w:t>
      </w:r>
      <w:r w:rsidRPr="009D6CDB">
        <w:rPr>
          <w:rFonts w:cs="Arial"/>
          <w:noProof/>
        </w:rPr>
        <w:t xml:space="preserve"> the Earl F. Johnson Continuation High School</w:t>
      </w:r>
      <w:r>
        <w:rPr>
          <w:rFonts w:cs="Arial"/>
          <w:noProof/>
        </w:rPr>
        <w:t xml:space="preserve"> for the period of </w:t>
      </w:r>
      <w:r>
        <w:rPr>
          <w:rFonts w:cs="Arial"/>
        </w:rPr>
        <w:t xml:space="preserve">July 2, 2022, </w:t>
      </w:r>
      <w:r w:rsidRPr="0093735E">
        <w:rPr>
          <w:rFonts w:cs="Arial"/>
          <w:color w:val="000000"/>
        </w:rPr>
        <w:t>through</w:t>
      </w:r>
      <w:r>
        <w:rPr>
          <w:rFonts w:cs="Arial"/>
          <w:color w:val="000000"/>
        </w:rPr>
        <w:t xml:space="preserve"> </w:t>
      </w:r>
      <w:r>
        <w:rPr>
          <w:rFonts w:cs="Arial"/>
        </w:rPr>
        <w:t>June 30, 2023</w:t>
      </w:r>
      <w:r>
        <w:rPr>
          <w:rFonts w:cs="Arial"/>
          <w:noProof/>
        </w:rPr>
        <w:t>. The initial renewal of that waiver, Waiver Number 3-5-2023-W-09, was approved by the SBE on September 23, 2023, for a period of July 1, 2023, through June 30, 2024. The current renewal has a period of request of July 1, 2024, through June 30, 2025</w:t>
      </w:r>
      <w:r>
        <w:rPr>
          <w:rFonts w:cs="Arial"/>
        </w:rPr>
        <w:t xml:space="preserve">, </w:t>
      </w:r>
      <w:r w:rsidRPr="00B36866">
        <w:rPr>
          <w:rFonts w:cs="Arial"/>
          <w:noProof/>
        </w:rPr>
        <w:t xml:space="preserve">and, if granted, this waiver will be "permanent" per </w:t>
      </w:r>
      <w:r w:rsidRPr="004920B7">
        <w:rPr>
          <w:rFonts w:cs="Arial"/>
          <w:i/>
          <w:iCs/>
          <w:noProof/>
        </w:rPr>
        <w:t>EC</w:t>
      </w:r>
      <w:r w:rsidRPr="00B36866">
        <w:rPr>
          <w:rFonts w:cs="Arial"/>
          <w:noProof/>
        </w:rPr>
        <w:t xml:space="preserve"> Section 33051(b) and the </w:t>
      </w:r>
      <w:r w:rsidRPr="009A08EE">
        <w:rPr>
          <w:rFonts w:cs="Arial"/>
        </w:rPr>
        <w:t>HJUHSD</w:t>
      </w:r>
      <w:r w:rsidRPr="00B36866">
        <w:rPr>
          <w:rFonts w:cs="Arial"/>
          <w:noProof/>
        </w:rPr>
        <w:t xml:space="preserve"> will not need to apply for renewal if the information on the request remains current.</w:t>
      </w:r>
    </w:p>
    <w:p w14:paraId="124BB0EB" w14:textId="77777777" w:rsidR="00993B32" w:rsidRDefault="00993B32" w:rsidP="00993B32">
      <w:pPr>
        <w:pStyle w:val="Heading3"/>
        <w:spacing w:before="480" w:after="240"/>
      </w:pPr>
      <w:r>
        <w:t>Safety Measures</w:t>
      </w:r>
    </w:p>
    <w:p w14:paraId="7CCEF405" w14:textId="77777777" w:rsidR="00993B32" w:rsidRPr="0051288E" w:rsidRDefault="00993B32" w:rsidP="00993B32">
      <w:pPr>
        <w:spacing w:after="240"/>
        <w:rPr>
          <w:rFonts w:cs="Arial"/>
        </w:rPr>
      </w:pPr>
      <w:r w:rsidRPr="0051288E">
        <w:rPr>
          <w:rFonts w:cs="Arial"/>
        </w:rPr>
        <w:t xml:space="preserve">The </w:t>
      </w:r>
      <w:r>
        <w:rPr>
          <w:rFonts w:cs="Arial"/>
        </w:rPr>
        <w:t>Hanford CDS school</w:t>
      </w:r>
      <w:r w:rsidRPr="0051288E">
        <w:rPr>
          <w:rFonts w:cs="Arial"/>
        </w:rPr>
        <w:t xml:space="preserve"> </w:t>
      </w:r>
      <w:r>
        <w:rPr>
          <w:rFonts w:cs="Arial"/>
        </w:rPr>
        <w:t xml:space="preserve">site </w:t>
      </w:r>
      <w:r w:rsidRPr="0051288E">
        <w:rPr>
          <w:rFonts w:cs="Arial"/>
        </w:rPr>
        <w:t xml:space="preserve">has </w:t>
      </w:r>
      <w:r>
        <w:rPr>
          <w:rFonts w:cs="Arial"/>
        </w:rPr>
        <w:t>been designed</w:t>
      </w:r>
      <w:r w:rsidRPr="0051288E">
        <w:rPr>
          <w:rFonts w:cs="Arial"/>
        </w:rPr>
        <w:t xml:space="preserve"> </w:t>
      </w:r>
      <w:r>
        <w:rPr>
          <w:rFonts w:cs="Arial"/>
        </w:rPr>
        <w:t>with</w:t>
      </w:r>
      <w:r w:rsidRPr="0051288E">
        <w:rPr>
          <w:rFonts w:cs="Arial"/>
        </w:rPr>
        <w:t xml:space="preserve"> the following safety measures </w:t>
      </w:r>
      <w:r>
        <w:rPr>
          <w:rFonts w:cs="Arial"/>
        </w:rPr>
        <w:t>to ensure</w:t>
      </w:r>
      <w:r>
        <w:t xml:space="preserve"> students from </w:t>
      </w:r>
      <w:r>
        <w:rPr>
          <w:rFonts w:cs="Arial"/>
        </w:rPr>
        <w:t>the Hanford CDS and students from the Earl F. Johnson Continuation High School</w:t>
      </w:r>
      <w:r>
        <w:t xml:space="preserve"> are not able to socialize or have contact with one another,</w:t>
      </w:r>
      <w:r>
        <w:rPr>
          <w:rFonts w:cs="Arial"/>
        </w:rPr>
        <w:t xml:space="preserve"> resulting in there having been no negative interactions between students of the two schools, before, during or after school:</w:t>
      </w:r>
    </w:p>
    <w:p w14:paraId="2A745D0D" w14:textId="77777777" w:rsidR="00993B32" w:rsidRPr="0068684F" w:rsidRDefault="00993B32" w:rsidP="00993B32">
      <w:pPr>
        <w:pStyle w:val="ListParagraph"/>
        <w:numPr>
          <w:ilvl w:val="0"/>
          <w:numId w:val="8"/>
        </w:numPr>
        <w:spacing w:after="240"/>
        <w:contextualSpacing w:val="0"/>
        <w:rPr>
          <w:rFonts w:cs="Arial"/>
        </w:rPr>
      </w:pPr>
      <w:r>
        <w:t>Appropriate fencing, separate restroom facilities, and a separate entrance/exit location for each campus will ensure student paths will not cross.</w:t>
      </w:r>
    </w:p>
    <w:p w14:paraId="4D2291AA" w14:textId="77777777" w:rsidR="00993B32" w:rsidRPr="0051288E" w:rsidRDefault="00993B32" w:rsidP="00993B32">
      <w:pPr>
        <w:pStyle w:val="ListParagraph"/>
        <w:numPr>
          <w:ilvl w:val="0"/>
          <w:numId w:val="8"/>
        </w:numPr>
        <w:spacing w:after="240"/>
        <w:contextualSpacing w:val="0"/>
        <w:rPr>
          <w:rFonts w:cs="Arial"/>
        </w:rPr>
      </w:pPr>
      <w:r>
        <w:t xml:space="preserve">The arrival and departure times </w:t>
      </w:r>
      <w:r w:rsidRPr="0051288E">
        <w:rPr>
          <w:rFonts w:cs="Arial"/>
        </w:rPr>
        <w:t>are different for the two schools.</w:t>
      </w:r>
    </w:p>
    <w:p w14:paraId="423B0DB6" w14:textId="77777777" w:rsidR="00993B32" w:rsidRDefault="00993B32" w:rsidP="00993B32">
      <w:pPr>
        <w:pStyle w:val="ListParagraph"/>
        <w:numPr>
          <w:ilvl w:val="0"/>
          <w:numId w:val="8"/>
        </w:numPr>
        <w:spacing w:after="240"/>
        <w:contextualSpacing w:val="0"/>
        <w:rPr>
          <w:rFonts w:cs="Arial"/>
        </w:rPr>
      </w:pPr>
      <w:r>
        <w:rPr>
          <w:rFonts w:cs="Arial"/>
        </w:rPr>
        <w:t>Each school has its own</w:t>
      </w:r>
      <w:r w:rsidRPr="0051288E">
        <w:rPr>
          <w:rFonts w:cs="Arial"/>
        </w:rPr>
        <w:t xml:space="preserve"> campus monitors </w:t>
      </w:r>
      <w:r>
        <w:t xml:space="preserve">who will </w:t>
      </w:r>
      <w:r>
        <w:rPr>
          <w:rFonts w:cs="Arial"/>
          <w:noProof/>
        </w:rPr>
        <w:t xml:space="preserve">oversee the entire campus </w:t>
      </w:r>
      <w:r w:rsidRPr="0051288E">
        <w:rPr>
          <w:rFonts w:cs="Arial"/>
        </w:rPr>
        <w:t>to ensure that students of the two schools do not interact.</w:t>
      </w:r>
    </w:p>
    <w:p w14:paraId="6E89C89F" w14:textId="77777777" w:rsidR="00993B32" w:rsidRDefault="00993B32" w:rsidP="00993B32">
      <w:pPr>
        <w:pStyle w:val="ListParagraph"/>
        <w:numPr>
          <w:ilvl w:val="0"/>
          <w:numId w:val="8"/>
        </w:numPr>
        <w:spacing w:after="240"/>
        <w:contextualSpacing w:val="0"/>
        <w:rPr>
          <w:rFonts w:cs="Arial"/>
        </w:rPr>
      </w:pPr>
      <w:r>
        <w:t>Greatly improving the response time, supportive level and alternative means of correction for all students will greatly increase safety.</w:t>
      </w:r>
    </w:p>
    <w:p w14:paraId="36E25CDF" w14:textId="77777777" w:rsidR="00993B32" w:rsidRPr="00D164CB" w:rsidRDefault="00993B32" w:rsidP="00993B32">
      <w:pPr>
        <w:pStyle w:val="ListParagraph"/>
        <w:numPr>
          <w:ilvl w:val="0"/>
          <w:numId w:val="8"/>
        </w:numPr>
        <w:spacing w:after="240"/>
        <w:contextualSpacing w:val="0"/>
        <w:rPr>
          <w:rFonts w:cs="Arial"/>
        </w:rPr>
      </w:pPr>
      <w:r w:rsidRPr="00D164CB">
        <w:t xml:space="preserve">All Hanford CDS students </w:t>
      </w:r>
      <w:r>
        <w:t>are</w:t>
      </w:r>
      <w:r w:rsidRPr="00D164CB">
        <w:t xml:space="preserve"> transported by services offered by the </w:t>
      </w:r>
      <w:r w:rsidRPr="00D164CB">
        <w:rPr>
          <w:rFonts w:cs="Arial"/>
        </w:rPr>
        <w:t xml:space="preserve">HJUHSD </w:t>
      </w:r>
      <w:r w:rsidRPr="00D164CB">
        <w:t>or their parent/guardian to school each day, which further mitigates the potential for the Hanford CDS students to have negative interactions with the Earl F. Johnson Continuation High School students.</w:t>
      </w:r>
    </w:p>
    <w:p w14:paraId="25119A13" w14:textId="77777777" w:rsidR="00993B32" w:rsidRDefault="00993B32" w:rsidP="00993B32">
      <w:pPr>
        <w:spacing w:after="240"/>
        <w:rPr>
          <w:rFonts w:cs="Arial"/>
        </w:rPr>
      </w:pPr>
      <w:r w:rsidRPr="002B4BFA">
        <w:rPr>
          <w:rFonts w:cs="Arial"/>
          <w:i/>
        </w:rPr>
        <w:lastRenderedPageBreak/>
        <w:t>EC</w:t>
      </w:r>
      <w:r w:rsidRPr="002B4BFA">
        <w:rPr>
          <w:rFonts w:cs="Arial"/>
        </w:rPr>
        <w:t xml:space="preserve"> Section 48661(a)</w:t>
      </w:r>
      <w:r w:rsidRPr="00F8053E">
        <w:rPr>
          <w:rFonts w:cs="Arial"/>
        </w:rPr>
        <w:t xml:space="preserve"> states that a CDS shall not be situated on the same site as </w:t>
      </w:r>
      <w:r>
        <w:rPr>
          <w:rFonts w:cs="Arial"/>
          <w:noProof/>
          <w:shd w:val="clear" w:color="auto" w:fill="FFFFFF"/>
        </w:rPr>
        <w:t>an elementary, middle, junior high, comprehensive senior high, opportunity, or continuation school</w:t>
      </w:r>
      <w:r w:rsidRPr="00F8053E">
        <w:rPr>
          <w:rFonts w:cs="Arial"/>
        </w:rPr>
        <w:t>.</w:t>
      </w:r>
    </w:p>
    <w:p w14:paraId="2F50942F" w14:textId="77777777" w:rsidR="00993B32" w:rsidRDefault="00993B32" w:rsidP="00993B32">
      <w:pPr>
        <w:spacing w:after="240"/>
        <w:rPr>
          <w:rFonts w:cs="Arial"/>
        </w:rPr>
      </w:pPr>
      <w:r w:rsidRPr="001B35BA">
        <w:rPr>
          <w:rFonts w:cs="Arial"/>
          <w:i/>
        </w:rPr>
        <w:t>EC</w:t>
      </w:r>
      <w:r w:rsidRPr="00F8053E">
        <w:rPr>
          <w:rFonts w:cs="Arial"/>
        </w:rPr>
        <w:t xml:space="preserve"> Section 48661(a)</w:t>
      </w:r>
      <w:r>
        <w:rPr>
          <w:rFonts w:cs="Arial"/>
        </w:rPr>
        <w:t>(1)</w:t>
      </w:r>
      <w:r w:rsidRPr="00F8053E">
        <w:rPr>
          <w:rFonts w:cs="Arial"/>
        </w:rPr>
        <w:t xml:space="preserve"> authorizes a small school district with 2,500 or fewer students to waive the separation requirement based on an annual certification by at least two-thirds of the local board </w:t>
      </w:r>
      <w:r>
        <w:rPr>
          <w:rFonts w:cs="Arial"/>
        </w:rPr>
        <w:t>when</w:t>
      </w:r>
      <w:r w:rsidRPr="00F8053E">
        <w:rPr>
          <w:rFonts w:cs="Arial"/>
        </w:rPr>
        <w:t xml:space="preserve"> separate alternative facilities are not available.</w:t>
      </w:r>
    </w:p>
    <w:p w14:paraId="41519B47" w14:textId="77777777" w:rsidR="00993B32" w:rsidRDefault="00993B32" w:rsidP="00993B32">
      <w:pPr>
        <w:spacing w:after="480"/>
        <w:rPr>
          <w:rFonts w:cs="Arial"/>
        </w:rPr>
      </w:pPr>
      <w:r w:rsidRPr="0051288E">
        <w:rPr>
          <w:rFonts w:cs="Arial"/>
        </w:rPr>
        <w:t xml:space="preserve">The </w:t>
      </w:r>
      <w:r>
        <w:rPr>
          <w:rFonts w:cs="Arial"/>
        </w:rPr>
        <w:t>HJUH</w:t>
      </w:r>
      <w:r w:rsidRPr="001E455C">
        <w:rPr>
          <w:rFonts w:cs="Arial"/>
        </w:rPr>
        <w:t>SD</w:t>
      </w:r>
      <w:r w:rsidRPr="0051288E">
        <w:rPr>
          <w:rFonts w:cs="Arial"/>
        </w:rPr>
        <w:t xml:space="preserve"> local board has certified that there </w:t>
      </w:r>
      <w:r>
        <w:rPr>
          <w:rFonts w:cs="Arial"/>
        </w:rPr>
        <w:t>is</w:t>
      </w:r>
      <w:r w:rsidRPr="0051288E">
        <w:rPr>
          <w:rFonts w:cs="Arial"/>
        </w:rPr>
        <w:t xml:space="preserve"> no alternate site</w:t>
      </w:r>
      <w:r>
        <w:rPr>
          <w:rFonts w:cs="Arial"/>
        </w:rPr>
        <w:t xml:space="preserve"> or </w:t>
      </w:r>
      <w:r w:rsidRPr="0051288E">
        <w:rPr>
          <w:rFonts w:cs="Arial"/>
        </w:rPr>
        <w:t xml:space="preserve">property in the district for </w:t>
      </w:r>
      <w:proofErr w:type="gramStart"/>
      <w:r w:rsidRPr="0051288E">
        <w:rPr>
          <w:rFonts w:cs="Arial"/>
        </w:rPr>
        <w:t xml:space="preserve">the </w:t>
      </w:r>
      <w:r>
        <w:rPr>
          <w:rFonts w:cs="Arial"/>
        </w:rPr>
        <w:t>Hanford</w:t>
      </w:r>
      <w:proofErr w:type="gramEnd"/>
      <w:r>
        <w:rPr>
          <w:rFonts w:cs="Arial"/>
        </w:rPr>
        <w:t xml:space="preserve"> </w:t>
      </w:r>
      <w:r w:rsidRPr="0051288E">
        <w:rPr>
          <w:rFonts w:cs="Arial"/>
        </w:rPr>
        <w:t>CDS to operate at a fully separate location.</w:t>
      </w:r>
      <w:r>
        <w:rPr>
          <w:rFonts w:cs="Arial"/>
        </w:rPr>
        <w:t xml:space="preserve"> This</w:t>
      </w:r>
      <w:r w:rsidRPr="00007FE1">
        <w:rPr>
          <w:rFonts w:cs="Arial"/>
        </w:rPr>
        <w:t xml:space="preserve"> waiver, if approved, would</w:t>
      </w:r>
      <w:r>
        <w:rPr>
          <w:rFonts w:cs="Arial"/>
        </w:rPr>
        <w:t xml:space="preserve"> continue to authorize</w:t>
      </w:r>
      <w:r w:rsidRPr="00007FE1">
        <w:rPr>
          <w:rFonts w:cs="Arial"/>
        </w:rPr>
        <w:t xml:space="preserve"> </w:t>
      </w:r>
      <w:r>
        <w:rPr>
          <w:rFonts w:cs="Arial"/>
        </w:rPr>
        <w:t>the HJUH</w:t>
      </w:r>
      <w:r w:rsidRPr="001E455C">
        <w:rPr>
          <w:rFonts w:cs="Arial"/>
        </w:rPr>
        <w:t>SD</w:t>
      </w:r>
      <w:r>
        <w:rPr>
          <w:rFonts w:cs="Arial"/>
        </w:rPr>
        <w:t xml:space="preserve">, with a student population of 4,086, </w:t>
      </w:r>
      <w:r w:rsidRPr="00810964">
        <w:rPr>
          <w:rFonts w:cs="Arial"/>
          <w:noProof/>
        </w:rPr>
        <w:t xml:space="preserve">to act similar to a smaller school district per </w:t>
      </w:r>
      <w:r w:rsidRPr="00621DA4">
        <w:rPr>
          <w:rFonts w:cs="Arial"/>
          <w:i/>
          <w:noProof/>
        </w:rPr>
        <w:t>EC</w:t>
      </w:r>
      <w:r w:rsidRPr="00810964">
        <w:rPr>
          <w:rFonts w:cs="Arial"/>
          <w:noProof/>
        </w:rPr>
        <w:t xml:space="preserve"> Section 48661</w:t>
      </w:r>
      <w:r>
        <w:rPr>
          <w:rFonts w:cs="Arial"/>
          <w:noProof/>
        </w:rPr>
        <w:t>(a)(1)</w:t>
      </w:r>
      <w:r w:rsidRPr="00007FE1">
        <w:rPr>
          <w:rFonts w:cs="Arial"/>
        </w:rPr>
        <w:t>.</w:t>
      </w:r>
    </w:p>
    <w:p w14:paraId="72BEC237" w14:textId="77777777" w:rsidR="00993B32" w:rsidRDefault="00993B32" w:rsidP="00993B32">
      <w:pPr>
        <w:pStyle w:val="Heading3"/>
        <w:spacing w:before="240" w:after="240"/>
        <w:rPr>
          <w:noProof/>
        </w:rPr>
      </w:pPr>
      <w:r>
        <w:rPr>
          <w:noProof/>
        </w:rPr>
        <w:t>Local Support</w:t>
      </w:r>
    </w:p>
    <w:p w14:paraId="1B2DA681" w14:textId="77777777" w:rsidR="00993B32" w:rsidRDefault="00993B32" w:rsidP="00993B32">
      <w:pPr>
        <w:spacing w:after="480"/>
        <w:rPr>
          <w:rFonts w:cs="Arial"/>
        </w:rPr>
      </w:pPr>
      <w:r w:rsidRPr="00D164CB">
        <w:rPr>
          <w:rFonts w:cs="Arial"/>
        </w:rPr>
        <w:t>The HJUHSD local board voted unanimously in support of the waiver request</w:t>
      </w:r>
      <w:r w:rsidRPr="00043F62">
        <w:rPr>
          <w:rFonts w:cs="Arial"/>
        </w:rPr>
        <w:t xml:space="preserve">. The California School Employees Association supports the waiver through its president, Rosemarie Lopes-Horn. The </w:t>
      </w:r>
      <w:r w:rsidRPr="00043F62">
        <w:t>Hanford Secondary Educators Association</w:t>
      </w:r>
      <w:r w:rsidRPr="00043F62">
        <w:rPr>
          <w:rFonts w:cs="Arial"/>
        </w:rPr>
        <w:t xml:space="preserve"> has taken a </w:t>
      </w:r>
      <w:r>
        <w:rPr>
          <w:rFonts w:cs="Arial"/>
        </w:rPr>
        <w:t>support</w:t>
      </w:r>
      <w:r w:rsidRPr="00043F62">
        <w:rPr>
          <w:rFonts w:cs="Arial"/>
        </w:rPr>
        <w:t xml:space="preserve"> position on the waiver through its president, Allen Blanchard. The </w:t>
      </w:r>
      <w:r>
        <w:rPr>
          <w:rFonts w:cs="Arial"/>
        </w:rPr>
        <w:t>s</w:t>
      </w:r>
      <w:r w:rsidRPr="00043F62">
        <w:rPr>
          <w:rFonts w:cs="Arial"/>
        </w:rPr>
        <w:t xml:space="preserve">chool </w:t>
      </w:r>
      <w:r>
        <w:rPr>
          <w:rFonts w:cs="Arial"/>
        </w:rPr>
        <w:t>s</w:t>
      </w:r>
      <w:r w:rsidRPr="00043F62">
        <w:rPr>
          <w:rFonts w:cs="Arial"/>
        </w:rPr>
        <w:t xml:space="preserve">ite </w:t>
      </w:r>
      <w:r>
        <w:rPr>
          <w:rFonts w:cs="Arial"/>
        </w:rPr>
        <w:t>c</w:t>
      </w:r>
      <w:r w:rsidRPr="00043F62">
        <w:rPr>
          <w:rFonts w:cs="Arial"/>
        </w:rPr>
        <w:t xml:space="preserve">ouncils for </w:t>
      </w:r>
      <w:r>
        <w:rPr>
          <w:rFonts w:cs="Arial"/>
        </w:rPr>
        <w:t xml:space="preserve">the Hanford CDS, the Earl F. Johnson Continuation High School, and </w:t>
      </w:r>
      <w:r w:rsidRPr="00043F62">
        <w:rPr>
          <w:rFonts w:cs="Arial"/>
        </w:rPr>
        <w:t>each of the HJUHSD high schools reviewed the waiver request and had no objections.</w:t>
      </w:r>
    </w:p>
    <w:p w14:paraId="41595358" w14:textId="77777777" w:rsidR="00993B32" w:rsidRPr="00252FF6" w:rsidRDefault="00993B32" w:rsidP="00993B32">
      <w:pPr>
        <w:pStyle w:val="Heading3"/>
        <w:spacing w:before="240" w:after="240"/>
        <w:rPr>
          <w:rFonts w:cs="Arial"/>
          <w:noProof/>
        </w:rPr>
      </w:pPr>
      <w:r>
        <w:rPr>
          <w:rFonts w:cs="Arial"/>
          <w:noProof/>
        </w:rPr>
        <w:t>Rationale for Retroactive Request</w:t>
      </w:r>
    </w:p>
    <w:p w14:paraId="1ADF1E74" w14:textId="3ED07121" w:rsidR="00993B32" w:rsidRDefault="00993B32" w:rsidP="00993B32">
      <w:r w:rsidRPr="00D164CB">
        <w:rPr>
          <w:rFonts w:cs="Arial"/>
        </w:rPr>
        <w:t>The HJUHSD</w:t>
      </w:r>
      <w:r w:rsidRPr="00D164CB">
        <w:t xml:space="preserve"> underestimated the lead time required for the submission of their renewal waiver request for</w:t>
      </w:r>
      <w:r w:rsidR="00CB27BD">
        <w:t xml:space="preserve"> SBE action during</w:t>
      </w:r>
      <w:r w:rsidRPr="00D164CB">
        <w:t xml:space="preserve"> the July </w:t>
      </w:r>
      <w:r w:rsidR="00302617">
        <w:t xml:space="preserve">2024 </w:t>
      </w:r>
      <w:r w:rsidRPr="00D164CB">
        <w:t>SBE meeting</w:t>
      </w:r>
      <w:r w:rsidR="00302617">
        <w:t xml:space="preserve">—prior to the beginning of the </w:t>
      </w:r>
      <w:r w:rsidR="00CF65E8">
        <w:t>20</w:t>
      </w:r>
      <w:r w:rsidR="00302617">
        <w:t>24-25 academic year—</w:t>
      </w:r>
      <w:r w:rsidRPr="00D164CB">
        <w:t xml:space="preserve">eventually resulting in the November </w:t>
      </w:r>
      <w:r w:rsidR="00302617">
        <w:t xml:space="preserve">2024 </w:t>
      </w:r>
      <w:r w:rsidRPr="00D164CB">
        <w:t>SBE meeting being the first possible time for the SBE’s consideration of the waiver.</w:t>
      </w:r>
    </w:p>
    <w:p w14:paraId="7CA0068D" w14:textId="77777777" w:rsidR="00993B32" w:rsidRDefault="00993B32" w:rsidP="00993B32">
      <w:pPr>
        <w:spacing w:before="480" w:after="240"/>
      </w:pPr>
      <w:r w:rsidRPr="00B95C0A">
        <w:rPr>
          <w:b/>
        </w:rPr>
        <w:t>Demographic Information:</w:t>
      </w:r>
    </w:p>
    <w:p w14:paraId="22285B31" w14:textId="77777777" w:rsidR="00993B32" w:rsidRPr="0073661E" w:rsidRDefault="00993B32" w:rsidP="00993B32">
      <w:pPr>
        <w:spacing w:after="480"/>
      </w:pPr>
      <w:r>
        <w:t xml:space="preserve">The </w:t>
      </w:r>
      <w:r>
        <w:rPr>
          <w:rFonts w:cs="Arial"/>
        </w:rPr>
        <w:t>HJUH</w:t>
      </w:r>
      <w:r w:rsidRPr="001E455C">
        <w:rPr>
          <w:rFonts w:cs="Arial"/>
        </w:rPr>
        <w:t>SD</w:t>
      </w:r>
      <w:r w:rsidRPr="0051288E">
        <w:rPr>
          <w:rFonts w:cs="Arial"/>
        </w:rPr>
        <w:t xml:space="preserve"> </w:t>
      </w:r>
      <w:r w:rsidRPr="00B95C0A">
        <w:t xml:space="preserve">has a student population of </w:t>
      </w:r>
      <w:r>
        <w:t>4,086 students</w:t>
      </w:r>
      <w:r w:rsidRPr="00B95C0A">
        <w:t xml:space="preserve"> and </w:t>
      </w:r>
      <w:proofErr w:type="gramStart"/>
      <w:r w:rsidRPr="00B95C0A">
        <w:t>is located in</w:t>
      </w:r>
      <w:proofErr w:type="gramEnd"/>
      <w:r w:rsidRPr="00B95C0A">
        <w:t xml:space="preserve"> </w:t>
      </w:r>
      <w:r>
        <w:t>a small city setting</w:t>
      </w:r>
      <w:r w:rsidRPr="00B95C0A">
        <w:t xml:space="preserve"> in </w:t>
      </w:r>
      <w:r>
        <w:t>Kings County</w:t>
      </w:r>
      <w:r w:rsidRPr="00B95C0A">
        <w:t>.</w:t>
      </w:r>
    </w:p>
    <w:p w14:paraId="42ADDF96" w14:textId="77777777" w:rsidR="002D1A82" w:rsidRDefault="00F40510" w:rsidP="00527AD8">
      <w:pPr>
        <w:spacing w:after="360"/>
      </w:pPr>
      <w:r w:rsidRPr="00C17D7D">
        <w:rPr>
          <w:b/>
        </w:rPr>
        <w:t>Because this is a general waiver, if the S</w:t>
      </w:r>
      <w:r w:rsidR="00991770">
        <w:rPr>
          <w:b/>
        </w:rPr>
        <w:t>tat</w:t>
      </w:r>
      <w:r w:rsidR="00272F88">
        <w:rPr>
          <w:b/>
        </w:rPr>
        <w:t>e</w:t>
      </w:r>
      <w:r w:rsidR="00991770">
        <w:rPr>
          <w:b/>
        </w:rPr>
        <w:t xml:space="preserve"> </w:t>
      </w:r>
      <w:r w:rsidRPr="00C17D7D">
        <w:rPr>
          <w:b/>
        </w:rPr>
        <w:t>B</w:t>
      </w:r>
      <w:r w:rsidR="00991770">
        <w:rPr>
          <w:b/>
        </w:rPr>
        <w:t xml:space="preserve">oard of </w:t>
      </w:r>
      <w:r w:rsidRPr="00C17D7D">
        <w:rPr>
          <w:b/>
        </w:rPr>
        <w:t>E</w:t>
      </w:r>
      <w:r w:rsidR="00991770">
        <w:rPr>
          <w:b/>
        </w:rPr>
        <w:t>ducation</w:t>
      </w:r>
      <w:r w:rsidRPr="00C17D7D">
        <w:rPr>
          <w:b/>
        </w:rPr>
        <w:t xml:space="preserve"> decides to deny the waiver, it must cite one of the seven reaso</w:t>
      </w:r>
      <w:r w:rsidR="002D1A82" w:rsidRPr="00C17D7D">
        <w:rPr>
          <w:b/>
        </w:rPr>
        <w:t xml:space="preserve">ns in </w:t>
      </w:r>
      <w:r w:rsidR="002D1A82" w:rsidRPr="0091638D">
        <w:rPr>
          <w:b/>
          <w:i/>
        </w:rPr>
        <w:t>EC</w:t>
      </w:r>
      <w:r w:rsidR="002D1A82" w:rsidRPr="00C17D7D">
        <w:rPr>
          <w:b/>
        </w:rPr>
        <w:t xml:space="preserve"> 33051(a), available at</w:t>
      </w:r>
      <w:r w:rsidR="002D1A82" w:rsidRPr="00C17D7D">
        <w:t xml:space="preserve"> </w:t>
      </w:r>
      <w:hyperlink r:id="rId10" w:tooltip="Education Code 33051(b) reasons for denial" w:history="1">
        <w:r w:rsidR="002D1A82" w:rsidRPr="00C17D7D">
          <w:rPr>
            <w:rStyle w:val="Hyperlink"/>
          </w:rPr>
          <w:t>http://leginfo.legislature.ca.gov/faces/codes_displaySection.xhtml?lawCode=EDC&amp;sectionNum=33051</w:t>
        </w:r>
      </w:hyperlink>
      <w:r>
        <w:t>.</w:t>
      </w:r>
    </w:p>
    <w:p w14:paraId="236763D9" w14:textId="77777777" w:rsidR="00FC1FCE" w:rsidRDefault="00FC1FCE" w:rsidP="00FC1FCE">
      <w:pPr>
        <w:pStyle w:val="Heading2"/>
        <w:rPr>
          <w:sz w:val="36"/>
          <w:szCs w:val="36"/>
        </w:rPr>
      </w:pPr>
      <w:r w:rsidRPr="001B3958">
        <w:rPr>
          <w:sz w:val="36"/>
          <w:szCs w:val="36"/>
        </w:rPr>
        <w:lastRenderedPageBreak/>
        <w:t>Summary of Previous State Board of Education Discussion and Action</w:t>
      </w:r>
    </w:p>
    <w:p w14:paraId="62F8E6F3" w14:textId="030886DA" w:rsidR="00993B32" w:rsidRDefault="00993B32" w:rsidP="00993B32">
      <w:pPr>
        <w:spacing w:after="480"/>
        <w:rPr>
          <w:rFonts w:cs="Arial"/>
        </w:rPr>
      </w:pPr>
      <w:r>
        <w:t xml:space="preserve">The SBE has also </w:t>
      </w:r>
      <w:r w:rsidRPr="00E6223A">
        <w:t xml:space="preserve">approved </w:t>
      </w:r>
      <w:r>
        <w:t xml:space="preserve">several </w:t>
      </w:r>
      <w:r w:rsidRPr="00E6223A">
        <w:t xml:space="preserve">previous waiver requests </w:t>
      </w:r>
      <w:r>
        <w:t xml:space="preserve">from school districts requesting authorization to </w:t>
      </w:r>
      <w:r w:rsidRPr="0035628A">
        <w:t xml:space="preserve">permit </w:t>
      </w:r>
      <w:proofErr w:type="gramStart"/>
      <w:r w:rsidRPr="0035628A">
        <w:t xml:space="preserve">a </w:t>
      </w:r>
      <w:r>
        <w:t>CDS</w:t>
      </w:r>
      <w:proofErr w:type="gramEnd"/>
      <w:r w:rsidRPr="0035628A">
        <w:t xml:space="preserve"> to</w:t>
      </w:r>
      <w:r>
        <w:t xml:space="preserve"> be collocated with other schools and programs upon a two-thirds vote of the local board when a </w:t>
      </w:r>
      <w:r w:rsidRPr="00165C2B">
        <w:t>separate alternative facilit</w:t>
      </w:r>
      <w:r>
        <w:t>y</w:t>
      </w:r>
      <w:r w:rsidRPr="00165C2B">
        <w:t xml:space="preserve"> </w:t>
      </w:r>
      <w:r>
        <w:t>for the CDS was</w:t>
      </w:r>
      <w:r w:rsidRPr="00165C2B">
        <w:t xml:space="preserve"> not </w:t>
      </w:r>
      <w:r>
        <w:t>feasible.</w:t>
      </w:r>
    </w:p>
    <w:p w14:paraId="2ECBF35B" w14:textId="77777777" w:rsidR="00FC1FCE" w:rsidRPr="001B3958" w:rsidRDefault="00FC1FCE" w:rsidP="00FC1FCE">
      <w:pPr>
        <w:pStyle w:val="Heading2"/>
        <w:rPr>
          <w:sz w:val="36"/>
          <w:szCs w:val="36"/>
        </w:rPr>
      </w:pPr>
      <w:r w:rsidRPr="001B3958">
        <w:rPr>
          <w:sz w:val="36"/>
          <w:szCs w:val="36"/>
        </w:rPr>
        <w:t>Fiscal Analysis (as appropriate)</w:t>
      </w:r>
    </w:p>
    <w:p w14:paraId="6143AA1F" w14:textId="63F571B6" w:rsidR="00FC1FCE" w:rsidRPr="00993B32" w:rsidRDefault="00993B32" w:rsidP="00C17D7D">
      <w:pPr>
        <w:spacing w:after="480"/>
      </w:pPr>
      <w:r w:rsidRPr="00993B32">
        <w:t>There is no statewide fiscal impact of this waiver approval.</w:t>
      </w:r>
    </w:p>
    <w:p w14:paraId="7BE24CB6" w14:textId="77777777" w:rsidR="00406F50" w:rsidRPr="001B3958" w:rsidRDefault="00406F50" w:rsidP="00406F50">
      <w:pPr>
        <w:pStyle w:val="Heading2"/>
        <w:rPr>
          <w:sz w:val="36"/>
          <w:szCs w:val="36"/>
        </w:rPr>
      </w:pPr>
      <w:r w:rsidRPr="001B3958">
        <w:rPr>
          <w:sz w:val="36"/>
          <w:szCs w:val="36"/>
        </w:rPr>
        <w:t>Attachment(s)</w:t>
      </w:r>
    </w:p>
    <w:p w14:paraId="33A5E013" w14:textId="3B48A8A3" w:rsidR="002D1A82" w:rsidRPr="002D1A82" w:rsidRDefault="00406F50" w:rsidP="002D1A82">
      <w:pPr>
        <w:pStyle w:val="ListParagraph"/>
        <w:numPr>
          <w:ilvl w:val="0"/>
          <w:numId w:val="2"/>
        </w:numPr>
        <w:spacing w:after="240"/>
        <w:contextualSpacing w:val="0"/>
      </w:pPr>
      <w:r w:rsidRPr="004400C0">
        <w:rPr>
          <w:rFonts w:cs="Arial"/>
          <w:b/>
        </w:rPr>
        <w:t>Attachment 1</w:t>
      </w:r>
      <w:proofErr w:type="gramStart"/>
      <w:r w:rsidRPr="004400C0">
        <w:rPr>
          <w:rFonts w:cs="Arial"/>
          <w:b/>
        </w:rPr>
        <w:t>:</w:t>
      </w:r>
      <w:r w:rsidRPr="00406F50">
        <w:rPr>
          <w:rFonts w:cs="Arial"/>
        </w:rPr>
        <w:t xml:space="preserve">  </w:t>
      </w:r>
      <w:r w:rsidR="002D1A82">
        <w:rPr>
          <w:rFonts w:cs="Arial"/>
        </w:rPr>
        <w:t>Summary</w:t>
      </w:r>
      <w:proofErr w:type="gramEnd"/>
      <w:r w:rsidR="002D1A82">
        <w:rPr>
          <w:rFonts w:cs="Arial"/>
        </w:rPr>
        <w:t xml:space="preserve"> Table</w:t>
      </w:r>
      <w:r w:rsidR="00993B32">
        <w:rPr>
          <w:rFonts w:cs="Arial"/>
        </w:rPr>
        <w:t xml:space="preserve"> of Community Day School State Board of Education Waiver</w:t>
      </w:r>
      <w:r w:rsidR="002D1A82">
        <w:rPr>
          <w:rFonts w:cs="Arial"/>
        </w:rPr>
        <w:t xml:space="preserve"> (1 page)</w:t>
      </w:r>
    </w:p>
    <w:p w14:paraId="7D91F96A" w14:textId="03B2D392" w:rsidR="00A573FD" w:rsidRDefault="002D1A82" w:rsidP="00693951">
      <w:pPr>
        <w:pStyle w:val="ListParagraph"/>
        <w:numPr>
          <w:ilvl w:val="0"/>
          <w:numId w:val="2"/>
        </w:numPr>
        <w:spacing w:after="240"/>
        <w:contextualSpacing w:val="0"/>
      </w:pPr>
      <w:r w:rsidRPr="004400C0">
        <w:rPr>
          <w:b/>
        </w:rPr>
        <w:t>Attachment 2</w:t>
      </w:r>
      <w:proofErr w:type="gramStart"/>
      <w:r w:rsidRPr="004400C0">
        <w:rPr>
          <w:b/>
        </w:rPr>
        <w:t>:</w:t>
      </w:r>
      <w:r>
        <w:t xml:space="preserve">  </w:t>
      </w:r>
      <w:r w:rsidR="00993B32">
        <w:t>Hanford</w:t>
      </w:r>
      <w:proofErr w:type="gramEnd"/>
      <w:r w:rsidR="00993B32">
        <w:t xml:space="preserve"> Joint Union High School District</w:t>
      </w:r>
      <w:r w:rsidR="00A573FD">
        <w:t xml:space="preserve"> General Waiver Request</w:t>
      </w:r>
      <w:r w:rsidR="004400C0">
        <w:t xml:space="preserve"> </w:t>
      </w:r>
      <w:r w:rsidR="00993B32">
        <w:t>11-5-2024</w:t>
      </w:r>
      <w:r w:rsidR="00A573FD">
        <w:t xml:space="preserve"> (</w:t>
      </w:r>
      <w:r w:rsidR="00993B32">
        <w:t>3</w:t>
      </w:r>
      <w:r w:rsidR="00A573FD">
        <w:t xml:space="preserve"> pages)</w:t>
      </w:r>
      <w:r w:rsidRPr="002D1A82">
        <w:t xml:space="preserve"> (Original waiver request is signed and on file in the Waiver Office.)</w:t>
      </w:r>
    </w:p>
    <w:p w14:paraId="641A4068" w14:textId="57327E20" w:rsidR="00A573FD" w:rsidRDefault="00A573FD" w:rsidP="00693951">
      <w:pPr>
        <w:sectPr w:rsidR="00A573FD" w:rsidSect="0091117B">
          <w:type w:val="continuous"/>
          <w:pgSz w:w="12240" w:h="15840"/>
          <w:pgMar w:top="720" w:right="1440" w:bottom="1440" w:left="1440" w:header="720" w:footer="720" w:gutter="0"/>
          <w:cols w:space="720"/>
          <w:docGrid w:linePitch="360"/>
        </w:sectPr>
      </w:pPr>
      <w:r>
        <w:t xml:space="preserve"> </w:t>
      </w:r>
    </w:p>
    <w:p w14:paraId="5E25BB02" w14:textId="7A981661" w:rsidR="00693951" w:rsidRPr="006A4E9E" w:rsidRDefault="00693951" w:rsidP="006A4E9E">
      <w:pPr>
        <w:pStyle w:val="Heading1"/>
        <w:jc w:val="center"/>
        <w:rPr>
          <w:sz w:val="40"/>
          <w:szCs w:val="40"/>
        </w:rPr>
      </w:pPr>
      <w:r w:rsidRPr="006A4E9E">
        <w:rPr>
          <w:sz w:val="40"/>
          <w:szCs w:val="40"/>
        </w:rPr>
        <w:lastRenderedPageBreak/>
        <w:t>Attachment 1</w:t>
      </w:r>
      <w:r w:rsidR="006D0223" w:rsidRPr="006A4E9E">
        <w:rPr>
          <w:sz w:val="40"/>
          <w:szCs w:val="40"/>
        </w:rPr>
        <w:t xml:space="preserve">: </w:t>
      </w:r>
      <w:r w:rsidRPr="006A4E9E">
        <w:rPr>
          <w:sz w:val="40"/>
          <w:szCs w:val="40"/>
        </w:rPr>
        <w:t>Summary Table</w:t>
      </w:r>
      <w:r w:rsidR="00993B32">
        <w:rPr>
          <w:sz w:val="40"/>
          <w:szCs w:val="40"/>
        </w:rPr>
        <w:t xml:space="preserve"> of Community Day School State Board of Education Waiver</w:t>
      </w:r>
    </w:p>
    <w:p w14:paraId="688424C6" w14:textId="1D04DC16" w:rsidR="00711DA8" w:rsidRDefault="00067903" w:rsidP="00711DA8">
      <w:pPr>
        <w:spacing w:after="480"/>
        <w:jc w:val="center"/>
      </w:pPr>
      <w:r>
        <w:t xml:space="preserve">Portions of </w:t>
      </w:r>
      <w:r w:rsidR="00711DA8">
        <w:t xml:space="preserve">California </w:t>
      </w:r>
      <w:r w:rsidR="00711DA8">
        <w:rPr>
          <w:i/>
        </w:rPr>
        <w:t>Education Code (EC)</w:t>
      </w:r>
      <w:r w:rsidR="00711DA8">
        <w:t xml:space="preserve"> Section </w:t>
      </w:r>
      <w:r>
        <w:t>48661</w:t>
      </w:r>
    </w:p>
    <w:tbl>
      <w:tblPr>
        <w:tblStyle w:val="TableGrid"/>
        <w:tblW w:w="14258" w:type="dxa"/>
        <w:jc w:val="center"/>
        <w:shd w:val="clear" w:color="auto" w:fill="D9D9D9" w:themeFill="background1" w:themeFillShade="D9"/>
        <w:tblLayout w:type="fixed"/>
        <w:tblLook w:val="04A0" w:firstRow="1" w:lastRow="0" w:firstColumn="1" w:lastColumn="0" w:noHBand="0" w:noVBand="1"/>
        <w:tblDescription w:val="Attachment 1 - Oakland Unified School District and Snowline Joint Unified School District summary table."/>
      </w:tblPr>
      <w:tblGrid>
        <w:gridCol w:w="1345"/>
        <w:gridCol w:w="2160"/>
        <w:gridCol w:w="1710"/>
        <w:gridCol w:w="2070"/>
        <w:gridCol w:w="1949"/>
        <w:gridCol w:w="2281"/>
        <w:gridCol w:w="2743"/>
      </w:tblGrid>
      <w:tr w:rsidR="005649EC" w:rsidRPr="006C449A" w14:paraId="5707E012" w14:textId="77777777" w:rsidTr="0059077A">
        <w:trPr>
          <w:cantSplit/>
          <w:trHeight w:val="1380"/>
          <w:tblHeader/>
          <w:jc w:val="center"/>
        </w:trPr>
        <w:tc>
          <w:tcPr>
            <w:tcW w:w="1345" w:type="dxa"/>
            <w:tcBorders>
              <w:bottom w:val="single" w:sz="4" w:space="0" w:color="auto"/>
            </w:tcBorders>
            <w:shd w:val="clear" w:color="auto" w:fill="F2F2F2" w:themeFill="background1" w:themeFillShade="F2"/>
          </w:tcPr>
          <w:p w14:paraId="017F083A" w14:textId="77777777" w:rsidR="005649EC" w:rsidRPr="00473D81" w:rsidRDefault="005649EC" w:rsidP="00A130A7">
            <w:pPr>
              <w:pStyle w:val="Heading3"/>
              <w:spacing w:before="0" w:after="0"/>
              <w:jc w:val="center"/>
            </w:pPr>
            <w:r w:rsidRPr="00473D81">
              <w:t>Waiver</w:t>
            </w:r>
          </w:p>
          <w:p w14:paraId="016B4CED" w14:textId="77777777" w:rsidR="005649EC" w:rsidRPr="00473D81" w:rsidRDefault="005649EC" w:rsidP="00A130A7">
            <w:pPr>
              <w:pStyle w:val="Heading3"/>
              <w:spacing w:before="0" w:after="0"/>
              <w:jc w:val="center"/>
            </w:pPr>
            <w:r w:rsidRPr="00473D81">
              <w:t>Number</w:t>
            </w:r>
          </w:p>
        </w:tc>
        <w:tc>
          <w:tcPr>
            <w:tcW w:w="2160" w:type="dxa"/>
            <w:tcBorders>
              <w:bottom w:val="single" w:sz="4" w:space="0" w:color="auto"/>
            </w:tcBorders>
            <w:shd w:val="clear" w:color="auto" w:fill="F2F2F2" w:themeFill="background1" w:themeFillShade="F2"/>
          </w:tcPr>
          <w:p w14:paraId="2A6B1FC0" w14:textId="6A091F23" w:rsidR="005649EC" w:rsidRPr="00473D81" w:rsidRDefault="005649EC" w:rsidP="005649EC">
            <w:pPr>
              <w:pStyle w:val="Heading3"/>
              <w:spacing w:before="0" w:after="0"/>
              <w:jc w:val="center"/>
            </w:pPr>
            <w:r w:rsidRPr="00473D81">
              <w:t>District Name</w:t>
            </w:r>
            <w:r w:rsidR="0059077A">
              <w:t xml:space="preserve"> </w:t>
            </w:r>
            <w:r w:rsidRPr="00473D81">
              <w:t>and</w:t>
            </w:r>
          </w:p>
          <w:p w14:paraId="6AADD080" w14:textId="77777777" w:rsidR="005649EC" w:rsidRPr="00473D81" w:rsidRDefault="005649EC" w:rsidP="00A130A7">
            <w:pPr>
              <w:pStyle w:val="Heading3"/>
              <w:spacing w:before="0" w:after="0"/>
              <w:jc w:val="center"/>
            </w:pPr>
            <w:r w:rsidRPr="00473D81">
              <w:t>Local Board</w:t>
            </w:r>
          </w:p>
          <w:p w14:paraId="2924B7BC" w14:textId="77777777" w:rsidR="005649EC" w:rsidRPr="00473D81" w:rsidRDefault="005649EC" w:rsidP="00A130A7">
            <w:pPr>
              <w:pStyle w:val="Heading3"/>
              <w:spacing w:before="0" w:after="0"/>
              <w:jc w:val="center"/>
            </w:pPr>
            <w:r w:rsidRPr="00473D81">
              <w:t>Approval Date</w:t>
            </w:r>
          </w:p>
        </w:tc>
        <w:tc>
          <w:tcPr>
            <w:tcW w:w="1710" w:type="dxa"/>
            <w:tcBorders>
              <w:bottom w:val="single" w:sz="4" w:space="0" w:color="auto"/>
            </w:tcBorders>
            <w:shd w:val="clear" w:color="auto" w:fill="F2F2F2" w:themeFill="background1" w:themeFillShade="F2"/>
          </w:tcPr>
          <w:p w14:paraId="645978D1" w14:textId="0E5AD35D" w:rsidR="005649EC" w:rsidRPr="00473D81" w:rsidRDefault="005649EC" w:rsidP="00A130A7">
            <w:pPr>
              <w:pStyle w:val="Heading3"/>
              <w:spacing w:before="0" w:after="0"/>
              <w:jc w:val="center"/>
            </w:pPr>
            <w:r>
              <w:t>Student Numbers</w:t>
            </w:r>
          </w:p>
        </w:tc>
        <w:tc>
          <w:tcPr>
            <w:tcW w:w="2070" w:type="dxa"/>
            <w:tcBorders>
              <w:bottom w:val="single" w:sz="4" w:space="0" w:color="auto"/>
            </w:tcBorders>
            <w:shd w:val="clear" w:color="auto" w:fill="F2F2F2" w:themeFill="background1" w:themeFillShade="F2"/>
          </w:tcPr>
          <w:p w14:paraId="00A97D18" w14:textId="38CE7B35" w:rsidR="005649EC" w:rsidRPr="00473D81" w:rsidRDefault="005649EC" w:rsidP="00A130A7">
            <w:pPr>
              <w:pStyle w:val="Heading3"/>
              <w:spacing w:before="0" w:after="0"/>
              <w:jc w:val="center"/>
            </w:pPr>
            <w:r w:rsidRPr="00473D81">
              <w:t>Period of Request</w:t>
            </w:r>
          </w:p>
        </w:tc>
        <w:tc>
          <w:tcPr>
            <w:tcW w:w="1949" w:type="dxa"/>
            <w:tcBorders>
              <w:bottom w:val="single" w:sz="4" w:space="0" w:color="auto"/>
            </w:tcBorders>
            <w:shd w:val="clear" w:color="auto" w:fill="F2F2F2" w:themeFill="background1" w:themeFillShade="F2"/>
          </w:tcPr>
          <w:p w14:paraId="0130B460" w14:textId="77777777" w:rsidR="005649EC" w:rsidRPr="00473D81" w:rsidRDefault="005649EC" w:rsidP="00A130A7">
            <w:pPr>
              <w:pStyle w:val="Heading3"/>
              <w:spacing w:before="0" w:after="0"/>
              <w:jc w:val="center"/>
            </w:pPr>
            <w:r w:rsidRPr="00473D81">
              <w:t>If granted, this waiver will be "permanent"</w:t>
            </w:r>
          </w:p>
          <w:p w14:paraId="44847242" w14:textId="261A0B7D" w:rsidR="005649EC" w:rsidRPr="00473D81" w:rsidRDefault="005649EC" w:rsidP="00A130A7">
            <w:pPr>
              <w:pStyle w:val="Heading3"/>
              <w:spacing w:before="0" w:after="0"/>
              <w:jc w:val="center"/>
            </w:pPr>
            <w:r w:rsidRPr="00473D81">
              <w:t xml:space="preserve">per </w:t>
            </w:r>
            <w:r w:rsidRPr="00473D81">
              <w:rPr>
                <w:i/>
              </w:rPr>
              <w:t>EC</w:t>
            </w:r>
            <w:r w:rsidRPr="00473D81">
              <w:t xml:space="preserve"> Section 33</w:t>
            </w:r>
            <w:r>
              <w:t>05</w:t>
            </w:r>
            <w:r w:rsidRPr="00473D81">
              <w:t>1(b)</w:t>
            </w:r>
          </w:p>
        </w:tc>
        <w:tc>
          <w:tcPr>
            <w:tcW w:w="2281" w:type="dxa"/>
            <w:tcBorders>
              <w:bottom w:val="single" w:sz="4" w:space="0" w:color="auto"/>
            </w:tcBorders>
            <w:shd w:val="clear" w:color="auto" w:fill="F2F2F2" w:themeFill="background1" w:themeFillShade="F2"/>
          </w:tcPr>
          <w:p w14:paraId="282039D6" w14:textId="77777777" w:rsidR="005649EC" w:rsidRPr="00473D81" w:rsidRDefault="005649EC" w:rsidP="00A130A7">
            <w:pPr>
              <w:pStyle w:val="Heading3"/>
              <w:spacing w:before="0" w:after="0"/>
              <w:jc w:val="center"/>
            </w:pPr>
            <w:r w:rsidRPr="00473D81">
              <w:t>Bargaining Unit Name and Representative,</w:t>
            </w:r>
          </w:p>
          <w:p w14:paraId="77578887" w14:textId="77777777" w:rsidR="005649EC" w:rsidRPr="00473D81" w:rsidRDefault="005649EC" w:rsidP="00A130A7">
            <w:pPr>
              <w:pStyle w:val="Heading3"/>
              <w:spacing w:before="0" w:after="0"/>
              <w:jc w:val="center"/>
            </w:pPr>
            <w:r w:rsidRPr="00473D81">
              <w:t>Date of Action,</w:t>
            </w:r>
          </w:p>
          <w:p w14:paraId="741D8F50" w14:textId="77777777" w:rsidR="005649EC" w:rsidRPr="00473D81" w:rsidRDefault="005649EC" w:rsidP="00A130A7">
            <w:pPr>
              <w:pStyle w:val="Heading3"/>
              <w:spacing w:before="0" w:after="0"/>
              <w:jc w:val="center"/>
            </w:pPr>
            <w:r w:rsidRPr="00473D81">
              <w:t>and Position</w:t>
            </w:r>
          </w:p>
        </w:tc>
        <w:tc>
          <w:tcPr>
            <w:tcW w:w="2743" w:type="dxa"/>
            <w:tcBorders>
              <w:bottom w:val="single" w:sz="4" w:space="0" w:color="auto"/>
            </w:tcBorders>
            <w:shd w:val="clear" w:color="auto" w:fill="F2F2F2" w:themeFill="background1" w:themeFillShade="F2"/>
          </w:tcPr>
          <w:p w14:paraId="2D0FDC09" w14:textId="77777777" w:rsidR="005649EC" w:rsidRPr="00473D81" w:rsidRDefault="005649EC" w:rsidP="00A130A7">
            <w:pPr>
              <w:pStyle w:val="Heading3"/>
              <w:spacing w:before="0" w:after="0"/>
              <w:jc w:val="center"/>
            </w:pPr>
            <w:r w:rsidRPr="00473D81">
              <w:t>Advisory Committee/</w:t>
            </w:r>
            <w:proofErr w:type="spellStart"/>
            <w:r w:rsidRPr="00473D81">
              <w:t>Schoolsite</w:t>
            </w:r>
            <w:proofErr w:type="spellEnd"/>
            <w:r w:rsidRPr="00473D81">
              <w:t xml:space="preserve"> Council Name,</w:t>
            </w:r>
          </w:p>
          <w:p w14:paraId="5479155E" w14:textId="77777777" w:rsidR="005649EC" w:rsidRPr="00473D81" w:rsidRDefault="005649EC" w:rsidP="00A130A7">
            <w:pPr>
              <w:pStyle w:val="Heading3"/>
              <w:spacing w:before="0" w:after="0"/>
              <w:jc w:val="center"/>
            </w:pPr>
            <w:r w:rsidRPr="00473D81">
              <w:t>Date of Review</w:t>
            </w:r>
            <w:r>
              <w:t>,</w:t>
            </w:r>
          </w:p>
          <w:p w14:paraId="443597A8" w14:textId="77777777" w:rsidR="005649EC" w:rsidRPr="00473D81" w:rsidRDefault="005649EC" w:rsidP="00A130A7">
            <w:pPr>
              <w:pStyle w:val="Heading3"/>
              <w:spacing w:before="0" w:after="0"/>
              <w:jc w:val="center"/>
            </w:pPr>
            <w:r w:rsidRPr="00473D81">
              <w:t>and Any Objections</w:t>
            </w:r>
          </w:p>
        </w:tc>
      </w:tr>
      <w:tr w:rsidR="005649EC" w:rsidRPr="006C449A" w14:paraId="3C9BA6CB" w14:textId="77777777" w:rsidTr="0059077A">
        <w:trPr>
          <w:cantSplit/>
          <w:trHeight w:val="4265"/>
          <w:jc w:val="center"/>
        </w:trPr>
        <w:tc>
          <w:tcPr>
            <w:tcW w:w="1345" w:type="dxa"/>
            <w:shd w:val="clear" w:color="auto" w:fill="auto"/>
          </w:tcPr>
          <w:p w14:paraId="642BFCC9" w14:textId="77777777" w:rsidR="005649EC" w:rsidRPr="000D1DEC" w:rsidRDefault="005649EC" w:rsidP="00A130A7">
            <w:pPr>
              <w:spacing w:after="240"/>
              <w:jc w:val="center"/>
              <w:rPr>
                <w:rFonts w:cs="Arial"/>
                <w:highlight w:val="yellow"/>
              </w:rPr>
            </w:pPr>
            <w:r>
              <w:t>11-5-2024</w:t>
            </w:r>
          </w:p>
        </w:tc>
        <w:tc>
          <w:tcPr>
            <w:tcW w:w="2160" w:type="dxa"/>
            <w:shd w:val="clear" w:color="auto" w:fill="auto"/>
          </w:tcPr>
          <w:p w14:paraId="4DF03DE6" w14:textId="616FF84E" w:rsidR="005649EC" w:rsidRDefault="005649EC" w:rsidP="0059077A">
            <w:pPr>
              <w:jc w:val="center"/>
              <w:rPr>
                <w:rFonts w:cs="Arial"/>
              </w:rPr>
            </w:pPr>
            <w:r>
              <w:rPr>
                <w:rFonts w:cs="Arial"/>
              </w:rPr>
              <w:t xml:space="preserve">Hanford Joint </w:t>
            </w:r>
            <w:r w:rsidRPr="00A92F48">
              <w:rPr>
                <w:rFonts w:cs="Arial"/>
              </w:rPr>
              <w:t>Uni</w:t>
            </w:r>
            <w:r>
              <w:rPr>
                <w:rFonts w:cs="Arial"/>
              </w:rPr>
              <w:t>on High</w:t>
            </w:r>
            <w:r w:rsidRPr="00A92F48">
              <w:rPr>
                <w:rFonts w:cs="Arial"/>
              </w:rPr>
              <w:t xml:space="preserve"> School District</w:t>
            </w:r>
            <w:r>
              <w:rPr>
                <w:rFonts w:cs="Arial"/>
              </w:rPr>
              <w:br/>
            </w:r>
          </w:p>
          <w:p w14:paraId="14838EB4" w14:textId="77777777" w:rsidR="005649EC" w:rsidRDefault="005649EC" w:rsidP="00A130A7">
            <w:pPr>
              <w:spacing w:before="240" w:after="240"/>
              <w:jc w:val="center"/>
              <w:rPr>
                <w:rFonts w:cs="Arial"/>
              </w:rPr>
            </w:pPr>
            <w:r>
              <w:rPr>
                <w:rFonts w:cs="Arial"/>
              </w:rPr>
              <w:t>May 28, 2024</w:t>
            </w:r>
          </w:p>
          <w:p w14:paraId="16064EC8" w14:textId="77777777" w:rsidR="005649EC" w:rsidRPr="000D1DEC" w:rsidRDefault="005649EC" w:rsidP="00A130A7">
            <w:pPr>
              <w:spacing w:before="240" w:after="240"/>
              <w:jc w:val="center"/>
              <w:rPr>
                <w:rFonts w:cs="Arial"/>
                <w:highlight w:val="yellow"/>
              </w:rPr>
            </w:pPr>
            <w:r w:rsidRPr="00D164CB">
              <w:rPr>
                <w:rFonts w:cs="Arial"/>
              </w:rPr>
              <w:t>5-0 vote</w:t>
            </w:r>
          </w:p>
        </w:tc>
        <w:tc>
          <w:tcPr>
            <w:tcW w:w="1710" w:type="dxa"/>
          </w:tcPr>
          <w:p w14:paraId="46BED0A9" w14:textId="77777777" w:rsidR="005649EC" w:rsidRPr="00A92F48" w:rsidRDefault="005649EC" w:rsidP="005649EC">
            <w:pPr>
              <w:jc w:val="center"/>
              <w:rPr>
                <w:rFonts w:cs="Arial"/>
              </w:rPr>
            </w:pPr>
            <w:r>
              <w:rPr>
                <w:rFonts w:cs="Arial"/>
              </w:rPr>
              <w:t>4,086</w:t>
            </w:r>
            <w:r w:rsidRPr="00A92F48">
              <w:rPr>
                <w:rFonts w:cs="Arial"/>
              </w:rPr>
              <w:t xml:space="preserve"> Students</w:t>
            </w:r>
          </w:p>
          <w:p w14:paraId="2157BF09" w14:textId="77777777" w:rsidR="005649EC" w:rsidRDefault="005649EC" w:rsidP="005649EC">
            <w:pPr>
              <w:spacing w:before="100" w:beforeAutospacing="1" w:after="240"/>
              <w:jc w:val="center"/>
              <w:rPr>
                <w:rFonts w:cs="Arial"/>
              </w:rPr>
            </w:pPr>
            <w:r>
              <w:rPr>
                <w:rFonts w:cs="Arial"/>
              </w:rPr>
              <w:t xml:space="preserve">43 </w:t>
            </w:r>
            <w:r w:rsidRPr="00A92F48">
              <w:rPr>
                <w:rFonts w:cs="Arial"/>
              </w:rPr>
              <w:t xml:space="preserve">Students in </w:t>
            </w:r>
            <w:r>
              <w:rPr>
                <w:rFonts w:cs="Arial"/>
              </w:rPr>
              <w:t>Hanford Community Day School</w:t>
            </w:r>
          </w:p>
          <w:p w14:paraId="3E48755E" w14:textId="77777777" w:rsidR="005649EC" w:rsidRDefault="005649EC" w:rsidP="005649EC">
            <w:pPr>
              <w:spacing w:before="100" w:beforeAutospacing="1" w:after="240"/>
              <w:jc w:val="center"/>
              <w:rPr>
                <w:rFonts w:cs="Arial"/>
              </w:rPr>
            </w:pPr>
            <w:r>
              <w:rPr>
                <w:rFonts w:cs="Arial"/>
              </w:rPr>
              <w:t>44</w:t>
            </w:r>
            <w:r w:rsidRPr="00A92F48">
              <w:rPr>
                <w:rFonts w:cs="Arial"/>
              </w:rPr>
              <w:t xml:space="preserve"> Students in </w:t>
            </w:r>
            <w:r>
              <w:rPr>
                <w:rFonts w:cs="Arial"/>
              </w:rPr>
              <w:br/>
            </w:r>
            <w:r w:rsidRPr="00526591">
              <w:rPr>
                <w:rFonts w:cs="Arial"/>
                <w:noProof/>
              </w:rPr>
              <w:t>Earl F. Johnson</w:t>
            </w:r>
            <w:r>
              <w:rPr>
                <w:rFonts w:cs="Arial"/>
                <w:noProof/>
              </w:rPr>
              <w:t xml:space="preserve"> Continuation</w:t>
            </w:r>
            <w:r w:rsidRPr="00526591">
              <w:rPr>
                <w:rFonts w:cs="Arial"/>
                <w:noProof/>
              </w:rPr>
              <w:t xml:space="preserve"> </w:t>
            </w:r>
            <w:r>
              <w:rPr>
                <w:rFonts w:cs="Arial"/>
                <w:noProof/>
                <w:shd w:val="clear" w:color="auto" w:fill="FFFFFF"/>
              </w:rPr>
              <w:t>High School</w:t>
            </w:r>
          </w:p>
          <w:p w14:paraId="6C741993" w14:textId="77777777" w:rsidR="005649EC" w:rsidRPr="0093735E" w:rsidRDefault="005649EC" w:rsidP="00A130A7">
            <w:pPr>
              <w:jc w:val="center"/>
              <w:rPr>
                <w:rFonts w:cs="Arial"/>
                <w:b/>
              </w:rPr>
            </w:pPr>
          </w:p>
        </w:tc>
        <w:tc>
          <w:tcPr>
            <w:tcW w:w="2070" w:type="dxa"/>
            <w:shd w:val="clear" w:color="auto" w:fill="auto"/>
          </w:tcPr>
          <w:p w14:paraId="0B091BC3" w14:textId="577CDE97" w:rsidR="005649EC" w:rsidRPr="0093735E" w:rsidRDefault="005649EC" w:rsidP="00A130A7">
            <w:pPr>
              <w:jc w:val="center"/>
              <w:rPr>
                <w:rFonts w:cs="Arial"/>
                <w:b/>
              </w:rPr>
            </w:pPr>
            <w:r w:rsidRPr="0093735E">
              <w:rPr>
                <w:rFonts w:cs="Arial"/>
                <w:b/>
              </w:rPr>
              <w:t>Requested:</w:t>
            </w:r>
          </w:p>
          <w:p w14:paraId="777AB7CA" w14:textId="77777777" w:rsidR="005649EC" w:rsidRPr="0093735E" w:rsidRDefault="005649EC" w:rsidP="00A130A7">
            <w:pPr>
              <w:jc w:val="center"/>
              <w:rPr>
                <w:rFonts w:cs="Arial"/>
              </w:rPr>
            </w:pPr>
            <w:r>
              <w:rPr>
                <w:rFonts w:cs="Arial"/>
              </w:rPr>
              <w:t>July 1, 2024,</w:t>
            </w:r>
          </w:p>
          <w:p w14:paraId="39E9CA2D" w14:textId="77777777" w:rsidR="005649EC" w:rsidRPr="0093735E" w:rsidRDefault="005649EC" w:rsidP="00A130A7">
            <w:pPr>
              <w:jc w:val="center"/>
              <w:rPr>
                <w:rFonts w:cs="Arial"/>
                <w:color w:val="000000"/>
              </w:rPr>
            </w:pPr>
            <w:r w:rsidRPr="0093735E">
              <w:rPr>
                <w:rFonts w:cs="Arial"/>
                <w:color w:val="000000"/>
              </w:rPr>
              <w:t>through</w:t>
            </w:r>
          </w:p>
          <w:p w14:paraId="58FDFBAF" w14:textId="77777777" w:rsidR="005649EC" w:rsidRPr="0093735E" w:rsidRDefault="005649EC" w:rsidP="00A130A7">
            <w:pPr>
              <w:jc w:val="center"/>
              <w:rPr>
                <w:rFonts w:cs="Arial"/>
              </w:rPr>
            </w:pPr>
            <w:r>
              <w:rPr>
                <w:rFonts w:cs="Arial"/>
              </w:rPr>
              <w:t>June 30, 2025</w:t>
            </w:r>
          </w:p>
          <w:p w14:paraId="22AD5286" w14:textId="77777777" w:rsidR="005649EC" w:rsidRPr="0093735E" w:rsidRDefault="005649EC" w:rsidP="00A130A7">
            <w:pPr>
              <w:spacing w:before="100" w:beforeAutospacing="1"/>
              <w:jc w:val="center"/>
              <w:rPr>
                <w:rFonts w:cs="Arial"/>
                <w:b/>
              </w:rPr>
            </w:pPr>
            <w:proofErr w:type="gramStart"/>
            <w:r w:rsidRPr="0093735E">
              <w:rPr>
                <w:rFonts w:cs="Arial"/>
                <w:b/>
              </w:rPr>
              <w:t>Recommended</w:t>
            </w:r>
            <w:proofErr w:type="gramEnd"/>
            <w:r w:rsidRPr="0093735E">
              <w:rPr>
                <w:rFonts w:cs="Arial"/>
                <w:b/>
              </w:rPr>
              <w:t>:</w:t>
            </w:r>
          </w:p>
          <w:p w14:paraId="6E43B25F" w14:textId="77777777" w:rsidR="005649EC" w:rsidRPr="0093735E" w:rsidRDefault="005649EC" w:rsidP="00A130A7">
            <w:pPr>
              <w:jc w:val="center"/>
              <w:rPr>
                <w:rFonts w:cs="Arial"/>
              </w:rPr>
            </w:pPr>
            <w:r>
              <w:rPr>
                <w:rFonts w:cs="Arial"/>
              </w:rPr>
              <w:t>July 1, 2024,</w:t>
            </w:r>
          </w:p>
          <w:p w14:paraId="361EE298" w14:textId="77777777" w:rsidR="005649EC" w:rsidRPr="0093735E" w:rsidRDefault="005649EC" w:rsidP="00A130A7">
            <w:pPr>
              <w:jc w:val="center"/>
              <w:rPr>
                <w:rFonts w:cs="Arial"/>
                <w:color w:val="000000"/>
              </w:rPr>
            </w:pPr>
            <w:r w:rsidRPr="0093735E">
              <w:rPr>
                <w:rFonts w:cs="Arial"/>
                <w:color w:val="000000"/>
              </w:rPr>
              <w:t>through</w:t>
            </w:r>
          </w:p>
          <w:p w14:paraId="59E7B344" w14:textId="77777777" w:rsidR="005649EC" w:rsidRPr="0093735E" w:rsidRDefault="005649EC" w:rsidP="00A130A7">
            <w:pPr>
              <w:jc w:val="center"/>
              <w:rPr>
                <w:rFonts w:cs="Arial"/>
              </w:rPr>
            </w:pPr>
            <w:r>
              <w:rPr>
                <w:rFonts w:cs="Arial"/>
              </w:rPr>
              <w:t>June 30, 2025</w:t>
            </w:r>
          </w:p>
          <w:p w14:paraId="28D50D93" w14:textId="77777777" w:rsidR="005649EC" w:rsidRPr="00EA6A38" w:rsidRDefault="005649EC" w:rsidP="00A130A7">
            <w:pPr>
              <w:jc w:val="center"/>
              <w:rPr>
                <w:rFonts w:cs="Arial"/>
                <w:color w:val="000000"/>
              </w:rPr>
            </w:pPr>
          </w:p>
        </w:tc>
        <w:tc>
          <w:tcPr>
            <w:tcW w:w="1949" w:type="dxa"/>
            <w:shd w:val="clear" w:color="auto" w:fill="auto"/>
          </w:tcPr>
          <w:p w14:paraId="10767A07" w14:textId="77777777" w:rsidR="005649EC" w:rsidRPr="00974A31" w:rsidRDefault="005649EC" w:rsidP="00A130A7">
            <w:pPr>
              <w:jc w:val="center"/>
              <w:rPr>
                <w:rFonts w:cs="Arial"/>
              </w:rPr>
            </w:pPr>
            <w:r>
              <w:rPr>
                <w:rFonts w:cs="Arial"/>
              </w:rPr>
              <w:t>Yes</w:t>
            </w:r>
          </w:p>
          <w:p w14:paraId="2C3405CF" w14:textId="77777777" w:rsidR="005649EC" w:rsidRPr="000D1DEC" w:rsidRDefault="005649EC" w:rsidP="00A130A7">
            <w:pPr>
              <w:rPr>
                <w:rFonts w:cs="Arial"/>
                <w:highlight w:val="yellow"/>
              </w:rPr>
            </w:pPr>
          </w:p>
        </w:tc>
        <w:tc>
          <w:tcPr>
            <w:tcW w:w="2281" w:type="dxa"/>
            <w:shd w:val="clear" w:color="auto" w:fill="auto"/>
          </w:tcPr>
          <w:p w14:paraId="62CF9091" w14:textId="77777777" w:rsidR="005649EC" w:rsidRDefault="005649EC" w:rsidP="00A130A7">
            <w:pPr>
              <w:jc w:val="center"/>
              <w:rPr>
                <w:rFonts w:cs="Arial"/>
              </w:rPr>
            </w:pPr>
            <w:r>
              <w:rPr>
                <w:rFonts w:cs="Arial"/>
              </w:rPr>
              <w:t>California School Employees Association</w:t>
            </w:r>
          </w:p>
          <w:p w14:paraId="4FE9F79F" w14:textId="77777777" w:rsidR="005649EC" w:rsidRDefault="005649EC" w:rsidP="00A130A7">
            <w:pPr>
              <w:jc w:val="center"/>
              <w:rPr>
                <w:rFonts w:cs="Arial"/>
              </w:rPr>
            </w:pPr>
            <w:r>
              <w:rPr>
                <w:rFonts w:cs="Arial"/>
              </w:rPr>
              <w:t>Rosemarie Lopes-Horn</w:t>
            </w:r>
            <w:r w:rsidRPr="00935103">
              <w:rPr>
                <w:rFonts w:cs="Arial"/>
              </w:rPr>
              <w:t>,</w:t>
            </w:r>
          </w:p>
          <w:p w14:paraId="5DCD6CA5" w14:textId="77777777" w:rsidR="005649EC" w:rsidRPr="00935103" w:rsidRDefault="005649EC" w:rsidP="00A130A7">
            <w:pPr>
              <w:jc w:val="center"/>
              <w:rPr>
                <w:rFonts w:cs="Arial"/>
              </w:rPr>
            </w:pPr>
            <w:r>
              <w:rPr>
                <w:rFonts w:cs="Arial"/>
              </w:rPr>
              <w:t>President</w:t>
            </w:r>
          </w:p>
          <w:p w14:paraId="2CCDE6A3" w14:textId="77777777" w:rsidR="005649EC" w:rsidRDefault="005649EC" w:rsidP="00A130A7">
            <w:pPr>
              <w:jc w:val="center"/>
            </w:pPr>
            <w:r>
              <w:rPr>
                <w:rFonts w:cs="Arial"/>
              </w:rPr>
              <w:t>April 19, 2024</w:t>
            </w:r>
          </w:p>
          <w:p w14:paraId="7215B5E2" w14:textId="77777777" w:rsidR="005649EC" w:rsidRDefault="005649EC" w:rsidP="00A130A7">
            <w:pPr>
              <w:spacing w:after="240"/>
              <w:jc w:val="center"/>
            </w:pPr>
            <w:r w:rsidRPr="00935103">
              <w:rPr>
                <w:rFonts w:cs="Arial"/>
                <w:b/>
              </w:rPr>
              <w:t>Support</w:t>
            </w:r>
          </w:p>
          <w:p w14:paraId="45EF818F" w14:textId="77777777" w:rsidR="005649EC" w:rsidRPr="00935103" w:rsidRDefault="005649EC" w:rsidP="00A130A7">
            <w:pPr>
              <w:jc w:val="center"/>
              <w:rPr>
                <w:rFonts w:cs="Arial"/>
              </w:rPr>
            </w:pPr>
            <w:r>
              <w:t>Hanford Secondary Educators Association</w:t>
            </w:r>
          </w:p>
          <w:p w14:paraId="104A1881" w14:textId="77777777" w:rsidR="005649EC" w:rsidRDefault="005649EC" w:rsidP="00A130A7">
            <w:pPr>
              <w:jc w:val="center"/>
              <w:rPr>
                <w:rFonts w:cs="Arial"/>
              </w:rPr>
            </w:pPr>
            <w:r>
              <w:rPr>
                <w:rFonts w:cs="Arial"/>
              </w:rPr>
              <w:t>Allen Blanchard, President</w:t>
            </w:r>
          </w:p>
          <w:p w14:paraId="059AC045" w14:textId="77777777" w:rsidR="005649EC" w:rsidRDefault="005649EC" w:rsidP="00A130A7">
            <w:pPr>
              <w:jc w:val="center"/>
            </w:pPr>
            <w:r>
              <w:rPr>
                <w:rFonts w:cs="Arial"/>
              </w:rPr>
              <w:t>April 19, 2024</w:t>
            </w:r>
          </w:p>
          <w:p w14:paraId="1CCEBB69" w14:textId="77777777" w:rsidR="005649EC" w:rsidRPr="00CB17CA" w:rsidRDefault="005649EC" w:rsidP="00A130A7">
            <w:pPr>
              <w:spacing w:after="240"/>
              <w:jc w:val="center"/>
              <w:rPr>
                <w:rFonts w:cs="Arial"/>
                <w:b/>
                <w:highlight w:val="yellow"/>
              </w:rPr>
            </w:pPr>
            <w:r>
              <w:rPr>
                <w:rFonts w:cs="Arial"/>
                <w:b/>
              </w:rPr>
              <w:t>Support</w:t>
            </w:r>
          </w:p>
        </w:tc>
        <w:tc>
          <w:tcPr>
            <w:tcW w:w="2743" w:type="dxa"/>
            <w:shd w:val="clear" w:color="auto" w:fill="auto"/>
          </w:tcPr>
          <w:p w14:paraId="41F8624B" w14:textId="77777777" w:rsidR="005649EC" w:rsidRDefault="005649EC" w:rsidP="00A130A7">
            <w:pPr>
              <w:pStyle w:val="Header"/>
              <w:jc w:val="center"/>
              <w:rPr>
                <w:rFonts w:cs="Arial"/>
              </w:rPr>
            </w:pPr>
            <w:r>
              <w:rPr>
                <w:rFonts w:cs="Arial"/>
              </w:rPr>
              <w:t xml:space="preserve">School Site Councils for </w:t>
            </w:r>
            <w:r>
              <w:rPr>
                <w:rFonts w:cs="Arial"/>
                <w:noProof/>
                <w:shd w:val="clear" w:color="auto" w:fill="FFFFFF"/>
              </w:rPr>
              <w:t>the Hanford Community Day School</w:t>
            </w:r>
            <w:r w:rsidRPr="00D164CB">
              <w:rPr>
                <w:rFonts w:cs="Arial"/>
                <w:noProof/>
                <w:shd w:val="clear" w:color="auto" w:fill="FFFFFF"/>
              </w:rPr>
              <w:t>, Earl F. Johnson Continuation High School, Hanford High School, Sierra</w:t>
            </w:r>
            <w:r>
              <w:rPr>
                <w:rFonts w:cs="Arial"/>
                <w:noProof/>
                <w:shd w:val="clear" w:color="auto" w:fill="FFFFFF"/>
              </w:rPr>
              <w:t xml:space="preserve"> Pacific High School, and Hanford West High School</w:t>
            </w:r>
          </w:p>
          <w:p w14:paraId="70DFA518" w14:textId="77777777" w:rsidR="005649EC" w:rsidRDefault="005649EC" w:rsidP="00A130A7">
            <w:pPr>
              <w:pStyle w:val="Header"/>
              <w:jc w:val="center"/>
              <w:rPr>
                <w:rFonts w:cs="Arial"/>
              </w:rPr>
            </w:pPr>
            <w:r>
              <w:rPr>
                <w:rFonts w:cs="Arial"/>
              </w:rPr>
              <w:t>April 24, 2024</w:t>
            </w:r>
          </w:p>
          <w:p w14:paraId="4ECD7F5B" w14:textId="77777777" w:rsidR="005649EC" w:rsidRPr="00EC5874" w:rsidRDefault="005649EC" w:rsidP="00A130A7">
            <w:pPr>
              <w:jc w:val="center"/>
              <w:rPr>
                <w:rFonts w:cs="Arial"/>
                <w:highlight w:val="yellow"/>
              </w:rPr>
            </w:pPr>
            <w:r w:rsidRPr="00EC5874">
              <w:rPr>
                <w:rFonts w:cs="Arial"/>
                <w:b/>
              </w:rPr>
              <w:t>No Objections</w:t>
            </w:r>
          </w:p>
        </w:tc>
      </w:tr>
    </w:tbl>
    <w:p w14:paraId="477A8087" w14:textId="73003549" w:rsidR="00C17D7D" w:rsidRDefault="00517C00" w:rsidP="00C17D7D">
      <w:pPr>
        <w:spacing w:before="480" w:after="480"/>
        <w:contextualSpacing/>
      </w:pPr>
      <w:r>
        <w:t>Created by Cal</w:t>
      </w:r>
      <w:r w:rsidR="00C17D7D">
        <w:t>ifornia Department of Education</w:t>
      </w:r>
      <w:r w:rsidR="00C17D7D">
        <w:br/>
      </w:r>
      <w:r w:rsidR="00CF65E8">
        <w:t xml:space="preserve">November </w:t>
      </w:r>
      <w:r w:rsidR="00067903">
        <w:t>2024</w:t>
      </w:r>
    </w:p>
    <w:p w14:paraId="41A18898" w14:textId="77777777" w:rsidR="00223112" w:rsidRDefault="00223112" w:rsidP="00517C00">
      <w:pPr>
        <w:spacing w:after="360"/>
        <w:sectPr w:rsidR="00223112" w:rsidSect="00693951">
          <w:headerReference w:type="default" r:id="rId11"/>
          <w:pgSz w:w="15840" w:h="12240" w:orient="landscape"/>
          <w:pgMar w:top="1440" w:right="720" w:bottom="1440" w:left="1440" w:header="720" w:footer="720" w:gutter="0"/>
          <w:cols w:space="720"/>
          <w:docGrid w:linePitch="360"/>
        </w:sectPr>
      </w:pPr>
    </w:p>
    <w:p w14:paraId="021F7641" w14:textId="2DC081A2" w:rsidR="00711DA8" w:rsidRDefault="00711DA8" w:rsidP="00C40626">
      <w:pPr>
        <w:pStyle w:val="Heading1"/>
        <w:rPr>
          <w:sz w:val="40"/>
          <w:szCs w:val="40"/>
        </w:rPr>
      </w:pPr>
      <w:r w:rsidRPr="00C40626">
        <w:rPr>
          <w:sz w:val="40"/>
          <w:szCs w:val="40"/>
        </w:rPr>
        <w:lastRenderedPageBreak/>
        <w:t xml:space="preserve">Attachment 2: </w:t>
      </w:r>
      <w:r w:rsidR="00067903">
        <w:rPr>
          <w:sz w:val="40"/>
          <w:szCs w:val="40"/>
        </w:rPr>
        <w:t>Handford Joint Union High School District General Waiver Request</w:t>
      </w:r>
      <w:r w:rsidRPr="00C40626">
        <w:rPr>
          <w:sz w:val="40"/>
          <w:szCs w:val="40"/>
        </w:rPr>
        <w:t xml:space="preserve"> </w:t>
      </w:r>
      <w:r w:rsidR="00945498">
        <w:rPr>
          <w:sz w:val="40"/>
          <w:szCs w:val="40"/>
        </w:rPr>
        <w:t>11-5-2024</w:t>
      </w:r>
    </w:p>
    <w:p w14:paraId="12086FB2" w14:textId="77777777" w:rsidR="00067903" w:rsidRPr="00CC3648" w:rsidRDefault="00067903" w:rsidP="00067903">
      <w:pPr>
        <w:rPr>
          <w:rFonts w:cs="Arial"/>
          <w:b/>
        </w:rPr>
      </w:pPr>
      <w:r w:rsidRPr="00CC3648">
        <w:rPr>
          <w:rFonts w:cs="Arial"/>
          <w:b/>
        </w:rPr>
        <w:t>California Department of Education</w:t>
      </w:r>
    </w:p>
    <w:p w14:paraId="68B1BC5B" w14:textId="77777777" w:rsidR="00067903" w:rsidRPr="00CC3648" w:rsidRDefault="00067903" w:rsidP="00067903">
      <w:pPr>
        <w:rPr>
          <w:rFonts w:cs="Arial"/>
          <w:b/>
        </w:rPr>
      </w:pPr>
      <w:r w:rsidRPr="00CC3648">
        <w:rPr>
          <w:rFonts w:cs="Arial"/>
          <w:b/>
        </w:rPr>
        <w:t>WAIVER SUBMISSION - General</w:t>
      </w:r>
    </w:p>
    <w:p w14:paraId="0593CDD9" w14:textId="77777777" w:rsidR="00067903" w:rsidRDefault="00067903" w:rsidP="00067903">
      <w:pPr>
        <w:spacing w:before="100" w:beforeAutospacing="1"/>
        <w:rPr>
          <w:rFonts w:cs="Arial"/>
        </w:rPr>
      </w:pPr>
      <w:r w:rsidRPr="00C5641A">
        <w:rPr>
          <w:rFonts w:cs="Arial"/>
        </w:rPr>
        <w:t xml:space="preserve">CD Code: </w:t>
      </w:r>
      <w:r w:rsidRPr="003C0BCA">
        <w:rPr>
          <w:rFonts w:cs="Arial"/>
          <w:noProof/>
        </w:rPr>
        <w:t>1663925</w:t>
      </w:r>
    </w:p>
    <w:p w14:paraId="124CA8B2" w14:textId="77777777" w:rsidR="00067903" w:rsidRDefault="00067903" w:rsidP="00067903">
      <w:pPr>
        <w:spacing w:before="100" w:beforeAutospacing="1"/>
        <w:rPr>
          <w:rFonts w:cs="Arial"/>
        </w:rPr>
      </w:pPr>
      <w:r w:rsidRPr="00C5641A">
        <w:rPr>
          <w:rFonts w:cs="Arial"/>
        </w:rPr>
        <w:t xml:space="preserve">Waiver Number: </w:t>
      </w:r>
      <w:r w:rsidRPr="00370A79">
        <w:rPr>
          <w:rFonts w:cs="Arial"/>
          <w:noProof/>
        </w:rPr>
        <w:t>11-5-2024</w:t>
      </w:r>
    </w:p>
    <w:p w14:paraId="21F0643F" w14:textId="77777777" w:rsidR="00067903" w:rsidRPr="00C5641A" w:rsidRDefault="00067903" w:rsidP="00067903">
      <w:pPr>
        <w:rPr>
          <w:rFonts w:cs="Arial"/>
        </w:rPr>
      </w:pPr>
      <w:r w:rsidRPr="00C5641A">
        <w:rPr>
          <w:rFonts w:cs="Arial"/>
        </w:rPr>
        <w:t xml:space="preserve">Active Year: </w:t>
      </w:r>
      <w:r w:rsidRPr="00370A79">
        <w:rPr>
          <w:rFonts w:cs="Arial"/>
          <w:noProof/>
        </w:rPr>
        <w:t>2024</w:t>
      </w:r>
    </w:p>
    <w:p w14:paraId="1E42857A" w14:textId="77777777" w:rsidR="00067903" w:rsidRPr="00C5641A" w:rsidRDefault="00067903" w:rsidP="00067903">
      <w:pPr>
        <w:spacing w:before="100" w:beforeAutospacing="1"/>
        <w:rPr>
          <w:rFonts w:cs="Arial"/>
        </w:rPr>
      </w:pPr>
      <w:r w:rsidRPr="00B46ECC">
        <w:rPr>
          <w:rFonts w:cs="Arial"/>
        </w:rPr>
        <w:t>Date In:</w:t>
      </w:r>
      <w:r w:rsidRPr="00C5641A">
        <w:rPr>
          <w:rFonts w:cs="Arial"/>
        </w:rPr>
        <w:t xml:space="preserve"> </w:t>
      </w:r>
      <w:r w:rsidRPr="00370A79">
        <w:rPr>
          <w:rFonts w:cs="Arial"/>
          <w:noProof/>
        </w:rPr>
        <w:t>5/29/2024 1:31:52 PM</w:t>
      </w:r>
    </w:p>
    <w:p w14:paraId="790762D2" w14:textId="77777777" w:rsidR="00067903" w:rsidRPr="00C5641A" w:rsidRDefault="00067903" w:rsidP="00067903">
      <w:pPr>
        <w:spacing w:before="100" w:beforeAutospacing="1"/>
        <w:rPr>
          <w:rFonts w:cs="Arial"/>
        </w:rPr>
      </w:pPr>
      <w:r w:rsidRPr="00C5641A">
        <w:rPr>
          <w:rFonts w:cs="Arial"/>
        </w:rPr>
        <w:t xml:space="preserve">Local Education Agency: </w:t>
      </w:r>
      <w:r w:rsidRPr="00370A79">
        <w:rPr>
          <w:rFonts w:cs="Arial"/>
          <w:noProof/>
        </w:rPr>
        <w:t>Hanford Joint Union High</w:t>
      </w:r>
    </w:p>
    <w:p w14:paraId="2B6719C3" w14:textId="77777777" w:rsidR="00067903" w:rsidRPr="00C5641A" w:rsidRDefault="00067903" w:rsidP="00067903">
      <w:pPr>
        <w:rPr>
          <w:rFonts w:cs="Arial"/>
        </w:rPr>
      </w:pPr>
      <w:r w:rsidRPr="00C5641A">
        <w:rPr>
          <w:rFonts w:cs="Arial"/>
        </w:rPr>
        <w:t xml:space="preserve">Address: </w:t>
      </w:r>
      <w:r w:rsidRPr="00370A79">
        <w:rPr>
          <w:rFonts w:cs="Arial"/>
          <w:noProof/>
        </w:rPr>
        <w:t>823 West Lacey Blvd.</w:t>
      </w:r>
    </w:p>
    <w:p w14:paraId="2D5410E7" w14:textId="77777777" w:rsidR="00067903" w:rsidRPr="00C5641A" w:rsidRDefault="00067903" w:rsidP="00067903">
      <w:pPr>
        <w:rPr>
          <w:rFonts w:cs="Arial"/>
        </w:rPr>
      </w:pPr>
      <w:r w:rsidRPr="00370A79">
        <w:rPr>
          <w:rFonts w:cs="Arial"/>
          <w:noProof/>
        </w:rPr>
        <w:t>Hanford</w:t>
      </w:r>
      <w:r w:rsidRPr="00C5641A">
        <w:rPr>
          <w:rFonts w:cs="Arial"/>
        </w:rPr>
        <w:t xml:space="preserve">, </w:t>
      </w:r>
      <w:r w:rsidRPr="00370A79">
        <w:rPr>
          <w:rFonts w:cs="Arial"/>
          <w:noProof/>
        </w:rPr>
        <w:t>CA</w:t>
      </w:r>
      <w:r w:rsidRPr="00C5641A">
        <w:rPr>
          <w:rFonts w:cs="Arial"/>
        </w:rPr>
        <w:t xml:space="preserve"> </w:t>
      </w:r>
      <w:r w:rsidRPr="00370A79">
        <w:rPr>
          <w:rFonts w:cs="Arial"/>
          <w:noProof/>
        </w:rPr>
        <w:t>93230</w:t>
      </w:r>
    </w:p>
    <w:p w14:paraId="0D193734" w14:textId="77777777" w:rsidR="00067903" w:rsidRPr="00C5641A" w:rsidRDefault="00067903" w:rsidP="00067903">
      <w:pPr>
        <w:spacing w:before="100" w:beforeAutospacing="1"/>
        <w:rPr>
          <w:rFonts w:cs="Arial"/>
        </w:rPr>
      </w:pPr>
      <w:r w:rsidRPr="00C5641A">
        <w:rPr>
          <w:rFonts w:cs="Arial"/>
        </w:rPr>
        <w:t xml:space="preserve">Start: </w:t>
      </w:r>
      <w:r w:rsidRPr="00370A79">
        <w:rPr>
          <w:rFonts w:cs="Arial"/>
          <w:noProof/>
        </w:rPr>
        <w:t>7/1/2024</w:t>
      </w:r>
      <w:r w:rsidRPr="00C5641A">
        <w:rPr>
          <w:rFonts w:cs="Arial"/>
        </w:rPr>
        <w:tab/>
      </w:r>
    </w:p>
    <w:p w14:paraId="1B676BBB" w14:textId="77777777" w:rsidR="00067903" w:rsidRPr="00C5641A" w:rsidRDefault="00067903" w:rsidP="00067903">
      <w:pPr>
        <w:rPr>
          <w:rFonts w:cs="Arial"/>
        </w:rPr>
      </w:pPr>
      <w:r w:rsidRPr="00C5641A">
        <w:rPr>
          <w:rFonts w:cs="Arial"/>
        </w:rPr>
        <w:t xml:space="preserve">End: </w:t>
      </w:r>
      <w:r w:rsidRPr="00370A79">
        <w:rPr>
          <w:rFonts w:cs="Arial"/>
          <w:noProof/>
        </w:rPr>
        <w:t>6/30/2025</w:t>
      </w:r>
    </w:p>
    <w:p w14:paraId="699CB45B" w14:textId="77777777" w:rsidR="00067903" w:rsidRPr="00C5641A" w:rsidRDefault="00067903" w:rsidP="00067903">
      <w:pPr>
        <w:spacing w:before="100" w:beforeAutospacing="1"/>
        <w:rPr>
          <w:rFonts w:cs="Arial"/>
        </w:rPr>
      </w:pPr>
      <w:r w:rsidRPr="00C5641A">
        <w:rPr>
          <w:rFonts w:cs="Arial"/>
        </w:rPr>
        <w:t xml:space="preserve">Waiver Renewal: </w:t>
      </w:r>
      <w:r w:rsidRPr="00370A79">
        <w:rPr>
          <w:rFonts w:cs="Arial"/>
          <w:noProof/>
        </w:rPr>
        <w:t>Y</w:t>
      </w:r>
      <w:r>
        <w:rPr>
          <w:rFonts w:cs="Arial"/>
          <w:noProof/>
        </w:rPr>
        <w:t>es</w:t>
      </w:r>
    </w:p>
    <w:p w14:paraId="3BBFF594" w14:textId="77777777" w:rsidR="00067903" w:rsidRPr="00C5641A" w:rsidRDefault="00067903" w:rsidP="00067903">
      <w:pPr>
        <w:rPr>
          <w:rFonts w:cs="Arial"/>
        </w:rPr>
      </w:pPr>
      <w:r w:rsidRPr="00C5641A">
        <w:rPr>
          <w:rFonts w:cs="Arial"/>
        </w:rPr>
        <w:t xml:space="preserve">Previous Waiver Number: </w:t>
      </w:r>
      <w:r w:rsidRPr="00370A79">
        <w:rPr>
          <w:rFonts w:cs="Arial"/>
          <w:noProof/>
        </w:rPr>
        <w:t>3-5-2023-W-09</w:t>
      </w:r>
    </w:p>
    <w:p w14:paraId="4E3D0588" w14:textId="77777777" w:rsidR="00067903" w:rsidRPr="00C5641A" w:rsidRDefault="00067903" w:rsidP="00067903">
      <w:pPr>
        <w:rPr>
          <w:rFonts w:cs="Arial"/>
        </w:rPr>
      </w:pPr>
      <w:r w:rsidRPr="00C5641A">
        <w:rPr>
          <w:rFonts w:cs="Arial"/>
        </w:rPr>
        <w:t xml:space="preserve">Previous SBE Approval Date: </w:t>
      </w:r>
      <w:r>
        <w:rPr>
          <w:rFonts w:cs="Arial"/>
          <w:noProof/>
        </w:rPr>
        <w:t>9</w:t>
      </w:r>
      <w:r w:rsidRPr="00370A79">
        <w:rPr>
          <w:rFonts w:cs="Arial"/>
          <w:noProof/>
        </w:rPr>
        <w:t>/</w:t>
      </w:r>
      <w:r>
        <w:rPr>
          <w:rFonts w:cs="Arial"/>
          <w:noProof/>
        </w:rPr>
        <w:t>2</w:t>
      </w:r>
      <w:r w:rsidRPr="00370A79">
        <w:rPr>
          <w:rFonts w:cs="Arial"/>
          <w:noProof/>
        </w:rPr>
        <w:t>3/2023</w:t>
      </w:r>
    </w:p>
    <w:p w14:paraId="160A1949" w14:textId="77777777" w:rsidR="00067903" w:rsidRPr="00C5641A" w:rsidRDefault="00067903" w:rsidP="00067903">
      <w:pPr>
        <w:spacing w:before="100" w:beforeAutospacing="1"/>
        <w:rPr>
          <w:rFonts w:cs="Arial"/>
        </w:rPr>
      </w:pPr>
      <w:r w:rsidRPr="00EF7F38">
        <w:rPr>
          <w:rFonts w:cs="Arial"/>
        </w:rPr>
        <w:t>Waiver Topic</w:t>
      </w:r>
      <w:r w:rsidRPr="00C5641A">
        <w:rPr>
          <w:rFonts w:cs="Arial"/>
        </w:rPr>
        <w:t xml:space="preserve">: </w:t>
      </w:r>
      <w:r w:rsidRPr="00370A79">
        <w:rPr>
          <w:rFonts w:cs="Arial"/>
          <w:noProof/>
        </w:rPr>
        <w:t>Community Day Schools (CDS)</w:t>
      </w:r>
    </w:p>
    <w:p w14:paraId="1C78C80F" w14:textId="77777777" w:rsidR="00067903" w:rsidRPr="00C5641A" w:rsidRDefault="00067903" w:rsidP="00067903">
      <w:pPr>
        <w:rPr>
          <w:rFonts w:cs="Arial"/>
        </w:rPr>
      </w:pPr>
      <w:r w:rsidRPr="00C5641A">
        <w:rPr>
          <w:rFonts w:cs="Arial"/>
        </w:rPr>
        <w:t xml:space="preserve">Ed Code Title: </w:t>
      </w:r>
      <w:r w:rsidRPr="00370A79">
        <w:rPr>
          <w:rFonts w:cs="Arial"/>
          <w:noProof/>
        </w:rPr>
        <w:t>Colocate Facilities</w:t>
      </w:r>
      <w:r w:rsidRPr="00C5641A">
        <w:rPr>
          <w:rFonts w:cs="Arial"/>
        </w:rPr>
        <w:t xml:space="preserve"> </w:t>
      </w:r>
    </w:p>
    <w:p w14:paraId="609FA650" w14:textId="77777777" w:rsidR="00067903" w:rsidRPr="00C5641A" w:rsidRDefault="00067903" w:rsidP="00067903">
      <w:pPr>
        <w:rPr>
          <w:rFonts w:cs="Arial"/>
        </w:rPr>
      </w:pPr>
      <w:r w:rsidRPr="00C5641A">
        <w:rPr>
          <w:rFonts w:cs="Arial"/>
        </w:rPr>
        <w:t xml:space="preserve">Ed Code Section: </w:t>
      </w:r>
      <w:r w:rsidRPr="00370A79">
        <w:rPr>
          <w:rFonts w:cs="Arial"/>
          <w:noProof/>
        </w:rPr>
        <w:t>48661(a)</w:t>
      </w:r>
    </w:p>
    <w:p w14:paraId="67BC341C" w14:textId="77777777" w:rsidR="00067903" w:rsidRPr="00C5641A" w:rsidRDefault="00067903" w:rsidP="00067903">
      <w:pPr>
        <w:rPr>
          <w:rFonts w:cs="Arial"/>
        </w:rPr>
      </w:pPr>
      <w:r w:rsidRPr="00C5641A">
        <w:rPr>
          <w:rFonts w:cs="Arial"/>
        </w:rPr>
        <w:t xml:space="preserve">Ed Code Authority: </w:t>
      </w:r>
      <w:r w:rsidRPr="00370A79">
        <w:rPr>
          <w:rFonts w:cs="Arial"/>
          <w:noProof/>
        </w:rPr>
        <w:t>33050</w:t>
      </w:r>
    </w:p>
    <w:p w14:paraId="3A280956" w14:textId="77777777" w:rsidR="00067903" w:rsidRPr="00C5641A" w:rsidRDefault="00067903" w:rsidP="00067903">
      <w:pPr>
        <w:spacing w:before="100" w:beforeAutospacing="1"/>
        <w:rPr>
          <w:rFonts w:cs="Arial"/>
          <w:shd w:val="clear" w:color="auto" w:fill="FFFFFF"/>
        </w:rPr>
      </w:pPr>
      <w:r w:rsidRPr="00741346">
        <w:rPr>
          <w:rFonts w:cs="Arial"/>
          <w:i/>
          <w:shd w:val="clear" w:color="auto" w:fill="FFFFFF"/>
        </w:rPr>
        <w:t>Education Code</w:t>
      </w:r>
      <w:r w:rsidRPr="00C5641A">
        <w:rPr>
          <w:rFonts w:cs="Arial"/>
          <w:shd w:val="clear" w:color="auto" w:fill="FFFFFF"/>
        </w:rPr>
        <w:t xml:space="preserve"> or </w:t>
      </w:r>
      <w:r w:rsidRPr="00741346">
        <w:rPr>
          <w:rFonts w:cs="Arial"/>
          <w:i/>
          <w:shd w:val="clear" w:color="auto" w:fill="FFFFFF"/>
        </w:rPr>
        <w:t>CCR</w:t>
      </w:r>
      <w:r w:rsidRPr="00C5641A">
        <w:rPr>
          <w:rFonts w:cs="Arial"/>
          <w:shd w:val="clear" w:color="auto" w:fill="FFFFFF"/>
        </w:rPr>
        <w:t xml:space="preserve"> to Waive: </w:t>
      </w:r>
      <w:r w:rsidRPr="00370A79">
        <w:rPr>
          <w:rFonts w:cs="Arial"/>
          <w:noProof/>
          <w:shd w:val="clear" w:color="auto" w:fill="FFFFFF"/>
        </w:rPr>
        <w:t>[(1) When the governing board of a school district with 2,500 or fewer units of average daily attendance reported for the most recent second principal apportionment certifies by a two-thirds vote of its membership that satisfactory alternative facilities are not available for a community day school.]</w:t>
      </w:r>
    </w:p>
    <w:p w14:paraId="6BB79970" w14:textId="77777777" w:rsidR="00164AE1" w:rsidRDefault="00067903" w:rsidP="00067903">
      <w:pPr>
        <w:spacing w:before="100" w:beforeAutospacing="1"/>
        <w:rPr>
          <w:rFonts w:cs="Arial"/>
          <w:noProof/>
        </w:rPr>
      </w:pPr>
      <w:r w:rsidRPr="00C5641A">
        <w:rPr>
          <w:rFonts w:cs="Arial"/>
        </w:rPr>
        <w:t xml:space="preserve">Outcome Rationale: </w:t>
      </w:r>
      <w:r w:rsidRPr="00370A79">
        <w:rPr>
          <w:rFonts w:cs="Arial"/>
          <w:noProof/>
        </w:rPr>
        <w:t xml:space="preserve">The Hanford Joint Union High School District has successfully operated a Community Day School since August 15, 1997. The initial Waiver request for the District’s Community Day School was submitted to the CDE on or about May 14, 1997 and was approved by the SBE on May 27, 1997.  The waiver was again renewed by the SBE on July 9, 1998.   The District received notification on July 15, 1998 that it was not required to reapply annually for the waiver unless the information contained on the request would be changing. Hanford Community Day School was approved forplacement on a comprehensive site (Hanford High School, 120 E. Grangeville Blvd., Hanford, CA. 93230). The original program operated to provide services to 9th and 10 </w:t>
      </w:r>
      <w:r w:rsidRPr="00370A79">
        <w:rPr>
          <w:rFonts w:cs="Arial"/>
          <w:noProof/>
        </w:rPr>
        <w:lastRenderedPageBreak/>
        <w:t xml:space="preserve">grade students from throughout the District who were approved by the HJUHSD Board of Trustees for a suspended expulsion. </w:t>
      </w:r>
    </w:p>
    <w:p w14:paraId="35970546" w14:textId="28EEC991" w:rsidR="00067903" w:rsidRPr="00C5641A" w:rsidRDefault="00067903" w:rsidP="00067903">
      <w:pPr>
        <w:spacing w:before="100" w:beforeAutospacing="1"/>
        <w:rPr>
          <w:rFonts w:cs="Arial"/>
          <w:noProof/>
        </w:rPr>
      </w:pPr>
      <w:r w:rsidRPr="00370A79">
        <w:rPr>
          <w:rFonts w:cs="Arial"/>
          <w:noProof/>
        </w:rPr>
        <w:t>In the spring of 2017, the Kings County Office of Education notified the District that it was no longer going to provide an educational setting for expelled students from the Districts in Kings County at Kings Community School.  This service was returned to all of the individual School Districts throughout Kings County.  The Hanford Joint Union High School District is now providing an educational placement for all expelled students in grades 9 through 12 who live in the District’s boundaries at the Hanford Community Day School that is housed within the District. In addition, our District has an MOU in place with the Lemoore High School District to serve all students who have been expelled from their District in our Hanford Community Day School. The enrollment of Hanford Community Day School has fluctuated from 7 students in 2012-13 to 51 students in 2018-19 to 43 students in 2022-23. The enrollment of Hanford Community Day School in 2021-22 was 35 students. The enrollment of Hanford Community Day School in 2023-24 was 43 students.</w:t>
      </w:r>
    </w:p>
    <w:p w14:paraId="7DB22831" w14:textId="77777777" w:rsidR="00067903" w:rsidRPr="00C5641A" w:rsidRDefault="00067903" w:rsidP="00067903">
      <w:pPr>
        <w:spacing w:before="100" w:beforeAutospacing="1"/>
        <w:rPr>
          <w:rFonts w:cs="Arial"/>
          <w:shd w:val="clear" w:color="auto" w:fill="FFFFFF"/>
        </w:rPr>
      </w:pPr>
      <w:r w:rsidRPr="00C5641A">
        <w:rPr>
          <w:rFonts w:cs="Arial"/>
          <w:shd w:val="clear" w:color="auto" w:fill="FFFFFF"/>
        </w:rPr>
        <w:t xml:space="preserve">Student Population: </w:t>
      </w:r>
      <w:r w:rsidRPr="00370A79">
        <w:rPr>
          <w:rFonts w:cs="Arial"/>
          <w:noProof/>
          <w:shd w:val="clear" w:color="auto" w:fill="FFFFFF"/>
        </w:rPr>
        <w:t>43</w:t>
      </w:r>
    </w:p>
    <w:p w14:paraId="36BCD0DE" w14:textId="77777777" w:rsidR="00067903" w:rsidRPr="00C5641A" w:rsidRDefault="00067903" w:rsidP="00067903">
      <w:pPr>
        <w:spacing w:before="100" w:beforeAutospacing="1"/>
        <w:rPr>
          <w:rFonts w:cs="Arial"/>
          <w:shd w:val="clear" w:color="auto" w:fill="FFFFFF"/>
        </w:rPr>
      </w:pPr>
      <w:r w:rsidRPr="00C5641A">
        <w:rPr>
          <w:rFonts w:cs="Arial"/>
          <w:shd w:val="clear" w:color="auto" w:fill="FFFFFF"/>
        </w:rPr>
        <w:t xml:space="preserve">City Type: </w:t>
      </w:r>
      <w:r w:rsidRPr="00370A79">
        <w:rPr>
          <w:rFonts w:cs="Arial"/>
          <w:noProof/>
          <w:shd w:val="clear" w:color="auto" w:fill="FFFFFF"/>
        </w:rPr>
        <w:t>Rural</w:t>
      </w:r>
    </w:p>
    <w:p w14:paraId="04A5B23D" w14:textId="77777777" w:rsidR="00067903" w:rsidRPr="00C5641A" w:rsidRDefault="00067903" w:rsidP="00067903">
      <w:pPr>
        <w:spacing w:before="100" w:beforeAutospacing="1"/>
        <w:rPr>
          <w:rFonts w:cs="Arial"/>
          <w:shd w:val="clear" w:color="auto" w:fill="FFFFFF"/>
        </w:rPr>
      </w:pPr>
      <w:r w:rsidRPr="00C5641A">
        <w:rPr>
          <w:rFonts w:cs="Arial"/>
          <w:shd w:val="clear" w:color="auto" w:fill="FFFFFF"/>
        </w:rPr>
        <w:t xml:space="preserve">Public Hearing Date: </w:t>
      </w:r>
      <w:r w:rsidRPr="00370A79">
        <w:rPr>
          <w:rFonts w:cs="Arial"/>
          <w:noProof/>
          <w:shd w:val="clear" w:color="auto" w:fill="FFFFFF"/>
        </w:rPr>
        <w:t>5/28/2024</w:t>
      </w:r>
    </w:p>
    <w:p w14:paraId="63B37C9D" w14:textId="77777777" w:rsidR="00067903" w:rsidRPr="00C5641A" w:rsidRDefault="00067903" w:rsidP="00067903">
      <w:pPr>
        <w:rPr>
          <w:rFonts w:cs="Arial"/>
          <w:shd w:val="clear" w:color="auto" w:fill="FFFFFF"/>
        </w:rPr>
      </w:pPr>
      <w:r w:rsidRPr="00C5641A">
        <w:rPr>
          <w:rFonts w:cs="Arial"/>
          <w:shd w:val="clear" w:color="auto" w:fill="FFFFFF"/>
        </w:rPr>
        <w:t xml:space="preserve">Public Hearing Advertised: </w:t>
      </w:r>
      <w:r w:rsidRPr="00370A79">
        <w:rPr>
          <w:rFonts w:cs="Arial"/>
          <w:noProof/>
          <w:shd w:val="clear" w:color="auto" w:fill="FFFFFF"/>
        </w:rPr>
        <w:t>In our local newspaper and posted at all District school sites.</w:t>
      </w:r>
    </w:p>
    <w:p w14:paraId="77C0848C" w14:textId="77777777" w:rsidR="00067903" w:rsidRPr="00C5641A" w:rsidRDefault="00067903" w:rsidP="00067903">
      <w:pPr>
        <w:spacing w:before="100" w:beforeAutospacing="1"/>
        <w:rPr>
          <w:rFonts w:cs="Arial"/>
          <w:shd w:val="clear" w:color="auto" w:fill="FFFFFF"/>
        </w:rPr>
      </w:pPr>
      <w:r w:rsidRPr="00C5641A">
        <w:rPr>
          <w:rFonts w:cs="Arial"/>
          <w:shd w:val="clear" w:color="auto" w:fill="FFFFFF"/>
        </w:rPr>
        <w:t xml:space="preserve">Local Board Approval Date: </w:t>
      </w:r>
      <w:r w:rsidRPr="00370A79">
        <w:rPr>
          <w:rFonts w:cs="Arial"/>
          <w:noProof/>
          <w:shd w:val="clear" w:color="auto" w:fill="FFFFFF"/>
        </w:rPr>
        <w:t>5/28/2024</w:t>
      </w:r>
    </w:p>
    <w:p w14:paraId="2FA9F62E" w14:textId="77777777" w:rsidR="00067903" w:rsidRPr="00C5641A" w:rsidRDefault="00067903" w:rsidP="00067903">
      <w:pPr>
        <w:spacing w:before="100" w:beforeAutospacing="1"/>
        <w:rPr>
          <w:rFonts w:cs="Arial"/>
          <w:shd w:val="clear" w:color="auto" w:fill="FFFFFF"/>
        </w:rPr>
      </w:pPr>
      <w:r w:rsidRPr="00C5641A">
        <w:rPr>
          <w:rFonts w:cs="Arial"/>
          <w:shd w:val="clear" w:color="auto" w:fill="FFFFFF"/>
        </w:rPr>
        <w:t xml:space="preserve">Community Council Reviewed By: </w:t>
      </w:r>
      <w:r w:rsidRPr="00370A79">
        <w:rPr>
          <w:rFonts w:cs="Arial"/>
          <w:noProof/>
          <w:shd w:val="clear" w:color="auto" w:fill="FFFFFF"/>
        </w:rPr>
        <w:t xml:space="preserve">Hanford High School Site council; Hanford Community Day School; Hanford West High School </w:t>
      </w:r>
    </w:p>
    <w:p w14:paraId="26561E5A" w14:textId="77777777" w:rsidR="00067903" w:rsidRPr="00C5641A" w:rsidRDefault="00067903" w:rsidP="00067903">
      <w:pPr>
        <w:rPr>
          <w:rFonts w:cs="Arial"/>
          <w:shd w:val="clear" w:color="auto" w:fill="FFFFFF"/>
        </w:rPr>
      </w:pPr>
      <w:r w:rsidRPr="00C5641A">
        <w:rPr>
          <w:rFonts w:cs="Arial"/>
          <w:shd w:val="clear" w:color="auto" w:fill="FFFFFF"/>
        </w:rPr>
        <w:t xml:space="preserve">Community Council Reviewed Date: </w:t>
      </w:r>
      <w:r w:rsidRPr="00370A79">
        <w:rPr>
          <w:rFonts w:cs="Arial"/>
          <w:noProof/>
          <w:shd w:val="clear" w:color="auto" w:fill="FFFFFF"/>
        </w:rPr>
        <w:t>4/24/2024</w:t>
      </w:r>
    </w:p>
    <w:p w14:paraId="50D71BCA" w14:textId="77777777" w:rsidR="00067903" w:rsidRDefault="00067903" w:rsidP="00067903">
      <w:pPr>
        <w:rPr>
          <w:rFonts w:cs="Arial"/>
          <w:noProof/>
          <w:shd w:val="clear" w:color="auto" w:fill="FFFFFF"/>
        </w:rPr>
      </w:pPr>
      <w:r w:rsidRPr="00C5641A">
        <w:rPr>
          <w:rFonts w:cs="Arial"/>
          <w:shd w:val="clear" w:color="auto" w:fill="FFFFFF"/>
        </w:rPr>
        <w:t xml:space="preserve">Community Council Objection: </w:t>
      </w:r>
      <w:r w:rsidRPr="00370A79">
        <w:rPr>
          <w:rFonts w:cs="Arial"/>
          <w:noProof/>
          <w:shd w:val="clear" w:color="auto" w:fill="FFFFFF"/>
        </w:rPr>
        <w:t>N</w:t>
      </w:r>
      <w:r>
        <w:rPr>
          <w:rFonts w:cs="Arial"/>
          <w:noProof/>
          <w:shd w:val="clear" w:color="auto" w:fill="FFFFFF"/>
        </w:rPr>
        <w:t>o</w:t>
      </w:r>
    </w:p>
    <w:p w14:paraId="6751FDF4" w14:textId="77777777" w:rsidR="00067903" w:rsidRDefault="00067903" w:rsidP="00067903">
      <w:pPr>
        <w:rPr>
          <w:rFonts w:cs="Arial"/>
          <w:noProof/>
          <w:shd w:val="clear" w:color="auto" w:fill="FFFFFF"/>
        </w:rPr>
      </w:pPr>
    </w:p>
    <w:p w14:paraId="4F887738" w14:textId="77777777" w:rsidR="00067903" w:rsidRPr="00C5641A" w:rsidRDefault="00067903" w:rsidP="00067903">
      <w:pPr>
        <w:rPr>
          <w:rFonts w:cs="Arial"/>
          <w:shd w:val="clear" w:color="auto" w:fill="FFFFFF"/>
        </w:rPr>
      </w:pPr>
      <w:r w:rsidRPr="00C5641A">
        <w:rPr>
          <w:rFonts w:cs="Arial"/>
          <w:shd w:val="clear" w:color="auto" w:fill="FFFFFF"/>
        </w:rPr>
        <w:t>Audit Penalty Y</w:t>
      </w:r>
      <w:r>
        <w:rPr>
          <w:rFonts w:cs="Arial"/>
          <w:shd w:val="clear" w:color="auto" w:fill="FFFFFF"/>
        </w:rPr>
        <w:t xml:space="preserve">es or </w:t>
      </w:r>
      <w:r w:rsidRPr="00C5641A">
        <w:rPr>
          <w:rFonts w:cs="Arial"/>
          <w:shd w:val="clear" w:color="auto" w:fill="FFFFFF"/>
        </w:rPr>
        <w:t>N</w:t>
      </w:r>
      <w:r>
        <w:rPr>
          <w:rFonts w:cs="Arial"/>
          <w:shd w:val="clear" w:color="auto" w:fill="FFFFFF"/>
        </w:rPr>
        <w:t>o</w:t>
      </w:r>
      <w:r w:rsidRPr="00C5641A">
        <w:rPr>
          <w:rFonts w:cs="Arial"/>
          <w:shd w:val="clear" w:color="auto" w:fill="FFFFFF"/>
        </w:rPr>
        <w:t xml:space="preserve">: </w:t>
      </w:r>
      <w:r w:rsidRPr="00370A79">
        <w:rPr>
          <w:rFonts w:cs="Arial"/>
          <w:noProof/>
          <w:shd w:val="clear" w:color="auto" w:fill="FFFFFF"/>
        </w:rPr>
        <w:t>N</w:t>
      </w:r>
      <w:r>
        <w:rPr>
          <w:rFonts w:cs="Arial"/>
          <w:noProof/>
          <w:shd w:val="clear" w:color="auto" w:fill="FFFFFF"/>
        </w:rPr>
        <w:t>o</w:t>
      </w:r>
    </w:p>
    <w:p w14:paraId="415289AB" w14:textId="77777777" w:rsidR="00067903" w:rsidRPr="00C5641A" w:rsidRDefault="00067903" w:rsidP="00067903">
      <w:pPr>
        <w:spacing w:before="100" w:beforeAutospacing="1"/>
        <w:rPr>
          <w:rFonts w:cs="Arial"/>
          <w:shd w:val="clear" w:color="auto" w:fill="FFFFFF"/>
        </w:rPr>
      </w:pPr>
      <w:r w:rsidRPr="00C5641A">
        <w:rPr>
          <w:rFonts w:cs="Arial"/>
          <w:shd w:val="clear" w:color="auto" w:fill="FFFFFF"/>
        </w:rPr>
        <w:t xml:space="preserve">Categorical Program Monitoring: </w:t>
      </w:r>
      <w:r w:rsidRPr="00370A79">
        <w:rPr>
          <w:rFonts w:cs="Arial"/>
          <w:noProof/>
          <w:shd w:val="clear" w:color="auto" w:fill="FFFFFF"/>
        </w:rPr>
        <w:t>N</w:t>
      </w:r>
      <w:r>
        <w:rPr>
          <w:rFonts w:cs="Arial"/>
          <w:noProof/>
          <w:shd w:val="clear" w:color="auto" w:fill="FFFFFF"/>
        </w:rPr>
        <w:t>o</w:t>
      </w:r>
    </w:p>
    <w:p w14:paraId="1678354C" w14:textId="77777777" w:rsidR="00067903" w:rsidRPr="00C5641A" w:rsidRDefault="00067903" w:rsidP="00067903">
      <w:pPr>
        <w:spacing w:before="100" w:beforeAutospacing="1"/>
        <w:rPr>
          <w:rFonts w:cs="Arial"/>
          <w:shd w:val="clear" w:color="auto" w:fill="FFFFFF"/>
        </w:rPr>
      </w:pPr>
      <w:r w:rsidRPr="00C5641A">
        <w:rPr>
          <w:rFonts w:cs="Arial"/>
          <w:shd w:val="clear" w:color="auto" w:fill="FFFFFF"/>
        </w:rPr>
        <w:t xml:space="preserve">Submitted by: </w:t>
      </w:r>
      <w:r w:rsidRPr="00370A79">
        <w:rPr>
          <w:rFonts w:cs="Arial"/>
          <w:noProof/>
          <w:shd w:val="clear" w:color="auto" w:fill="FFFFFF"/>
        </w:rPr>
        <w:t>Mr.</w:t>
      </w:r>
      <w:r w:rsidRPr="00C5641A">
        <w:rPr>
          <w:rFonts w:cs="Arial"/>
          <w:shd w:val="clear" w:color="auto" w:fill="FFFFFF"/>
        </w:rPr>
        <w:t xml:space="preserve"> </w:t>
      </w:r>
      <w:r w:rsidRPr="00370A79">
        <w:rPr>
          <w:rFonts w:cs="Arial"/>
          <w:noProof/>
          <w:shd w:val="clear" w:color="auto" w:fill="FFFFFF"/>
        </w:rPr>
        <w:t>Ward</w:t>
      </w:r>
      <w:r w:rsidRPr="00C5641A">
        <w:rPr>
          <w:rFonts w:cs="Arial"/>
          <w:shd w:val="clear" w:color="auto" w:fill="FFFFFF"/>
        </w:rPr>
        <w:t xml:space="preserve"> </w:t>
      </w:r>
      <w:r w:rsidRPr="00370A79">
        <w:rPr>
          <w:rFonts w:cs="Arial"/>
          <w:noProof/>
          <w:shd w:val="clear" w:color="auto" w:fill="FFFFFF"/>
        </w:rPr>
        <w:t>Whaley</w:t>
      </w:r>
    </w:p>
    <w:p w14:paraId="1CA165B9" w14:textId="77777777" w:rsidR="00067903" w:rsidRPr="00C5641A" w:rsidRDefault="00067903" w:rsidP="00067903">
      <w:pPr>
        <w:rPr>
          <w:rFonts w:cs="Arial"/>
          <w:shd w:val="clear" w:color="auto" w:fill="FFFFFF"/>
        </w:rPr>
      </w:pPr>
      <w:r w:rsidRPr="00C5641A">
        <w:rPr>
          <w:rFonts w:cs="Arial"/>
          <w:shd w:val="clear" w:color="auto" w:fill="FFFFFF"/>
        </w:rPr>
        <w:t xml:space="preserve">Position: </w:t>
      </w:r>
      <w:r w:rsidRPr="00370A79">
        <w:rPr>
          <w:rFonts w:cs="Arial"/>
          <w:noProof/>
          <w:shd w:val="clear" w:color="auto" w:fill="FFFFFF"/>
        </w:rPr>
        <w:t>Assistant Superintenden of Administrative Services</w:t>
      </w:r>
    </w:p>
    <w:p w14:paraId="34EC05ED" w14:textId="622DA92B" w:rsidR="00541BC6" w:rsidRDefault="00067903" w:rsidP="00067903">
      <w:pPr>
        <w:rPr>
          <w:rFonts w:cs="Arial"/>
          <w:noProof/>
          <w:shd w:val="clear" w:color="auto" w:fill="FFFFFF"/>
        </w:rPr>
      </w:pPr>
      <w:r w:rsidRPr="00C5641A">
        <w:rPr>
          <w:rFonts w:cs="Arial"/>
          <w:shd w:val="clear" w:color="auto" w:fill="FFFFFF"/>
        </w:rPr>
        <w:t xml:space="preserve">E-mail: </w:t>
      </w:r>
      <w:hyperlink r:id="rId12" w:history="1">
        <w:r w:rsidR="00541BC6" w:rsidRPr="00AB32BE">
          <w:rPr>
            <w:rStyle w:val="Hyperlink"/>
            <w:rFonts w:cs="Arial"/>
            <w:noProof/>
            <w:shd w:val="clear" w:color="auto" w:fill="FFFFFF"/>
          </w:rPr>
          <w:t>wwhaley@hjuhsd.k12.ca.us</w:t>
        </w:r>
      </w:hyperlink>
    </w:p>
    <w:p w14:paraId="76C83E20" w14:textId="320996D4" w:rsidR="00067903" w:rsidRPr="00C5641A" w:rsidRDefault="00067903" w:rsidP="00067903">
      <w:pPr>
        <w:rPr>
          <w:rFonts w:cs="Arial"/>
          <w:shd w:val="clear" w:color="auto" w:fill="FFFFFF"/>
        </w:rPr>
      </w:pPr>
      <w:r w:rsidRPr="00C5641A">
        <w:rPr>
          <w:rFonts w:cs="Arial"/>
          <w:shd w:val="clear" w:color="auto" w:fill="FFFFFF"/>
        </w:rPr>
        <w:t xml:space="preserve">Telephone: </w:t>
      </w:r>
      <w:r w:rsidRPr="00370A79">
        <w:rPr>
          <w:rFonts w:cs="Arial"/>
          <w:noProof/>
          <w:shd w:val="clear" w:color="auto" w:fill="FFFFFF"/>
        </w:rPr>
        <w:t>559-583-5901 x3126</w:t>
      </w:r>
    </w:p>
    <w:p w14:paraId="49F2E8FE" w14:textId="77777777" w:rsidR="00541BC6" w:rsidRDefault="00541BC6">
      <w:pPr>
        <w:spacing w:after="160" w:line="259" w:lineRule="auto"/>
        <w:rPr>
          <w:rFonts w:cs="Arial"/>
          <w:noProof/>
          <w:shd w:val="clear" w:color="auto" w:fill="FFFFFF"/>
        </w:rPr>
      </w:pPr>
      <w:r>
        <w:rPr>
          <w:rFonts w:cs="Arial"/>
          <w:noProof/>
          <w:shd w:val="clear" w:color="auto" w:fill="FFFFFF"/>
        </w:rPr>
        <w:br w:type="page"/>
      </w:r>
    </w:p>
    <w:p w14:paraId="7B043C3F" w14:textId="197F7687" w:rsidR="00067903" w:rsidRPr="00370A79" w:rsidRDefault="00067903" w:rsidP="00067903">
      <w:pPr>
        <w:spacing w:before="100" w:beforeAutospacing="1"/>
        <w:rPr>
          <w:rFonts w:cs="Arial"/>
          <w:noProof/>
          <w:shd w:val="clear" w:color="auto" w:fill="FFFFFF"/>
        </w:rPr>
      </w:pPr>
      <w:r w:rsidRPr="00370A79">
        <w:rPr>
          <w:rFonts w:cs="Arial"/>
          <w:noProof/>
          <w:shd w:val="clear" w:color="auto" w:fill="FFFFFF"/>
        </w:rPr>
        <w:lastRenderedPageBreak/>
        <w:t>Bargaining Unit Date: 04/19/2024</w:t>
      </w:r>
    </w:p>
    <w:p w14:paraId="6C882901" w14:textId="77777777" w:rsidR="00067903" w:rsidRPr="00370A79" w:rsidRDefault="00067903" w:rsidP="00067903">
      <w:pPr>
        <w:spacing w:before="100" w:beforeAutospacing="1"/>
        <w:contextualSpacing/>
        <w:rPr>
          <w:rFonts w:cs="Arial"/>
          <w:noProof/>
          <w:shd w:val="clear" w:color="auto" w:fill="FFFFFF"/>
        </w:rPr>
      </w:pPr>
      <w:r w:rsidRPr="00370A79">
        <w:rPr>
          <w:rFonts w:cs="Arial"/>
          <w:noProof/>
          <w:shd w:val="clear" w:color="auto" w:fill="FFFFFF"/>
        </w:rPr>
        <w:t>Name: CSEA #461</w:t>
      </w:r>
    </w:p>
    <w:p w14:paraId="3E9A0FC3" w14:textId="77777777" w:rsidR="00067903" w:rsidRPr="00370A79" w:rsidRDefault="00067903" w:rsidP="00067903">
      <w:pPr>
        <w:spacing w:before="100" w:beforeAutospacing="1"/>
        <w:contextualSpacing/>
        <w:rPr>
          <w:rFonts w:cs="Arial"/>
          <w:noProof/>
          <w:shd w:val="clear" w:color="auto" w:fill="FFFFFF"/>
        </w:rPr>
      </w:pPr>
      <w:r w:rsidRPr="00370A79">
        <w:rPr>
          <w:rFonts w:cs="Arial"/>
          <w:noProof/>
          <w:shd w:val="clear" w:color="auto" w:fill="FFFFFF"/>
        </w:rPr>
        <w:t>Representative: Rosemarie Lopes-Horn</w:t>
      </w:r>
    </w:p>
    <w:p w14:paraId="375B842E" w14:textId="77777777" w:rsidR="00067903" w:rsidRPr="00370A79" w:rsidRDefault="00067903" w:rsidP="00067903">
      <w:pPr>
        <w:spacing w:before="100" w:beforeAutospacing="1"/>
        <w:contextualSpacing/>
        <w:rPr>
          <w:rFonts w:cs="Arial"/>
          <w:noProof/>
          <w:shd w:val="clear" w:color="auto" w:fill="FFFFFF"/>
        </w:rPr>
      </w:pPr>
      <w:r w:rsidRPr="00370A79">
        <w:rPr>
          <w:rFonts w:cs="Arial"/>
          <w:noProof/>
          <w:shd w:val="clear" w:color="auto" w:fill="FFFFFF"/>
        </w:rPr>
        <w:t>Title: President</w:t>
      </w:r>
    </w:p>
    <w:p w14:paraId="4CEAB878" w14:textId="77777777" w:rsidR="00067903" w:rsidRPr="00370A79" w:rsidRDefault="00067903" w:rsidP="00067903">
      <w:pPr>
        <w:spacing w:before="100" w:beforeAutospacing="1"/>
        <w:contextualSpacing/>
        <w:rPr>
          <w:rFonts w:cs="Arial"/>
          <w:noProof/>
          <w:shd w:val="clear" w:color="auto" w:fill="FFFFFF"/>
        </w:rPr>
      </w:pPr>
      <w:r w:rsidRPr="00370A79">
        <w:rPr>
          <w:rFonts w:cs="Arial"/>
          <w:noProof/>
          <w:shd w:val="clear" w:color="auto" w:fill="FFFFFF"/>
        </w:rPr>
        <w:t>Phone: 55958359005</w:t>
      </w:r>
    </w:p>
    <w:p w14:paraId="04B86EAC" w14:textId="1AE7F326" w:rsidR="00541BC6" w:rsidRDefault="00067903" w:rsidP="00067903">
      <w:pPr>
        <w:spacing w:before="100" w:beforeAutospacing="1"/>
        <w:contextualSpacing/>
        <w:rPr>
          <w:rFonts w:cs="Arial"/>
          <w:noProof/>
          <w:shd w:val="clear" w:color="auto" w:fill="FFFFFF"/>
        </w:rPr>
      </w:pPr>
      <w:r w:rsidRPr="00370A79">
        <w:rPr>
          <w:rFonts w:cs="Arial"/>
          <w:noProof/>
          <w:shd w:val="clear" w:color="auto" w:fill="FFFFFF"/>
        </w:rPr>
        <w:t>Position: Support</w:t>
      </w:r>
    </w:p>
    <w:p w14:paraId="3C42F3F8" w14:textId="77777777" w:rsidR="00541BC6" w:rsidRPr="00370A79" w:rsidRDefault="00541BC6" w:rsidP="00541BC6">
      <w:pPr>
        <w:spacing w:before="100" w:beforeAutospacing="1"/>
        <w:rPr>
          <w:rFonts w:cs="Arial"/>
          <w:noProof/>
          <w:shd w:val="clear" w:color="auto" w:fill="FFFFFF"/>
        </w:rPr>
      </w:pPr>
      <w:r w:rsidRPr="00370A79">
        <w:rPr>
          <w:rFonts w:cs="Arial"/>
          <w:noProof/>
          <w:shd w:val="clear" w:color="auto" w:fill="FFFFFF"/>
        </w:rPr>
        <w:t>Bargaining Unit Date: 04/19/2024</w:t>
      </w:r>
    </w:p>
    <w:p w14:paraId="6F9634AD" w14:textId="77777777" w:rsidR="00541BC6" w:rsidRPr="00370A79" w:rsidRDefault="00541BC6" w:rsidP="00541BC6">
      <w:pPr>
        <w:spacing w:before="100" w:beforeAutospacing="1"/>
        <w:contextualSpacing/>
        <w:rPr>
          <w:rFonts w:cs="Arial"/>
          <w:noProof/>
          <w:shd w:val="clear" w:color="auto" w:fill="FFFFFF"/>
        </w:rPr>
      </w:pPr>
      <w:r w:rsidRPr="00370A79">
        <w:rPr>
          <w:rFonts w:cs="Arial"/>
          <w:noProof/>
          <w:shd w:val="clear" w:color="auto" w:fill="FFFFFF"/>
        </w:rPr>
        <w:t>Name: Hanford Secondary Educators Association</w:t>
      </w:r>
    </w:p>
    <w:p w14:paraId="706FCAE7" w14:textId="77777777" w:rsidR="00541BC6" w:rsidRPr="00370A79" w:rsidRDefault="00541BC6" w:rsidP="00541BC6">
      <w:pPr>
        <w:spacing w:before="100" w:beforeAutospacing="1"/>
        <w:contextualSpacing/>
        <w:rPr>
          <w:rFonts w:cs="Arial"/>
          <w:noProof/>
          <w:shd w:val="clear" w:color="auto" w:fill="FFFFFF"/>
        </w:rPr>
      </w:pPr>
      <w:r w:rsidRPr="00370A79">
        <w:rPr>
          <w:rFonts w:cs="Arial"/>
          <w:noProof/>
          <w:shd w:val="clear" w:color="auto" w:fill="FFFFFF"/>
        </w:rPr>
        <w:t>Representative: Allen Blanchard</w:t>
      </w:r>
    </w:p>
    <w:p w14:paraId="0BC7FC14" w14:textId="77777777" w:rsidR="00541BC6" w:rsidRPr="00370A79" w:rsidRDefault="00541BC6" w:rsidP="00541BC6">
      <w:pPr>
        <w:spacing w:before="100" w:beforeAutospacing="1"/>
        <w:contextualSpacing/>
        <w:rPr>
          <w:rFonts w:cs="Arial"/>
          <w:noProof/>
          <w:shd w:val="clear" w:color="auto" w:fill="FFFFFF"/>
        </w:rPr>
      </w:pPr>
      <w:r w:rsidRPr="00370A79">
        <w:rPr>
          <w:rFonts w:cs="Arial"/>
          <w:noProof/>
          <w:shd w:val="clear" w:color="auto" w:fill="FFFFFF"/>
        </w:rPr>
        <w:t>Title: President</w:t>
      </w:r>
    </w:p>
    <w:p w14:paraId="121E3DFF" w14:textId="77777777" w:rsidR="00541BC6" w:rsidRPr="00370A79" w:rsidRDefault="00541BC6" w:rsidP="00541BC6">
      <w:pPr>
        <w:spacing w:before="100" w:beforeAutospacing="1"/>
        <w:contextualSpacing/>
        <w:rPr>
          <w:rFonts w:cs="Arial"/>
          <w:noProof/>
          <w:shd w:val="clear" w:color="auto" w:fill="FFFFFF"/>
        </w:rPr>
      </w:pPr>
      <w:r w:rsidRPr="00370A79">
        <w:rPr>
          <w:rFonts w:cs="Arial"/>
          <w:noProof/>
          <w:shd w:val="clear" w:color="auto" w:fill="FFFFFF"/>
        </w:rPr>
        <w:t>Phone: 5595835912</w:t>
      </w:r>
    </w:p>
    <w:p w14:paraId="4FBFF435" w14:textId="42F48923" w:rsidR="00067903" w:rsidRDefault="00541BC6" w:rsidP="00541BC6">
      <w:pPr>
        <w:spacing w:before="100" w:beforeAutospacing="1"/>
        <w:contextualSpacing/>
        <w:rPr>
          <w:rFonts w:cs="Arial"/>
          <w:noProof/>
          <w:shd w:val="clear" w:color="auto" w:fill="FFFFFF"/>
        </w:rPr>
      </w:pPr>
      <w:r w:rsidRPr="00370A79">
        <w:rPr>
          <w:rFonts w:cs="Arial"/>
          <w:noProof/>
          <w:shd w:val="clear" w:color="auto" w:fill="FFFFFF"/>
        </w:rPr>
        <w:t>Position: Support</w:t>
      </w:r>
    </w:p>
    <w:p w14:paraId="71B44A67" w14:textId="77777777" w:rsidR="00541BC6" w:rsidRPr="00067903" w:rsidRDefault="00541BC6" w:rsidP="00541BC6">
      <w:pPr>
        <w:spacing w:before="100" w:beforeAutospacing="1"/>
        <w:contextualSpacing/>
        <w:rPr>
          <w:rFonts w:cs="Arial"/>
          <w:noProof/>
          <w:shd w:val="clear" w:color="auto" w:fill="FFFFFF"/>
        </w:rPr>
      </w:pPr>
    </w:p>
    <w:sectPr w:rsidR="00541BC6" w:rsidRPr="00067903" w:rsidSect="00541BC6">
      <w:headerReference w:type="default" r:id="rId13"/>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2876" w14:textId="77777777" w:rsidR="00C6021F" w:rsidRDefault="00C6021F" w:rsidP="000E09DC">
      <w:r>
        <w:separator/>
      </w:r>
    </w:p>
  </w:endnote>
  <w:endnote w:type="continuationSeparator" w:id="0">
    <w:p w14:paraId="5123A353" w14:textId="77777777" w:rsidR="00C6021F" w:rsidRDefault="00C6021F"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D85E" w14:textId="77777777" w:rsidR="00C6021F" w:rsidRDefault="00C6021F" w:rsidP="000E09DC">
      <w:r>
        <w:separator/>
      </w:r>
    </w:p>
  </w:footnote>
  <w:footnote w:type="continuationSeparator" w:id="0">
    <w:p w14:paraId="06838F5F" w14:textId="77777777" w:rsidR="00C6021F" w:rsidRDefault="00C6021F"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CEE8" w14:textId="1199553F" w:rsidR="00527B0E" w:rsidRPr="00C17D7D" w:rsidRDefault="003A5432" w:rsidP="003A5432">
    <w:pPr>
      <w:tabs>
        <w:tab w:val="center" w:pos="4680"/>
        <w:tab w:val="right" w:pos="9360"/>
      </w:tabs>
      <w:autoSpaceDE w:val="0"/>
      <w:autoSpaceDN w:val="0"/>
      <w:adjustRightInd w:val="0"/>
      <w:spacing w:after="240"/>
      <w:jc w:val="right"/>
      <w:rPr>
        <w:rFonts w:eastAsia="Calibri" w:cs="Arial"/>
      </w:rPr>
    </w:pPr>
    <w:r>
      <w:rPr>
        <w:rFonts w:eastAsia="Calibri" w:cs="Arial"/>
      </w:rPr>
      <w:t>Community Day School Waiver</w:t>
    </w:r>
    <w:r w:rsidR="00C17D7D">
      <w:rPr>
        <w:rFonts w:eastAsia="Calibri" w:cs="Arial"/>
      </w:rPr>
      <w:br/>
    </w:r>
    <w:r w:rsidR="000E09DC" w:rsidRPr="000E09DC">
      <w:rPr>
        <w:rFonts w:cs="Arial"/>
      </w:rPr>
      <w:t xml:space="preserve">Page </w:t>
    </w:r>
    <w:r w:rsidR="000E09DC" w:rsidRPr="000E09DC">
      <w:rPr>
        <w:rFonts w:cs="Arial"/>
      </w:rPr>
      <w:fldChar w:fldCharType="begin"/>
    </w:r>
    <w:r w:rsidR="000E09DC" w:rsidRPr="000E09DC">
      <w:rPr>
        <w:rFonts w:cs="Arial"/>
      </w:rPr>
      <w:instrText xml:space="preserve"> PAGE   \* MERGEFORMAT </w:instrText>
    </w:r>
    <w:r w:rsidR="000E09DC" w:rsidRPr="000E09DC">
      <w:rPr>
        <w:rFonts w:cs="Arial"/>
      </w:rPr>
      <w:fldChar w:fldCharType="separate"/>
    </w:r>
    <w:r w:rsidR="00FD71F4">
      <w:rPr>
        <w:rFonts w:cs="Arial"/>
        <w:noProof/>
      </w:rPr>
      <w:t>3</w:t>
    </w:r>
    <w:r w:rsidR="000E09DC" w:rsidRPr="000E09DC">
      <w:rPr>
        <w:rFonts w:cs="Arial"/>
        <w:noProof/>
      </w:rPr>
      <w:fldChar w:fldCharType="end"/>
    </w:r>
    <w:r w:rsidR="000E09DC" w:rsidRPr="000E09DC">
      <w:rPr>
        <w:rFonts w:cs="Arial"/>
      </w:rPr>
      <w:t xml:space="preserve"> of </w:t>
    </w:r>
    <w:r w:rsidR="00945498">
      <w:rPr>
        <w:rFonts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C671" w14:textId="28BB5AAF" w:rsidR="00693951" w:rsidRPr="00C17D7D" w:rsidRDefault="00164AE1" w:rsidP="00C17D7D">
    <w:pPr>
      <w:tabs>
        <w:tab w:val="center" w:pos="4680"/>
        <w:tab w:val="right" w:pos="9360"/>
      </w:tabs>
      <w:autoSpaceDE w:val="0"/>
      <w:autoSpaceDN w:val="0"/>
      <w:adjustRightInd w:val="0"/>
      <w:spacing w:after="240"/>
      <w:jc w:val="right"/>
      <w:rPr>
        <w:rFonts w:eastAsia="Calibri" w:cs="Arial"/>
      </w:rPr>
    </w:pPr>
    <w:r>
      <w:rPr>
        <w:rFonts w:eastAsia="Calibri" w:cs="Arial"/>
      </w:rPr>
      <w:t>Community Day School Waiver</w:t>
    </w:r>
    <w:r>
      <w:rPr>
        <w:rFonts w:eastAsia="Calibri" w:cs="Arial"/>
      </w:rPr>
      <w:br/>
    </w:r>
    <w:r w:rsidR="00693951">
      <w:rPr>
        <w:rFonts w:eastAsia="Calibri" w:cs="Arial"/>
      </w:rPr>
      <w:t>Attachment 1</w:t>
    </w:r>
    <w:r w:rsidR="00C17D7D">
      <w:rPr>
        <w:rFonts w:eastAsia="Calibri" w:cs="Arial"/>
      </w:rPr>
      <w:br/>
    </w:r>
    <w:r w:rsidR="00693951" w:rsidRPr="000E09DC">
      <w:rPr>
        <w:rFonts w:cs="Arial"/>
      </w:rPr>
      <w:t xml:space="preserve">Page </w:t>
    </w:r>
    <w:r w:rsidR="00693951">
      <w:rPr>
        <w:rFonts w:cs="Arial"/>
      </w:rPr>
      <w:t>1</w:t>
    </w:r>
    <w:r w:rsidR="00693951" w:rsidRPr="000E09DC">
      <w:rPr>
        <w:rFonts w:cs="Arial"/>
      </w:rPr>
      <w:t xml:space="preserve"> of </w:t>
    </w:r>
    <w:r w:rsidR="00693951">
      <w:rPr>
        <w:rFonts w:cs="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0436" w14:textId="12DF3EF8" w:rsidR="00945498" w:rsidRPr="00541BC6" w:rsidRDefault="00541BC6" w:rsidP="00541BC6">
    <w:pPr>
      <w:tabs>
        <w:tab w:val="center" w:pos="4680"/>
        <w:tab w:val="right" w:pos="9360"/>
      </w:tabs>
      <w:autoSpaceDE w:val="0"/>
      <w:autoSpaceDN w:val="0"/>
      <w:adjustRightInd w:val="0"/>
      <w:spacing w:after="240"/>
      <w:jc w:val="right"/>
      <w:rPr>
        <w:rFonts w:eastAsia="Calibri" w:cs="Arial"/>
      </w:rPr>
    </w:pPr>
    <w:r>
      <w:rPr>
        <w:rFonts w:eastAsia="Calibri" w:cs="Arial"/>
      </w:rPr>
      <w:t>Community Day School Waiver</w:t>
    </w:r>
    <w:r>
      <w:rPr>
        <w:rFonts w:eastAsia="Calibri" w:cs="Arial"/>
      </w:rPr>
      <w:br/>
      <w:t>Attachment 2</w:t>
    </w:r>
    <w:r>
      <w:rPr>
        <w:rFonts w:eastAsia="Calibri" w:cs="Arial"/>
      </w:rPr>
      <w:br/>
    </w: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rPr>
      <w:t>3</w:t>
    </w:r>
    <w:r w:rsidRPr="000E09DC">
      <w:rPr>
        <w:rFonts w:cs="Arial"/>
        <w:noProof/>
      </w:rPr>
      <w:fldChar w:fldCharType="end"/>
    </w:r>
    <w:r w:rsidRPr="000E09DC">
      <w:rPr>
        <w:rFonts w:cs="Arial"/>
      </w:rPr>
      <w:t xml:space="preserve"> of </w:t>
    </w:r>
    <w:r>
      <w:rPr>
        <w:rFonts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A70A0"/>
    <w:multiLevelType w:val="hybridMultilevel"/>
    <w:tmpl w:val="036C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E05D6"/>
    <w:multiLevelType w:val="hybridMultilevel"/>
    <w:tmpl w:val="0C6C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849937">
    <w:abstractNumId w:val="5"/>
  </w:num>
  <w:num w:numId="2" w16cid:durableId="1164320957">
    <w:abstractNumId w:val="8"/>
  </w:num>
  <w:num w:numId="3" w16cid:durableId="2049406311">
    <w:abstractNumId w:val="2"/>
  </w:num>
  <w:num w:numId="4" w16cid:durableId="1554776129">
    <w:abstractNumId w:val="6"/>
  </w:num>
  <w:num w:numId="5" w16cid:durableId="879249752">
    <w:abstractNumId w:val="7"/>
  </w:num>
  <w:num w:numId="6" w16cid:durableId="1208031240">
    <w:abstractNumId w:val="1"/>
  </w:num>
  <w:num w:numId="7" w16cid:durableId="1768191550">
    <w:abstractNumId w:val="3"/>
  </w:num>
  <w:num w:numId="8" w16cid:durableId="1669599462">
    <w:abstractNumId w:val="4"/>
  </w:num>
  <w:num w:numId="9" w16cid:durableId="119507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342BC"/>
    <w:rsid w:val="00051AC8"/>
    <w:rsid w:val="00067903"/>
    <w:rsid w:val="00095BC6"/>
    <w:rsid w:val="000974D1"/>
    <w:rsid w:val="000A1B32"/>
    <w:rsid w:val="000D5C31"/>
    <w:rsid w:val="000E09DC"/>
    <w:rsid w:val="00103DBC"/>
    <w:rsid w:val="001048F3"/>
    <w:rsid w:val="00164AE1"/>
    <w:rsid w:val="0018148D"/>
    <w:rsid w:val="001A0CA5"/>
    <w:rsid w:val="001A575A"/>
    <w:rsid w:val="001B3958"/>
    <w:rsid w:val="001C2DF9"/>
    <w:rsid w:val="002070D4"/>
    <w:rsid w:val="00223112"/>
    <w:rsid w:val="00226A69"/>
    <w:rsid w:val="002339BF"/>
    <w:rsid w:val="00240B26"/>
    <w:rsid w:val="00241BC9"/>
    <w:rsid w:val="0025563A"/>
    <w:rsid w:val="00272F88"/>
    <w:rsid w:val="00274DCA"/>
    <w:rsid w:val="00281CFA"/>
    <w:rsid w:val="00284BF9"/>
    <w:rsid w:val="00294B79"/>
    <w:rsid w:val="002A7EB4"/>
    <w:rsid w:val="002D1A82"/>
    <w:rsid w:val="002E4CB5"/>
    <w:rsid w:val="002E6FCA"/>
    <w:rsid w:val="002F1844"/>
    <w:rsid w:val="00302617"/>
    <w:rsid w:val="00357804"/>
    <w:rsid w:val="00384ACF"/>
    <w:rsid w:val="003902D8"/>
    <w:rsid w:val="003A2E45"/>
    <w:rsid w:val="003A325B"/>
    <w:rsid w:val="003A50A3"/>
    <w:rsid w:val="003A5432"/>
    <w:rsid w:val="003C363F"/>
    <w:rsid w:val="00406F50"/>
    <w:rsid w:val="004203BC"/>
    <w:rsid w:val="004400C0"/>
    <w:rsid w:val="0044670C"/>
    <w:rsid w:val="00461B12"/>
    <w:rsid w:val="00467F7B"/>
    <w:rsid w:val="004E029B"/>
    <w:rsid w:val="005107BE"/>
    <w:rsid w:val="00517C00"/>
    <w:rsid w:val="00527AD8"/>
    <w:rsid w:val="00527B0E"/>
    <w:rsid w:val="00541BC6"/>
    <w:rsid w:val="005649EC"/>
    <w:rsid w:val="005764D6"/>
    <w:rsid w:val="00585758"/>
    <w:rsid w:val="0059077A"/>
    <w:rsid w:val="005E0B73"/>
    <w:rsid w:val="005F73EC"/>
    <w:rsid w:val="0068050B"/>
    <w:rsid w:val="00690378"/>
    <w:rsid w:val="00692300"/>
    <w:rsid w:val="00693951"/>
    <w:rsid w:val="006A4E9E"/>
    <w:rsid w:val="006D0223"/>
    <w:rsid w:val="006E06C6"/>
    <w:rsid w:val="00701C39"/>
    <w:rsid w:val="00710805"/>
    <w:rsid w:val="00711DA8"/>
    <w:rsid w:val="007428B8"/>
    <w:rsid w:val="00746164"/>
    <w:rsid w:val="007572EE"/>
    <w:rsid w:val="007773C8"/>
    <w:rsid w:val="00780BB6"/>
    <w:rsid w:val="00781480"/>
    <w:rsid w:val="007B4CEC"/>
    <w:rsid w:val="007D38D0"/>
    <w:rsid w:val="007E08D6"/>
    <w:rsid w:val="00800E28"/>
    <w:rsid w:val="00810099"/>
    <w:rsid w:val="00844EEC"/>
    <w:rsid w:val="0085485E"/>
    <w:rsid w:val="00870875"/>
    <w:rsid w:val="008C216F"/>
    <w:rsid w:val="008D48E0"/>
    <w:rsid w:val="009001B9"/>
    <w:rsid w:val="0091117B"/>
    <w:rsid w:val="0091638D"/>
    <w:rsid w:val="00945498"/>
    <w:rsid w:val="009761A1"/>
    <w:rsid w:val="00991770"/>
    <w:rsid w:val="00993B32"/>
    <w:rsid w:val="009D5028"/>
    <w:rsid w:val="009F4D69"/>
    <w:rsid w:val="009F4D70"/>
    <w:rsid w:val="009F7A0F"/>
    <w:rsid w:val="00A0291A"/>
    <w:rsid w:val="00A04E9E"/>
    <w:rsid w:val="00A0514B"/>
    <w:rsid w:val="00A078C1"/>
    <w:rsid w:val="00A16315"/>
    <w:rsid w:val="00A165D3"/>
    <w:rsid w:val="00A26C23"/>
    <w:rsid w:val="00A573FD"/>
    <w:rsid w:val="00A6515E"/>
    <w:rsid w:val="00A82361"/>
    <w:rsid w:val="00AE3D76"/>
    <w:rsid w:val="00AF4C35"/>
    <w:rsid w:val="00B26A6E"/>
    <w:rsid w:val="00B404A1"/>
    <w:rsid w:val="00B603EF"/>
    <w:rsid w:val="00B66358"/>
    <w:rsid w:val="00B723BE"/>
    <w:rsid w:val="00B82705"/>
    <w:rsid w:val="00BA50B0"/>
    <w:rsid w:val="00BF4613"/>
    <w:rsid w:val="00C02C7E"/>
    <w:rsid w:val="00C036C0"/>
    <w:rsid w:val="00C17D7D"/>
    <w:rsid w:val="00C23AE4"/>
    <w:rsid w:val="00C40626"/>
    <w:rsid w:val="00C6021F"/>
    <w:rsid w:val="00C82CBA"/>
    <w:rsid w:val="00CB27BD"/>
    <w:rsid w:val="00CC193B"/>
    <w:rsid w:val="00CD4985"/>
    <w:rsid w:val="00CE1C84"/>
    <w:rsid w:val="00CF65E8"/>
    <w:rsid w:val="00CF661D"/>
    <w:rsid w:val="00D03B10"/>
    <w:rsid w:val="00D37B85"/>
    <w:rsid w:val="00D47DAB"/>
    <w:rsid w:val="00D5115F"/>
    <w:rsid w:val="00D8667C"/>
    <w:rsid w:val="00DC067F"/>
    <w:rsid w:val="00DF46AC"/>
    <w:rsid w:val="00E10EEB"/>
    <w:rsid w:val="00E6051E"/>
    <w:rsid w:val="00E85A23"/>
    <w:rsid w:val="00E92847"/>
    <w:rsid w:val="00EA0BDE"/>
    <w:rsid w:val="00EB16F7"/>
    <w:rsid w:val="00EC504C"/>
    <w:rsid w:val="00F377B6"/>
    <w:rsid w:val="00F40510"/>
    <w:rsid w:val="00FC0D6F"/>
    <w:rsid w:val="00FC1FCE"/>
    <w:rsid w:val="00FC3672"/>
    <w:rsid w:val="00FD71F4"/>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26CC"/>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E28"/>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A50B0"/>
    <w:rPr>
      <w:sz w:val="16"/>
      <w:szCs w:val="16"/>
    </w:rPr>
  </w:style>
  <w:style w:type="paragraph" w:styleId="CommentText">
    <w:name w:val="annotation text"/>
    <w:basedOn w:val="Normal"/>
    <w:link w:val="CommentTextChar"/>
    <w:uiPriority w:val="99"/>
    <w:unhideWhenUsed/>
    <w:rsid w:val="00BA50B0"/>
    <w:rPr>
      <w:sz w:val="20"/>
      <w:szCs w:val="20"/>
    </w:rPr>
  </w:style>
  <w:style w:type="character" w:customStyle="1" w:styleId="CommentTextChar">
    <w:name w:val="Comment Text Char"/>
    <w:basedOn w:val="DefaultParagraphFont"/>
    <w:link w:val="CommentText"/>
    <w:uiPriority w:val="99"/>
    <w:rsid w:val="00BA50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A50B0"/>
    <w:rPr>
      <w:b/>
      <w:bCs/>
    </w:rPr>
  </w:style>
  <w:style w:type="character" w:customStyle="1" w:styleId="CommentSubjectChar">
    <w:name w:val="Comment Subject Char"/>
    <w:basedOn w:val="CommentTextChar"/>
    <w:link w:val="CommentSubject"/>
    <w:uiPriority w:val="99"/>
    <w:semiHidden/>
    <w:rsid w:val="00BA50B0"/>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1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whaley@hjuhsd.k12.c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nfo.legislature.ca.gov/faces/codes_displaySection.xhtml?lawCode=EDC&amp;sectionNum=330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FD3B-A272-4DDE-A000-49F4D43A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1990</Words>
  <Characters>11345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November 2024 Waiver Item W-04 - Meeting Agendas (CA State Board of Education)</vt:lpstr>
    </vt:vector>
  </TitlesOfParts>
  <Company>California State Board of Education</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Waiver Item W-04 - Meeting Agendas (CA State Board of Education)</dc:title>
  <dc:subject>Request by the Hanford Joint Union High School District for a retroactive renewal waiver of portions of California Education Code Section 48661(a), to permit the collocation.</dc:subject>
  <cp:keywords/>
  <dc:description/>
  <dcterms:created xsi:type="dcterms:W3CDTF">2024-10-22T20:24:00Z</dcterms:created>
  <dcterms:modified xsi:type="dcterms:W3CDTF">2024-10-31T23:11:00Z</dcterms:modified>
  <cp:category/>
</cp:coreProperties>
</file>