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34EF" w14:textId="7D08A4F5" w:rsidR="00E51501" w:rsidRPr="002148E3" w:rsidRDefault="00E51501" w:rsidP="00854A53">
      <w:pPr>
        <w:pStyle w:val="NoSpacing"/>
        <w:spacing w:line="360" w:lineRule="auto"/>
        <w:rPr>
          <w:sz w:val="18"/>
          <w:szCs w:val="18"/>
        </w:rPr>
      </w:pPr>
      <w:r w:rsidRPr="00C2020E">
        <w:rPr>
          <w:noProof/>
        </w:rPr>
        <w:drawing>
          <wp:inline distT="0" distB="0" distL="0" distR="0" wp14:anchorId="0977E6DF" wp14:editId="57E0A631">
            <wp:extent cx="1104900" cy="1098644"/>
            <wp:effectExtent l="0" t="0" r="0" b="6350"/>
            <wp:docPr id="5" name="Picture 5" descr="Official Seal of the State of California" title="State of Californi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1" t="-2074" r="-2061" b="-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83" cy="111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ACEE" w14:textId="77777777" w:rsidR="00330B04" w:rsidRDefault="00330B04" w:rsidP="00847D92">
      <w:pPr>
        <w:pStyle w:val="NoSpacing"/>
        <w:ind w:left="540"/>
        <w:rPr>
          <w:b/>
        </w:rPr>
      </w:pPr>
      <w:r>
        <w:rPr>
          <w:b/>
        </w:rPr>
        <w:t>Instructional Quality Commission</w:t>
      </w:r>
    </w:p>
    <w:p w14:paraId="5B6B2D41" w14:textId="77777777" w:rsidR="00330B04" w:rsidRPr="00BE41F0" w:rsidRDefault="00330B04" w:rsidP="00847D92">
      <w:pPr>
        <w:pStyle w:val="NoSpacing"/>
        <w:spacing w:after="240"/>
        <w:ind w:left="547" w:right="-1080"/>
        <w:contextualSpacing/>
        <w:rPr>
          <w:i/>
          <w:szCs w:val="24"/>
        </w:rPr>
      </w:pPr>
      <w:r w:rsidRPr="00BE41F0">
        <w:rPr>
          <w:i/>
          <w:szCs w:val="24"/>
        </w:rPr>
        <w:t>An Advisory Body to the California State Board of Education</w:t>
      </w:r>
    </w:p>
    <w:p w14:paraId="39B40E20" w14:textId="77777777" w:rsidR="00C2020E" w:rsidRDefault="00C2020E" w:rsidP="006F52CF">
      <w:pPr>
        <w:pStyle w:val="NoSpacing"/>
        <w:rPr>
          <w:b/>
        </w:rPr>
        <w:sectPr w:rsidR="00C2020E" w:rsidSect="00847D92">
          <w:type w:val="continuous"/>
          <w:pgSz w:w="12240" w:h="15840"/>
          <w:pgMar w:top="1152" w:right="1440" w:bottom="720" w:left="1440" w:header="720" w:footer="720" w:gutter="0"/>
          <w:cols w:num="2" w:space="720" w:equalWidth="0">
            <w:col w:w="2640" w:space="720"/>
            <w:col w:w="6000"/>
          </w:cols>
        </w:sectPr>
      </w:pPr>
    </w:p>
    <w:p w14:paraId="4B8EB099" w14:textId="77777777" w:rsidR="004559F0" w:rsidRDefault="004559F0" w:rsidP="00964723">
      <w:pPr>
        <w:pStyle w:val="Heading1"/>
        <w:spacing w:after="0"/>
      </w:pPr>
      <w:r>
        <w:t>Instructional Quality Commission Meeting Dates</w:t>
      </w:r>
    </w:p>
    <w:p w14:paraId="3C19C8A8" w14:textId="6A0DAFF5" w:rsidR="004559F0" w:rsidRDefault="004559F0" w:rsidP="004559F0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Commission</w:t>
      </w:r>
      <w:r w:rsidR="00B16DB1">
        <w:rPr>
          <w:rFonts w:cs="Arial"/>
          <w:szCs w:val="24"/>
        </w:rPr>
        <w:t xml:space="preserve"> </w:t>
      </w:r>
      <w:r w:rsidR="00983BAF">
        <w:rPr>
          <w:rFonts w:cs="Arial"/>
          <w:szCs w:val="24"/>
        </w:rPr>
        <w:t xml:space="preserve">will consider for </w:t>
      </w:r>
      <w:r w:rsidR="00D5536C">
        <w:rPr>
          <w:rFonts w:cs="Arial"/>
          <w:szCs w:val="24"/>
        </w:rPr>
        <w:t>approv</w:t>
      </w:r>
      <w:r w:rsidR="00983BAF">
        <w:rPr>
          <w:rFonts w:cs="Arial"/>
          <w:szCs w:val="24"/>
        </w:rPr>
        <w:t>al</w:t>
      </w:r>
      <w:r w:rsidR="00B52C1E">
        <w:rPr>
          <w:rFonts w:cs="Arial"/>
          <w:szCs w:val="24"/>
        </w:rPr>
        <w:t xml:space="preserve"> on</w:t>
      </w:r>
      <w:r w:rsidR="00B20948">
        <w:rPr>
          <w:rFonts w:cs="Arial"/>
          <w:szCs w:val="24"/>
        </w:rPr>
        <w:t xml:space="preserve"> </w:t>
      </w:r>
      <w:r w:rsidR="00935F60">
        <w:rPr>
          <w:rFonts w:cs="Arial"/>
          <w:szCs w:val="24"/>
        </w:rPr>
        <w:t>January</w:t>
      </w:r>
      <w:r w:rsidR="00B20948">
        <w:rPr>
          <w:rFonts w:cs="Arial"/>
          <w:szCs w:val="24"/>
        </w:rPr>
        <w:t xml:space="preserve"> </w:t>
      </w:r>
      <w:r w:rsidR="00983BAF">
        <w:rPr>
          <w:rFonts w:cs="Arial"/>
          <w:szCs w:val="24"/>
        </w:rPr>
        <w:t>30</w:t>
      </w:r>
      <w:r w:rsidR="00B52C1E">
        <w:rPr>
          <w:rFonts w:cs="Arial"/>
          <w:szCs w:val="24"/>
        </w:rPr>
        <w:t>, 20</w:t>
      </w:r>
      <w:r w:rsidR="007804FE">
        <w:rPr>
          <w:rFonts w:cs="Arial"/>
          <w:szCs w:val="24"/>
        </w:rPr>
        <w:t>2</w:t>
      </w:r>
      <w:r w:rsidR="00983BAF">
        <w:rPr>
          <w:rFonts w:cs="Arial"/>
          <w:szCs w:val="24"/>
        </w:rPr>
        <w:t>5</w:t>
      </w:r>
    </w:p>
    <w:p w14:paraId="1BB8963F" w14:textId="65653F46" w:rsidR="004905C1" w:rsidRDefault="004905C1" w:rsidP="004905C1">
      <w:pPr>
        <w:pStyle w:val="Heading2"/>
      </w:pPr>
      <w:r>
        <w:t>202</w:t>
      </w:r>
      <w:r w:rsidR="00983BAF">
        <w:t>6</w:t>
      </w:r>
      <w:r>
        <w:t xml:space="preserve"> Dates</w:t>
      </w:r>
    </w:p>
    <w:p w14:paraId="1368B95E" w14:textId="6F7D21B2" w:rsidR="004905C1" w:rsidRDefault="004905C1" w:rsidP="004905C1">
      <w:pPr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Wednesday–Thursday, January </w:t>
      </w:r>
      <w:r w:rsidR="00C64766">
        <w:rPr>
          <w:rFonts w:cs="Arial"/>
        </w:rPr>
        <w:t>2</w:t>
      </w:r>
      <w:r w:rsidR="00983BAF">
        <w:rPr>
          <w:rFonts w:cs="Arial"/>
        </w:rPr>
        <w:t>8</w:t>
      </w:r>
      <w:r>
        <w:rPr>
          <w:rFonts w:cs="Arial"/>
        </w:rPr>
        <w:t>–</w:t>
      </w:r>
      <w:r w:rsidR="00983BAF">
        <w:rPr>
          <w:rFonts w:cs="Arial"/>
        </w:rPr>
        <w:t>29</w:t>
      </w:r>
      <w:r>
        <w:rPr>
          <w:rFonts w:cs="Arial"/>
        </w:rPr>
        <w:t>, 202</w:t>
      </w:r>
      <w:r w:rsidR="00983BAF">
        <w:rPr>
          <w:rFonts w:cs="Arial"/>
        </w:rPr>
        <w:t>6</w:t>
      </w:r>
    </w:p>
    <w:p w14:paraId="339C13C1" w14:textId="67D2159E" w:rsidR="004905C1" w:rsidRDefault="004905C1" w:rsidP="004905C1">
      <w:pPr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Wednesday–Thursday, March </w:t>
      </w:r>
      <w:r w:rsidR="006F3033">
        <w:rPr>
          <w:rFonts w:cs="Arial"/>
        </w:rPr>
        <w:t>1</w:t>
      </w:r>
      <w:r w:rsidR="00983BAF">
        <w:rPr>
          <w:rFonts w:cs="Arial"/>
        </w:rPr>
        <w:t>8</w:t>
      </w:r>
      <w:r>
        <w:rPr>
          <w:rFonts w:cs="Arial"/>
        </w:rPr>
        <w:t>–</w:t>
      </w:r>
      <w:r w:rsidR="00983BAF">
        <w:rPr>
          <w:rFonts w:cs="Arial"/>
        </w:rPr>
        <w:t>19</w:t>
      </w:r>
      <w:r>
        <w:rPr>
          <w:rFonts w:cs="Arial"/>
        </w:rPr>
        <w:t>, 202</w:t>
      </w:r>
      <w:r w:rsidR="00A876DE">
        <w:rPr>
          <w:rFonts w:cs="Arial"/>
        </w:rPr>
        <w:t>6</w:t>
      </w:r>
    </w:p>
    <w:p w14:paraId="05AEAD55" w14:textId="2D486D48" w:rsidR="004905C1" w:rsidRDefault="004905C1" w:rsidP="004905C1">
      <w:pPr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Wednesday–Thursday, May </w:t>
      </w:r>
      <w:r w:rsidR="00983BAF">
        <w:rPr>
          <w:rFonts w:cs="Arial"/>
        </w:rPr>
        <w:t>20</w:t>
      </w:r>
      <w:r w:rsidR="002E2FBC">
        <w:rPr>
          <w:rFonts w:cs="Arial"/>
        </w:rPr>
        <w:t>–</w:t>
      </w:r>
      <w:r w:rsidR="00983BAF">
        <w:rPr>
          <w:rFonts w:cs="Arial"/>
        </w:rPr>
        <w:t>2</w:t>
      </w:r>
      <w:r>
        <w:rPr>
          <w:rFonts w:cs="Arial"/>
        </w:rPr>
        <w:t>1, 202</w:t>
      </w:r>
      <w:r w:rsidR="00A876DE">
        <w:rPr>
          <w:rFonts w:cs="Arial"/>
        </w:rPr>
        <w:t>6</w:t>
      </w:r>
    </w:p>
    <w:p w14:paraId="3F925C5E" w14:textId="49F0D23F" w:rsidR="00983BAF" w:rsidRDefault="00983BAF" w:rsidP="00983BAF">
      <w:pPr>
        <w:spacing w:line="276" w:lineRule="auto"/>
        <w:jc w:val="center"/>
        <w:rPr>
          <w:rFonts w:cs="Arial"/>
        </w:rPr>
      </w:pPr>
      <w:r>
        <w:rPr>
          <w:rFonts w:cs="Arial"/>
        </w:rPr>
        <w:t>Wednesday–Thursday, July 15–16, 202</w:t>
      </w:r>
      <w:r w:rsidR="00A876DE">
        <w:rPr>
          <w:rFonts w:cs="Arial"/>
        </w:rPr>
        <w:t>6</w:t>
      </w:r>
    </w:p>
    <w:p w14:paraId="37168DE8" w14:textId="49E083C8" w:rsidR="004905C1" w:rsidRDefault="004905C1" w:rsidP="004905C1">
      <w:pPr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Wednesday–Thursday, September </w:t>
      </w:r>
      <w:r w:rsidR="00983BAF">
        <w:rPr>
          <w:rFonts w:cs="Arial"/>
        </w:rPr>
        <w:t>23</w:t>
      </w:r>
      <w:r>
        <w:rPr>
          <w:rFonts w:cs="Arial"/>
        </w:rPr>
        <w:t>–</w:t>
      </w:r>
      <w:r w:rsidR="00983BAF">
        <w:rPr>
          <w:rFonts w:cs="Arial"/>
        </w:rPr>
        <w:t>24</w:t>
      </w:r>
      <w:r>
        <w:rPr>
          <w:rFonts w:cs="Arial"/>
        </w:rPr>
        <w:t>, 202</w:t>
      </w:r>
      <w:r w:rsidR="00A876DE">
        <w:rPr>
          <w:rFonts w:cs="Arial"/>
        </w:rPr>
        <w:t>6</w:t>
      </w:r>
    </w:p>
    <w:p w14:paraId="774ECD60" w14:textId="56A3BE9B" w:rsidR="004905C1" w:rsidRDefault="004905C1" w:rsidP="004905C1">
      <w:pPr>
        <w:spacing w:line="480" w:lineRule="auto"/>
        <w:jc w:val="center"/>
        <w:rPr>
          <w:rFonts w:cs="Arial"/>
        </w:rPr>
      </w:pPr>
      <w:r>
        <w:rPr>
          <w:rFonts w:cs="Arial"/>
        </w:rPr>
        <w:t xml:space="preserve">Wednesday–Thursday, November </w:t>
      </w:r>
      <w:r w:rsidR="006F3033">
        <w:rPr>
          <w:rFonts w:cs="Arial"/>
        </w:rPr>
        <w:t>1</w:t>
      </w:r>
      <w:r w:rsidR="00983BAF">
        <w:rPr>
          <w:rFonts w:cs="Arial"/>
        </w:rPr>
        <w:t>8</w:t>
      </w:r>
      <w:r>
        <w:rPr>
          <w:rFonts w:cs="Arial"/>
        </w:rPr>
        <w:t>–</w:t>
      </w:r>
      <w:r w:rsidR="00983BAF">
        <w:rPr>
          <w:rFonts w:cs="Arial"/>
        </w:rPr>
        <w:t>19</w:t>
      </w:r>
      <w:r>
        <w:rPr>
          <w:rFonts w:cs="Arial"/>
        </w:rPr>
        <w:t>, 202</w:t>
      </w:r>
      <w:r w:rsidR="00A876DE">
        <w:rPr>
          <w:rFonts w:cs="Arial"/>
        </w:rPr>
        <w:t>6</w:t>
      </w:r>
    </w:p>
    <w:p w14:paraId="2529E2BF" w14:textId="77777777" w:rsidR="008F650C" w:rsidRDefault="004559F0" w:rsidP="004559F0">
      <w:pPr>
        <w:spacing w:after="0"/>
        <w:jc w:val="center"/>
        <w:rPr>
          <w:rFonts w:cs="Arial"/>
        </w:rPr>
      </w:pPr>
      <w:r>
        <w:rPr>
          <w:rFonts w:cs="Arial"/>
        </w:rPr>
        <w:t>All meetings, unless otherwise indicated, will be held at the</w:t>
      </w:r>
    </w:p>
    <w:p w14:paraId="52EC916D" w14:textId="77777777" w:rsidR="004559F0" w:rsidRDefault="004559F0" w:rsidP="004559F0">
      <w:pPr>
        <w:spacing w:after="0"/>
        <w:jc w:val="center"/>
        <w:rPr>
          <w:rFonts w:cs="Arial"/>
        </w:rPr>
      </w:pPr>
      <w:r>
        <w:rPr>
          <w:rFonts w:cs="Arial"/>
        </w:rPr>
        <w:t>California Department of Education Building</w:t>
      </w:r>
    </w:p>
    <w:p w14:paraId="5893ECD8" w14:textId="77777777" w:rsidR="002148E3" w:rsidRDefault="004559F0" w:rsidP="004559F0">
      <w:pPr>
        <w:spacing w:after="0"/>
        <w:jc w:val="center"/>
        <w:rPr>
          <w:rFonts w:cs="Arial"/>
        </w:rPr>
      </w:pPr>
      <w:r>
        <w:rPr>
          <w:rFonts w:cs="Arial"/>
        </w:rPr>
        <w:t>1430 N Street</w:t>
      </w:r>
    </w:p>
    <w:p w14:paraId="3DF20A0A" w14:textId="77777777" w:rsidR="002148E3" w:rsidRDefault="004559F0" w:rsidP="002148E3">
      <w:pPr>
        <w:spacing w:after="0" w:line="720" w:lineRule="auto"/>
        <w:jc w:val="center"/>
        <w:rPr>
          <w:rFonts w:cs="Arial"/>
        </w:rPr>
      </w:pPr>
      <w:r>
        <w:rPr>
          <w:rFonts w:cs="Arial"/>
        </w:rPr>
        <w:t>Sacramento, CA 95814</w:t>
      </w:r>
    </w:p>
    <w:p w14:paraId="76AB2A59" w14:textId="77777777" w:rsidR="00D6485B" w:rsidRDefault="00D6485B" w:rsidP="002148E3">
      <w:pPr>
        <w:spacing w:after="0" w:line="720" w:lineRule="auto"/>
        <w:jc w:val="center"/>
        <w:rPr>
          <w:rFonts w:cs="Arial"/>
        </w:rPr>
      </w:pPr>
    </w:p>
    <w:p w14:paraId="59B2A98D" w14:textId="77777777" w:rsidR="00D6485B" w:rsidRPr="00D6485B" w:rsidRDefault="00D6485B" w:rsidP="00D6485B">
      <w:pPr>
        <w:spacing w:after="0" w:line="720" w:lineRule="auto"/>
        <w:rPr>
          <w:rFonts w:cs="Arial"/>
        </w:rPr>
      </w:pPr>
      <w:r w:rsidRPr="00D6485B">
        <w:rPr>
          <w:rFonts w:cs="Arial"/>
        </w:rPr>
        <w:t>California Department of Education, January 2025.</w:t>
      </w:r>
    </w:p>
    <w:p w14:paraId="3C35D905" w14:textId="77777777" w:rsidR="00D6485B" w:rsidRDefault="00D6485B" w:rsidP="00D6485B">
      <w:pPr>
        <w:spacing w:after="0" w:line="720" w:lineRule="auto"/>
        <w:rPr>
          <w:rFonts w:cs="Arial"/>
        </w:rPr>
      </w:pPr>
    </w:p>
    <w:sectPr w:rsidR="00D6485B" w:rsidSect="002148E3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9A32" w14:textId="77777777" w:rsidR="00147951" w:rsidRDefault="00147951">
      <w:r>
        <w:separator/>
      </w:r>
    </w:p>
  </w:endnote>
  <w:endnote w:type="continuationSeparator" w:id="0">
    <w:p w14:paraId="18F4D0C8" w14:textId="77777777" w:rsidR="00147951" w:rsidRDefault="0014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F54B" w14:textId="77777777" w:rsidR="00147951" w:rsidRDefault="00147951">
      <w:r>
        <w:separator/>
      </w:r>
    </w:p>
  </w:footnote>
  <w:footnote w:type="continuationSeparator" w:id="0">
    <w:p w14:paraId="4835D0AE" w14:textId="77777777" w:rsidR="00147951" w:rsidRDefault="0014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677CD"/>
    <w:multiLevelType w:val="hybridMultilevel"/>
    <w:tmpl w:val="9FE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5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B5"/>
    <w:rsid w:val="00010039"/>
    <w:rsid w:val="000358B7"/>
    <w:rsid w:val="00090611"/>
    <w:rsid w:val="000C3506"/>
    <w:rsid w:val="000C55D3"/>
    <w:rsid w:val="00121701"/>
    <w:rsid w:val="00147951"/>
    <w:rsid w:val="00147E50"/>
    <w:rsid w:val="001719E9"/>
    <w:rsid w:val="0017640C"/>
    <w:rsid w:val="00176CA9"/>
    <w:rsid w:val="00184DB0"/>
    <w:rsid w:val="001C1CEF"/>
    <w:rsid w:val="001F4FE2"/>
    <w:rsid w:val="001F634F"/>
    <w:rsid w:val="00212672"/>
    <w:rsid w:val="002148E3"/>
    <w:rsid w:val="0025105D"/>
    <w:rsid w:val="00272980"/>
    <w:rsid w:val="002E2FBC"/>
    <w:rsid w:val="002F624D"/>
    <w:rsid w:val="00301072"/>
    <w:rsid w:val="00311F3F"/>
    <w:rsid w:val="0031595A"/>
    <w:rsid w:val="00322462"/>
    <w:rsid w:val="00330B04"/>
    <w:rsid w:val="00362400"/>
    <w:rsid w:val="00372633"/>
    <w:rsid w:val="00393C46"/>
    <w:rsid w:val="003B339F"/>
    <w:rsid w:val="00441E32"/>
    <w:rsid w:val="004559F0"/>
    <w:rsid w:val="004905C1"/>
    <w:rsid w:val="004B35B2"/>
    <w:rsid w:val="004D3BA6"/>
    <w:rsid w:val="004D4F11"/>
    <w:rsid w:val="004D5756"/>
    <w:rsid w:val="004E0BD1"/>
    <w:rsid w:val="004E1EAB"/>
    <w:rsid w:val="004F310F"/>
    <w:rsid w:val="00550060"/>
    <w:rsid w:val="005717FC"/>
    <w:rsid w:val="005A3AE1"/>
    <w:rsid w:val="005C6393"/>
    <w:rsid w:val="005D1697"/>
    <w:rsid w:val="006357FE"/>
    <w:rsid w:val="006D40B5"/>
    <w:rsid w:val="006D74B7"/>
    <w:rsid w:val="006F047A"/>
    <w:rsid w:val="006F3033"/>
    <w:rsid w:val="006F52CF"/>
    <w:rsid w:val="00732363"/>
    <w:rsid w:val="00772545"/>
    <w:rsid w:val="007804FE"/>
    <w:rsid w:val="007818E1"/>
    <w:rsid w:val="007D6300"/>
    <w:rsid w:val="007E0926"/>
    <w:rsid w:val="007E1BA3"/>
    <w:rsid w:val="007F476C"/>
    <w:rsid w:val="00847D92"/>
    <w:rsid w:val="008503B9"/>
    <w:rsid w:val="00854A53"/>
    <w:rsid w:val="0086462E"/>
    <w:rsid w:val="00866990"/>
    <w:rsid w:val="008747AE"/>
    <w:rsid w:val="008F650C"/>
    <w:rsid w:val="00935F60"/>
    <w:rsid w:val="00964723"/>
    <w:rsid w:val="00971D64"/>
    <w:rsid w:val="00980BC1"/>
    <w:rsid w:val="00981EF6"/>
    <w:rsid w:val="00983BAF"/>
    <w:rsid w:val="00987E88"/>
    <w:rsid w:val="009A0FD6"/>
    <w:rsid w:val="009B4BD1"/>
    <w:rsid w:val="009B69CE"/>
    <w:rsid w:val="009D1931"/>
    <w:rsid w:val="009D2085"/>
    <w:rsid w:val="009E5C25"/>
    <w:rsid w:val="00A22CFD"/>
    <w:rsid w:val="00A4599B"/>
    <w:rsid w:val="00A613CA"/>
    <w:rsid w:val="00A821CE"/>
    <w:rsid w:val="00A876DE"/>
    <w:rsid w:val="00A90430"/>
    <w:rsid w:val="00A91B65"/>
    <w:rsid w:val="00AA6182"/>
    <w:rsid w:val="00AB1B6E"/>
    <w:rsid w:val="00AD58FF"/>
    <w:rsid w:val="00AE1649"/>
    <w:rsid w:val="00AE2A1C"/>
    <w:rsid w:val="00AE4089"/>
    <w:rsid w:val="00AF044A"/>
    <w:rsid w:val="00B03DF7"/>
    <w:rsid w:val="00B1383B"/>
    <w:rsid w:val="00B16DB1"/>
    <w:rsid w:val="00B20948"/>
    <w:rsid w:val="00B271F9"/>
    <w:rsid w:val="00B52717"/>
    <w:rsid w:val="00B52C1E"/>
    <w:rsid w:val="00B5683A"/>
    <w:rsid w:val="00B62AA8"/>
    <w:rsid w:val="00B75A8C"/>
    <w:rsid w:val="00B91CE6"/>
    <w:rsid w:val="00BE41F0"/>
    <w:rsid w:val="00BF7969"/>
    <w:rsid w:val="00C136A0"/>
    <w:rsid w:val="00C1437F"/>
    <w:rsid w:val="00C2020E"/>
    <w:rsid w:val="00C26D6B"/>
    <w:rsid w:val="00C26F70"/>
    <w:rsid w:val="00C30EAD"/>
    <w:rsid w:val="00C36518"/>
    <w:rsid w:val="00C62699"/>
    <w:rsid w:val="00C64766"/>
    <w:rsid w:val="00C87822"/>
    <w:rsid w:val="00CA7013"/>
    <w:rsid w:val="00CE1F57"/>
    <w:rsid w:val="00CF7D61"/>
    <w:rsid w:val="00D22DF7"/>
    <w:rsid w:val="00D5536C"/>
    <w:rsid w:val="00D6485B"/>
    <w:rsid w:val="00D81523"/>
    <w:rsid w:val="00E006A2"/>
    <w:rsid w:val="00E20D68"/>
    <w:rsid w:val="00E24F0E"/>
    <w:rsid w:val="00E253E4"/>
    <w:rsid w:val="00E405B8"/>
    <w:rsid w:val="00E452FF"/>
    <w:rsid w:val="00E50638"/>
    <w:rsid w:val="00E51501"/>
    <w:rsid w:val="00E62F06"/>
    <w:rsid w:val="00E738EC"/>
    <w:rsid w:val="00E86F11"/>
    <w:rsid w:val="00F14343"/>
    <w:rsid w:val="00F220E2"/>
    <w:rsid w:val="00F24A32"/>
    <w:rsid w:val="00F610E3"/>
    <w:rsid w:val="00FA0A13"/>
    <w:rsid w:val="00FC174B"/>
    <w:rsid w:val="00FC5AC3"/>
    <w:rsid w:val="00FD1265"/>
    <w:rsid w:val="00FE2F2F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06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501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2020E"/>
    <w:pPr>
      <w:keepNext/>
      <w:spacing w:before="240"/>
      <w:jc w:val="center"/>
      <w:outlineLvl w:val="0"/>
    </w:pPr>
    <w:rPr>
      <w:b/>
      <w:sz w:val="40"/>
    </w:rPr>
  </w:style>
  <w:style w:type="paragraph" w:styleId="Heading2">
    <w:name w:val="heading 2"/>
    <w:basedOn w:val="Heading1"/>
    <w:next w:val="Normal"/>
    <w:link w:val="Heading2Char"/>
    <w:qFormat/>
    <w:rsid w:val="00BE41F0"/>
    <w:pPr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 Black" w:hAnsi="Arial Black"/>
      <w:snapToGrid w:val="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Format1">
    <w:name w:val="QuickFormat1"/>
    <w:pPr>
      <w:widowControl w:val="0"/>
    </w:pPr>
    <w:rPr>
      <w:rFonts w:ascii="Univers" w:hAnsi="Univers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table" w:styleId="TableGrid">
    <w:name w:val="Table Grid"/>
    <w:basedOn w:val="TableNormal"/>
    <w:rsid w:val="00AD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0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2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2F2F"/>
  </w:style>
  <w:style w:type="paragraph" w:styleId="Footer">
    <w:name w:val="footer"/>
    <w:basedOn w:val="Normal"/>
    <w:link w:val="FooterChar"/>
    <w:rsid w:val="00FE2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2F2F"/>
  </w:style>
  <w:style w:type="paragraph" w:styleId="NoSpacing">
    <w:name w:val="No Spacing"/>
    <w:uiPriority w:val="1"/>
    <w:qFormat/>
    <w:rsid w:val="00E5150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2020E"/>
    <w:pPr>
      <w:ind w:left="720"/>
      <w:contextualSpacing/>
    </w:pPr>
  </w:style>
  <w:style w:type="paragraph" w:customStyle="1" w:styleId="StyleListParagraphCentered">
    <w:name w:val="Style List Paragraph + Centered"/>
    <w:basedOn w:val="ListParagraph"/>
    <w:rsid w:val="00C2020E"/>
    <w:pPr>
      <w:contextualSpacing w:val="0"/>
      <w:jc w:val="center"/>
    </w:pPr>
  </w:style>
  <w:style w:type="character" w:customStyle="1" w:styleId="Heading2Char">
    <w:name w:val="Heading 2 Char"/>
    <w:basedOn w:val="DefaultParagraphFont"/>
    <w:link w:val="Heading2"/>
    <w:rsid w:val="00854A53"/>
    <w:rPr>
      <w:rFonts w:ascii="Arial" w:hAnsi="Arial"/>
      <w:b/>
      <w:sz w:val="40"/>
    </w:rPr>
  </w:style>
  <w:style w:type="character" w:styleId="CommentReference">
    <w:name w:val="annotation reference"/>
    <w:basedOn w:val="DefaultParagraphFont"/>
    <w:rsid w:val="006F30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30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303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F3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303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IQC Meeting Date - Instructional Quality Commission (CA Dept of Education)</dc:title>
  <dc:subject>Additional Instructional Quality Commission Meeting Date, Monday, August 13, 2018, Science Adoption Public Comment Meeting.</dc:subject>
  <dc:creator/>
  <cp:keywords/>
  <cp:lastModifiedBy/>
  <cp:revision>1</cp:revision>
  <dcterms:created xsi:type="dcterms:W3CDTF">2025-01-16T19:44:00Z</dcterms:created>
  <dcterms:modified xsi:type="dcterms:W3CDTF">2025-01-17T01:49:00Z</dcterms:modified>
</cp:coreProperties>
</file>